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CC3D45" w14:paraId="6DFE4CF0" w14:textId="77777777" w:rsidTr="00CC3D45">
        <w:trPr>
          <w:trHeight w:val="283"/>
        </w:trPr>
        <w:tc>
          <w:tcPr>
            <w:tcW w:w="4734" w:type="dxa"/>
          </w:tcPr>
          <w:p w14:paraId="34AFCA4D" w14:textId="26AE582B" w:rsidR="00CC3D45" w:rsidRDefault="00CC3D45">
            <w:r>
              <w:t>USE CASE</w:t>
            </w:r>
          </w:p>
        </w:tc>
        <w:tc>
          <w:tcPr>
            <w:tcW w:w="4734" w:type="dxa"/>
          </w:tcPr>
          <w:p w14:paraId="56F0C68F" w14:textId="4F16D410" w:rsidR="00CC3D45" w:rsidRDefault="00CC3D45">
            <w:proofErr w:type="spellStart"/>
            <w:r>
              <w:t>Odrzavanje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CC3D45" w14:paraId="5EC7C712" w14:textId="77777777" w:rsidTr="00CC3D45">
        <w:trPr>
          <w:trHeight w:val="267"/>
        </w:trPr>
        <w:tc>
          <w:tcPr>
            <w:tcW w:w="4734" w:type="dxa"/>
          </w:tcPr>
          <w:p w14:paraId="4FDA9018" w14:textId="0F0C4BC6" w:rsidR="00CC3D45" w:rsidRDefault="00CC3D45">
            <w:proofErr w:type="spellStart"/>
            <w:r>
              <w:t>Aktori</w:t>
            </w:r>
            <w:proofErr w:type="spellEnd"/>
          </w:p>
        </w:tc>
        <w:tc>
          <w:tcPr>
            <w:tcW w:w="4734" w:type="dxa"/>
          </w:tcPr>
          <w:p w14:paraId="0ED6BAC5" w14:textId="78028C84" w:rsidR="00CC3D45" w:rsidRDefault="00CC3D45">
            <w:proofErr w:type="spellStart"/>
            <w:r>
              <w:t>Inzenjer</w:t>
            </w:r>
            <w:proofErr w:type="spellEnd"/>
          </w:p>
        </w:tc>
      </w:tr>
      <w:tr w:rsidR="00CC3D45" w14:paraId="75F93011" w14:textId="77777777" w:rsidTr="00CC3D45">
        <w:trPr>
          <w:trHeight w:val="283"/>
        </w:trPr>
        <w:tc>
          <w:tcPr>
            <w:tcW w:w="4734" w:type="dxa"/>
          </w:tcPr>
          <w:p w14:paraId="312CDD86" w14:textId="04781C3C" w:rsidR="00CC3D45" w:rsidRDefault="00CC3D45">
            <w:proofErr w:type="spellStart"/>
            <w:r>
              <w:t>Preduslov</w:t>
            </w:r>
            <w:proofErr w:type="spellEnd"/>
          </w:p>
        </w:tc>
        <w:tc>
          <w:tcPr>
            <w:tcW w:w="4734" w:type="dxa"/>
          </w:tcPr>
          <w:p w14:paraId="213B2B4F" w14:textId="33F2B3F7" w:rsidR="00CC3D45" w:rsidRDefault="00CC3D45">
            <w:proofErr w:type="spellStart"/>
            <w:r>
              <w:t>Inzenjer</w:t>
            </w:r>
            <w:proofErr w:type="spellEnd"/>
            <w:r>
              <w:t xml:space="preserve"> je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>.</w:t>
            </w:r>
          </w:p>
        </w:tc>
      </w:tr>
      <w:tr w:rsidR="00CC3D45" w14:paraId="07BFC3F4" w14:textId="77777777" w:rsidTr="00CC3D45">
        <w:trPr>
          <w:trHeight w:val="267"/>
        </w:trPr>
        <w:tc>
          <w:tcPr>
            <w:tcW w:w="4734" w:type="dxa"/>
          </w:tcPr>
          <w:p w14:paraId="73B5E91E" w14:textId="3492D5FE" w:rsidR="00CC3D45" w:rsidRDefault="00CC3D45">
            <w:proofErr w:type="spellStart"/>
            <w:r>
              <w:t>Cilj</w:t>
            </w:r>
            <w:proofErr w:type="spellEnd"/>
          </w:p>
        </w:tc>
        <w:tc>
          <w:tcPr>
            <w:tcW w:w="4734" w:type="dxa"/>
          </w:tcPr>
          <w:p w14:paraId="24BD284C" w14:textId="48A00CED" w:rsidR="00CC3D45" w:rsidRDefault="00CC3D45">
            <w:proofErr w:type="spellStart"/>
            <w:r>
              <w:t>Drzati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“UP-TO-DATE”</w:t>
            </w:r>
          </w:p>
        </w:tc>
      </w:tr>
      <w:tr w:rsidR="00CC3D45" w14:paraId="2F00AACB" w14:textId="77777777" w:rsidTr="00CC3D45">
        <w:trPr>
          <w:trHeight w:val="283"/>
        </w:trPr>
        <w:tc>
          <w:tcPr>
            <w:tcW w:w="4734" w:type="dxa"/>
          </w:tcPr>
          <w:p w14:paraId="62CD2109" w14:textId="52F11D99" w:rsidR="00CC3D45" w:rsidRDefault="00CC3D45">
            <w:proofErr w:type="spellStart"/>
            <w:r>
              <w:t>Okidac</w:t>
            </w:r>
            <w:proofErr w:type="spellEnd"/>
          </w:p>
        </w:tc>
        <w:tc>
          <w:tcPr>
            <w:tcW w:w="4734" w:type="dxa"/>
          </w:tcPr>
          <w:p w14:paraId="7279355A" w14:textId="2796DDAF" w:rsidR="00CC3D45" w:rsidRDefault="00CC3D45">
            <w:proofErr w:type="spellStart"/>
            <w:r>
              <w:t>Uploadovanje</w:t>
            </w:r>
            <w:proofErr w:type="spellEnd"/>
            <w:r>
              <w:t xml:space="preserve"> </w:t>
            </w:r>
            <w:proofErr w:type="spellStart"/>
            <w:r>
              <w:t>updejtovanog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</w:p>
        </w:tc>
      </w:tr>
      <w:tr w:rsidR="00CC3D45" w14:paraId="591ABD63" w14:textId="77777777" w:rsidTr="00CC3D45">
        <w:trPr>
          <w:trHeight w:val="1400"/>
        </w:trPr>
        <w:tc>
          <w:tcPr>
            <w:tcW w:w="4734" w:type="dxa"/>
          </w:tcPr>
          <w:p w14:paraId="47A4F334" w14:textId="6EE5C275" w:rsidR="00CC3D45" w:rsidRDefault="00CC3D45">
            <w:proofErr w:type="spellStart"/>
            <w:r>
              <w:t>Normalni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34" w:type="dxa"/>
          </w:tcPr>
          <w:p w14:paraId="106C3BF8" w14:textId="197ABD9B" w:rsidR="00CC3D45" w:rsidRDefault="00CC3D45" w:rsidP="00CC3D45">
            <w:r>
              <w:t xml:space="preserve">1.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</w:p>
          <w:p w14:paraId="337FCFC4" w14:textId="1B51501A" w:rsidR="00CC3D45" w:rsidRDefault="00CC3D45" w:rsidP="00CC3D45">
            <w:r>
              <w:t xml:space="preserve">2. </w:t>
            </w:r>
            <w:proofErr w:type="spellStart"/>
            <w:r>
              <w:t>izmena</w:t>
            </w:r>
            <w:proofErr w:type="spellEnd"/>
            <w:r>
              <w:t xml:space="preserve"> </w:t>
            </w:r>
            <w:proofErr w:type="spellStart"/>
            <w:r>
              <w:t>starog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</w:p>
          <w:p w14:paraId="1CFF6CAF" w14:textId="3F3ACA17" w:rsidR="00CC3D45" w:rsidRDefault="00CC3D45" w:rsidP="00CC3D45">
            <w:r>
              <w:t xml:space="preserve">3. 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</w:p>
          <w:p w14:paraId="77FB0A4E" w14:textId="77777777" w:rsidR="00CC3D45" w:rsidRDefault="00CC3D45" w:rsidP="00CC3D45">
            <w:r>
              <w:t xml:space="preserve">4. </w:t>
            </w:r>
            <w:proofErr w:type="spellStart"/>
            <w:r>
              <w:t>pronalazi</w:t>
            </w:r>
            <w:proofErr w:type="spellEnd"/>
            <w:r>
              <w:t xml:space="preserve"> I </w:t>
            </w:r>
            <w:proofErr w:type="spellStart"/>
            <w:r>
              <w:t>uklanja</w:t>
            </w:r>
            <w:proofErr w:type="spellEnd"/>
            <w:r>
              <w:t xml:space="preserve"> </w:t>
            </w:r>
            <w:proofErr w:type="spellStart"/>
            <w:r>
              <w:t>greske</w:t>
            </w:r>
            <w:proofErr w:type="spellEnd"/>
          </w:p>
          <w:p w14:paraId="1E12FA58" w14:textId="3EFBD736" w:rsidR="00CC3D45" w:rsidRDefault="00CC3D45" w:rsidP="00CC3D45">
            <w:r>
              <w:t xml:space="preserve">5. </w:t>
            </w:r>
            <w:proofErr w:type="spellStart"/>
            <w:r>
              <w:t>uploaduje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</w:p>
        </w:tc>
      </w:tr>
      <w:tr w:rsidR="00CC3D45" w14:paraId="6FE6BA7C" w14:textId="77777777" w:rsidTr="00CC3D45">
        <w:trPr>
          <w:trHeight w:val="1400"/>
        </w:trPr>
        <w:tc>
          <w:tcPr>
            <w:tcW w:w="4734" w:type="dxa"/>
          </w:tcPr>
          <w:p w14:paraId="436AF0E5" w14:textId="1C4885C9" w:rsidR="00CC3D45" w:rsidRDefault="00CC3D45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34" w:type="dxa"/>
          </w:tcPr>
          <w:p w14:paraId="3A3360D9" w14:textId="77777777" w:rsidR="00CC3D45" w:rsidRDefault="00CC3D45" w:rsidP="00CC3D45">
            <w:r>
              <w:t xml:space="preserve">[ALT – </w:t>
            </w:r>
            <w:proofErr w:type="gramStart"/>
            <w:r>
              <w:t>1]</w:t>
            </w:r>
            <w:proofErr w:type="spellStart"/>
            <w:r>
              <w:t>buggovi</w:t>
            </w:r>
            <w:proofErr w:type="spellEnd"/>
            <w:proofErr w:type="gramEnd"/>
          </w:p>
          <w:p w14:paraId="22417FC8" w14:textId="15A5072C" w:rsidR="00CC3D45" w:rsidRDefault="00CC3D45" w:rsidP="00CC3D45">
            <w:r>
              <w:t xml:space="preserve">1. </w:t>
            </w:r>
            <w:proofErr w:type="spellStart"/>
            <w:r>
              <w:t>pronaci</w:t>
            </w:r>
            <w:proofErr w:type="spellEnd"/>
            <w:r>
              <w:t xml:space="preserve"> </w:t>
            </w:r>
            <w:proofErr w:type="spellStart"/>
            <w:r>
              <w:t>buggove</w:t>
            </w:r>
            <w:proofErr w:type="spellEnd"/>
            <w:r>
              <w:t xml:space="preserve"> u </w:t>
            </w:r>
            <w:proofErr w:type="spellStart"/>
            <w:r>
              <w:t>programu</w:t>
            </w:r>
            <w:proofErr w:type="spellEnd"/>
          </w:p>
          <w:p w14:paraId="7AB8A82D" w14:textId="77777777" w:rsidR="00CC3D45" w:rsidRDefault="00CC3D45" w:rsidP="00CC3D45">
            <w:r>
              <w:t xml:space="preserve">2. </w:t>
            </w:r>
            <w:proofErr w:type="spellStart"/>
            <w:r>
              <w:t>debuggovati</w:t>
            </w:r>
            <w:proofErr w:type="spellEnd"/>
          </w:p>
          <w:p w14:paraId="6B2ADE80" w14:textId="29043185" w:rsidR="00CC3D45" w:rsidRDefault="00CC3D45" w:rsidP="00CC3D45">
            <w:r>
              <w:t xml:space="preserve">3. </w:t>
            </w:r>
            <w:proofErr w:type="spellStart"/>
            <w:r>
              <w:t>proveriti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ismene</w:t>
            </w:r>
          </w:p>
          <w:p w14:paraId="78A86990" w14:textId="0323AC59" w:rsidR="00CC3D45" w:rsidRDefault="00CC3D45" w:rsidP="00CC3D45">
            <w:r>
              <w:t xml:space="preserve">4. </w:t>
            </w:r>
            <w:proofErr w:type="spellStart"/>
            <w:r>
              <w:t>azurira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</w:p>
        </w:tc>
      </w:tr>
    </w:tbl>
    <w:p w14:paraId="14E43BFE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A1043"/>
    <w:multiLevelType w:val="hybridMultilevel"/>
    <w:tmpl w:val="FFB0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17AA"/>
    <w:multiLevelType w:val="hybridMultilevel"/>
    <w:tmpl w:val="0934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1C61"/>
    <w:multiLevelType w:val="hybridMultilevel"/>
    <w:tmpl w:val="034A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43DDE"/>
    <w:multiLevelType w:val="hybridMultilevel"/>
    <w:tmpl w:val="E45A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6"/>
    <w:rsid w:val="00CC3D45"/>
    <w:rsid w:val="00DE7086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5A60"/>
  <w15:chartTrackingRefBased/>
  <w15:docId w15:val="{02439616-A2BF-477B-BD53-B73CBB36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2020-11-11T13:29:00Z</dcterms:created>
  <dcterms:modified xsi:type="dcterms:W3CDTF">2020-11-11T13:36:00Z</dcterms:modified>
</cp:coreProperties>
</file>