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EE" w14:textId="0C0447B2" w:rsidR="009B744D" w:rsidRDefault="009B744D" w:rsidP="009B74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0353D" wp14:editId="15D79F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3017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14B0D633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F160EF5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6C48C23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E4EAEF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99FEA2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CA77B4" w14:textId="07B83835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7A6911">
        <w:rPr>
          <w:rFonts w:ascii="Arial" w:hAnsi="Arial" w:cs="Arial"/>
          <w:b/>
          <w:sz w:val="48"/>
          <w:szCs w:val="48"/>
        </w:rPr>
        <w:t>8</w:t>
      </w:r>
    </w:p>
    <w:p w14:paraId="2B5EE8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3147F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47676DD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FBAF571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4266E550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</w:t>
      </w:r>
      <w:r>
        <w:rPr>
          <w:rFonts w:ascii="Arial" w:hAnsi="Arial" w:cs="Arial"/>
          <w:b/>
          <w:sz w:val="28"/>
        </w:rPr>
        <w:t>ć</w:t>
      </w:r>
    </w:p>
    <w:p w14:paraId="0078123F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1960A8BF" w14:textId="2D90596B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8D2F2D">
        <w:rPr>
          <w:rFonts w:ascii="Arial" w:hAnsi="Arial" w:cs="Arial"/>
          <w:b/>
          <w:sz w:val="28"/>
        </w:rPr>
        <w:t>13</w:t>
      </w:r>
      <w:r>
        <w:rPr>
          <w:rFonts w:ascii="Arial" w:hAnsi="Arial" w:cs="Arial"/>
          <w:b/>
          <w:sz w:val="28"/>
        </w:rPr>
        <w:t>.1</w:t>
      </w:r>
      <w:r w:rsidR="008D2F2D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.2021.</w:t>
      </w: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32270F42" w14:textId="77777777" w:rsidR="007A6911" w:rsidRDefault="007A6911" w:rsidP="009B744D">
      <w:r>
        <w:t xml:space="preserve">Na početku rada navedite koju ćete konvenciju označavanja zahteva primenjivati u radu i zbog čega. Opredelite se za izražavanje zahteva iz perspektive sistema ili perspektive korisnika. </w:t>
      </w:r>
    </w:p>
    <w:p w14:paraId="3868E88D" w14:textId="77777777" w:rsidR="007A6911" w:rsidRDefault="007A6911" w:rsidP="009B744D">
      <w:r>
        <w:t xml:space="preserve">Takođe na početku obrazložite zbog čega ste napravili takav izbor. Identifikujte potrebne funkcionalne zahteve iz prethodno opisanih glavnih tokova, iz preduslova, postuslova, poslovnih pravila i poslovnih zahteva. </w:t>
      </w:r>
    </w:p>
    <w:p w14:paraId="53CEB6D5" w14:textId="77777777" w:rsidR="007A6911" w:rsidRDefault="007A6911" w:rsidP="009B744D">
      <w:r>
        <w:t xml:space="preserve">Specificirajte identifikovane funkcionalne zahteve. Vodite računa da pravilno označite sve funkcionalne zahteve, tako da ih je moguće lako pratiti. </w:t>
      </w:r>
    </w:p>
    <w:p w14:paraId="5ACEEF98" w14:textId="2BAE2BB0" w:rsidR="007A6911" w:rsidRDefault="007A6911" w:rsidP="009B744D">
      <w:pPr>
        <w:rPr>
          <w:sz w:val="24"/>
          <w:szCs w:val="24"/>
          <w:lang w:val="sr-Latn-RS"/>
        </w:rPr>
      </w:pPr>
      <w:r>
        <w:t>Proverite da li svaki od Vaših zahteva ima karakteristike odličnih zahteva.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B90AD4F" w14:textId="1BE5CDC6" w:rsidR="009B744D" w:rsidRDefault="008D2F2D">
      <w:r>
        <w:t xml:space="preserve">Za ovaj zadatak biram </w:t>
      </w:r>
      <w:r w:rsidR="00E36F47">
        <w:t>i</w:t>
      </w:r>
      <w:r w:rsidR="00083BBF">
        <w:t>zv</w:t>
      </w:r>
      <w:r w:rsidR="00E36F47">
        <w:t xml:space="preserve">ršavanje zahteva iz </w:t>
      </w:r>
      <w:r w:rsidR="00083BBF">
        <w:t>perspektive</w:t>
      </w:r>
      <w:r w:rsidR="00E36F47">
        <w:t xml:space="preserve"> sistema. Ovu konvenciju sam odabrao zbog toga što mi je opširnije da opisujem zahteve koji sistem omogućava</w:t>
      </w:r>
      <w:r w:rsidR="002C7BB5">
        <w:t xml:space="preserve"> korisnicma</w:t>
      </w:r>
      <w:r w:rsidR="00E36F47">
        <w:t>.</w:t>
      </w:r>
    </w:p>
    <w:p w14:paraId="0617633B" w14:textId="4A46807C" w:rsidR="00E36F47" w:rsidRDefault="00E36F47"/>
    <w:p w14:paraId="0DBBFBC7" w14:textId="6992D6D0" w:rsidR="00E36F47" w:rsidRPr="00DC5F04" w:rsidRDefault="00E36F47">
      <w:pPr>
        <w:rPr>
          <w:b/>
          <w:bCs/>
          <w:sz w:val="24"/>
          <w:szCs w:val="24"/>
        </w:rPr>
      </w:pPr>
      <w:r w:rsidRPr="00DC5F04">
        <w:rPr>
          <w:b/>
          <w:bCs/>
          <w:sz w:val="24"/>
          <w:szCs w:val="24"/>
        </w:rPr>
        <w:t>Funkcionalni zahtevi:</w:t>
      </w:r>
    </w:p>
    <w:p w14:paraId="4147DB3B" w14:textId="35859F71" w:rsidR="00E36F47" w:rsidRDefault="00E36F47">
      <w:pPr>
        <w:rPr>
          <w:lang w:val="sr-Latn-RS"/>
        </w:rPr>
      </w:pPr>
      <w:r>
        <w:rPr>
          <w:lang w:val="sr-Latn-RS"/>
        </w:rPr>
        <w:t xml:space="preserve">REQ1: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korisnicima da pristupaju sistemu po njihovim rolama (profesor, kandidat, administrator).</w:t>
      </w:r>
    </w:p>
    <w:p w14:paraId="77FF6457" w14:textId="62429002" w:rsidR="00E36F47" w:rsidRDefault="00E36F47">
      <w:pPr>
        <w:rPr>
          <w:lang w:val="sr-Latn-RS"/>
        </w:rPr>
      </w:pPr>
      <w:r>
        <w:rPr>
          <w:lang w:val="sr-Latn-RS"/>
        </w:rPr>
        <w:t xml:space="preserve">REQ2: 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Sistem omogućava profesorima da </w:t>
      </w:r>
      <w:r w:rsidR="00A11910">
        <w:rPr>
          <w:lang w:val="sr-Latn-RS"/>
        </w:rPr>
        <w:t>pokrenu online video časove.</w:t>
      </w:r>
    </w:p>
    <w:p w14:paraId="6CB1B0DE" w14:textId="2E9B9463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>REQ2.1: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Profesor ima mogućnost da evidentira kandidate koji su prisutni na nastavi.</w:t>
      </w:r>
    </w:p>
    <w:p w14:paraId="66B124A5" w14:textId="219876E1" w:rsidR="00A11910" w:rsidRDefault="00A11910" w:rsidP="00A11910">
      <w:pPr>
        <w:rPr>
          <w:lang w:val="sr-Latn-RS"/>
        </w:rPr>
      </w:pPr>
      <w:r>
        <w:rPr>
          <w:lang w:val="sr-Latn-RS"/>
        </w:rPr>
        <w:t>REQ3: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Kandidat ima mogućnost da pristupi nastavi koja je u toku.</w:t>
      </w:r>
    </w:p>
    <w:p w14:paraId="54BAB41F" w14:textId="71155234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 xml:space="preserve">REQ3.1: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dozvoljava kandidatima da rade testove koji su postavljeni na sistemu, kao i simulacije.</w:t>
      </w:r>
    </w:p>
    <w:p w14:paraId="2DA5A1A9" w14:textId="0FFCE08B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>REQ3.2: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Kandidat ima mogućnost pristupu dodatnim materijalima.</w:t>
      </w:r>
    </w:p>
    <w:p w14:paraId="733EFF32" w14:textId="582B97A8" w:rsidR="00E4764C" w:rsidRDefault="00E4764C" w:rsidP="00A11910">
      <w:pPr>
        <w:ind w:firstLine="720"/>
        <w:rPr>
          <w:lang w:val="sr-Latn-RS"/>
        </w:rPr>
      </w:pPr>
      <w:r>
        <w:rPr>
          <w:lang w:val="sr-Latn-RS"/>
        </w:rPr>
        <w:t>REQ3.3: Kandidat ima mogučnost četovanju prilikom slušanja vežbi.</w:t>
      </w:r>
    </w:p>
    <w:p w14:paraId="2FA7EF60" w14:textId="3AA34716" w:rsidR="00A11910" w:rsidRDefault="00A11910" w:rsidP="00A11910">
      <w:pPr>
        <w:rPr>
          <w:lang w:val="sr-Latn-RS"/>
        </w:rPr>
      </w:pPr>
      <w:r>
        <w:rPr>
          <w:lang w:val="sr-Latn-RS"/>
        </w:rPr>
        <w:t xml:space="preserve">REQ4: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administratorima evidenciju profesora i kandidata.</w:t>
      </w:r>
    </w:p>
    <w:p w14:paraId="275EBAF0" w14:textId="24EAF9C0" w:rsidR="00A11910" w:rsidRDefault="00A11910" w:rsidP="00A11910">
      <w:pPr>
        <w:rPr>
          <w:lang w:val="sr-Latn-RS"/>
        </w:rPr>
      </w:pPr>
      <w:r>
        <w:rPr>
          <w:lang w:val="sr-Latn-RS"/>
        </w:rPr>
        <w:t xml:space="preserve">REQ5: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Finansijskoj službi da upravlja finansijama.</w:t>
      </w:r>
    </w:p>
    <w:p w14:paraId="735616ED" w14:textId="657BFDA9" w:rsidR="00A11910" w:rsidRDefault="00A11910" w:rsidP="00A11910">
      <w:pPr>
        <w:rPr>
          <w:lang w:val="sr-Latn-RS"/>
        </w:rPr>
      </w:pPr>
      <w:r>
        <w:rPr>
          <w:lang w:val="sr-Latn-RS"/>
        </w:rPr>
        <w:tab/>
        <w:t xml:space="preserve">REQ5.1: </w:t>
      </w:r>
      <w:r w:rsidR="00333962">
        <w:rPr>
          <w:lang w:val="sr-Latn-RS"/>
        </w:rPr>
        <w:t xml:space="preserve"> </w:t>
      </w:r>
      <w:r>
        <w:rPr>
          <w:lang w:val="sr-Latn-RS"/>
        </w:rPr>
        <w:t>Finansijska služba ima mogućnost da izvršava izveštavanje.</w:t>
      </w:r>
    </w:p>
    <w:p w14:paraId="2282B09A" w14:textId="60BF1E19" w:rsidR="000F3A05" w:rsidRPr="00E36F47" w:rsidRDefault="000F3A05" w:rsidP="00A11910">
      <w:pPr>
        <w:rPr>
          <w:lang w:val="sr-Latn-RS"/>
        </w:rPr>
      </w:pPr>
      <w:r>
        <w:rPr>
          <w:lang w:val="sr-Latn-RS"/>
        </w:rPr>
        <w:t xml:space="preserve">REQ6: </w:t>
      </w:r>
      <w:r w:rsidR="00333962">
        <w:rPr>
          <w:lang w:val="sr-Latn-RS"/>
        </w:rPr>
        <w:t xml:space="preserve"> </w:t>
      </w:r>
      <w:r>
        <w:rPr>
          <w:lang w:val="sr-Latn-RS"/>
        </w:rPr>
        <w:t>Vlasnik sistema ima mogućnost pristupu izveštajima</w:t>
      </w:r>
    </w:p>
    <w:sectPr w:rsidR="000F3A05" w:rsidRPr="00E3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4D"/>
    <w:rsid w:val="00083BBF"/>
    <w:rsid w:val="000F3A05"/>
    <w:rsid w:val="002C7BB5"/>
    <w:rsid w:val="00333962"/>
    <w:rsid w:val="007A6911"/>
    <w:rsid w:val="008713E2"/>
    <w:rsid w:val="008D2F2D"/>
    <w:rsid w:val="009B744D"/>
    <w:rsid w:val="00A11910"/>
    <w:rsid w:val="00A400E4"/>
    <w:rsid w:val="00DC5F04"/>
    <w:rsid w:val="00E36F47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11</cp:revision>
  <dcterms:created xsi:type="dcterms:W3CDTF">2021-11-24T21:37:00Z</dcterms:created>
  <dcterms:modified xsi:type="dcterms:W3CDTF">2021-12-12T23:43:00Z</dcterms:modified>
</cp:coreProperties>
</file>