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center"/>
        <w:rPr>
          <w:rFonts w:hint="eastAsia" w:ascii="新宋体" w:hAnsi="新宋体" w:eastAsia="新宋体"/>
          <w:color w:val="auto"/>
          <w:sz w:val="28"/>
          <w:szCs w:val="28"/>
        </w:rPr>
      </w:pPr>
      <w:r>
        <w:rPr>
          <w:rFonts w:hint="eastAsia" w:ascii="新宋体" w:hAnsi="新宋体" w:eastAsia="新宋体"/>
          <w:color w:val="auto"/>
          <w:sz w:val="28"/>
          <w:szCs w:val="28"/>
        </w:rPr>
        <w:t>tsp&amp;旅行商问题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旅行商问题，即TSP问题（Traveling Salesman Problem）是数学领域中著名问题之一。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假设有一个旅行商人要拜访N个城市，他必须选择所要走的路径，路径的限制是每个城市只能拜访一次，而且最后要回到原来出发的城市。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路径的选择目标是要求得的路径路程为所有路径之中的最小值。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auto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city_num = 10;</w:t>
      </w:r>
      <w:r>
        <w:rPr>
          <w:rFonts w:hint="eastAsia" w:ascii="新宋体" w:hAnsi="新宋体" w:eastAsia="新宋体"/>
          <w:color w:val="008000"/>
          <w:sz w:val="19"/>
        </w:rPr>
        <w:t>//城市数量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unit_num = 100;</w:t>
      </w:r>
      <w:r>
        <w:rPr>
          <w:rFonts w:hint="eastAsia" w:ascii="新宋体" w:hAnsi="新宋体" w:eastAsia="新宋体"/>
          <w:color w:val="008000"/>
          <w:sz w:val="19"/>
        </w:rPr>
        <w:t>//群体规模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ps = 10;</w:t>
      </w:r>
      <w:r>
        <w:rPr>
          <w:rFonts w:hint="eastAsia" w:ascii="新宋体" w:hAnsi="新宋体" w:eastAsia="新宋体"/>
          <w:color w:val="008000"/>
          <w:sz w:val="19"/>
        </w:rPr>
        <w:t>//变异概率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genmax = 500;</w:t>
      </w:r>
      <w:r>
        <w:rPr>
          <w:rFonts w:hint="eastAsia" w:ascii="新宋体" w:hAnsi="新宋体" w:eastAsia="新宋体"/>
          <w:color w:val="008000"/>
          <w:sz w:val="19"/>
        </w:rPr>
        <w:t>//最大迭代数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//城市间距离映射 最优解权值=10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length_table[10][10]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{0,1,1272,2567,1653,2097,1425,1177,3947,1},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{1,0,1,2511,1633,2077,1369,1157,3961,1518},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{1272,1,0,1,380,1490,821,856,3660,385},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{2567,2511,1,0,1,2335,1562,2165,3995,933},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{1653,1633,380,1,0,1,1041,1135,3870,456},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{2097,2077,1490,2335,1,0,1,920,2170,1920},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{1425,1369,821,1562,1041,1,0,1,4290,626},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{1177,1157,856,2165,1135,920,1,0,1,1290},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{3947,3961,3660,3995,3870,2170,4290,1,0,1},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{1,1518,385,993,456,1920,626,1290,1,0}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auto"/>
          <w:sz w:val="19"/>
        </w:rPr>
        <w:t xml:space="preserve"> Unit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path[city_num];</w:t>
      </w:r>
      <w:r>
        <w:rPr>
          <w:rFonts w:hint="eastAsia" w:ascii="新宋体" w:hAnsi="新宋体" w:eastAsia="新宋体"/>
          <w:color w:val="008000"/>
          <w:sz w:val="19"/>
        </w:rPr>
        <w:t>//个体的路径信息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length;</w:t>
      </w:r>
      <w:r>
        <w:rPr>
          <w:rFonts w:hint="eastAsia" w:ascii="新宋体" w:hAnsi="新宋体" w:eastAsia="新宋体"/>
          <w:color w:val="008000"/>
          <w:sz w:val="19"/>
        </w:rPr>
        <w:t>//个体价值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auto"/>
          <w:sz w:val="19"/>
        </w:rPr>
        <w:t xml:space="preserve"> Group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Unit group[unit_num];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Unit best;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best_gen;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Group()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best.length = 0x3f3f3f3f;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best_gen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unit_num;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 flag[city_num]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j = 0; j &lt; city_num;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t_city = rand()%city_num;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(flag[t_city])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t_city = rand()%city_num;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flag[t_city]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group[i].path[j] = t_city;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//对每个个体进行评估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assess()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k = 0; k &lt; unit_num;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1; i &lt; city_num;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rel += length_table[group[k].path[i-1]][group[k].path[i]];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rel += length_table[group[k].path[city_num-1]][group[k].path[0]];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group[k].length = rel;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//根据评估结果对个体进行排序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unit_sort()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unit_num;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j = i+1; j &lt; unit_num;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(group[i].length &gt; group[j].length)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Unit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memcpy(&amp;temp, &amp;group[i],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auto"/>
          <w:sz w:val="19"/>
        </w:rPr>
        <w:t>(Unit));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memcpy(&amp;group[i], &amp;group[j],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auto"/>
          <w:sz w:val="19"/>
        </w:rPr>
        <w:t>(Unit));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memcpy(&amp;group[j], &amp;temp,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auto"/>
          <w:sz w:val="19"/>
        </w:rPr>
        <w:t>(Unit));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//交叉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Unit cross(Unit &amp;father, Unit &amp;mother)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l = rand()%city_num;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 = rand()%city_num;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(l &gt; 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swap(l, 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 flag[city_num]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l; i &lt;= r;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flag[father.path[i]]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Unit son;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pos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l;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(flag[mother.path[pos]])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pos++;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son.path[i] = mother.path[pos++];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l; i &lt;= r;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son.path[i] = father.path[i];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r+1; i &lt; city_num;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(flag[mother.path[pos]])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pos++;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son.path[i] = mother.path[pos++];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son;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//突变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mutation(Unit &amp;t)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proport = rand() %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(proport &gt; ps)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one = rand()%city_num;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two = rand()%city_num;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(two != one)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two = rand()%city_num;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swap(t.path[one], t.path[two]);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//输出信息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unit_num;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</w:rPr>
        <w:t>"第%d个个体，路径信息："</w:t>
      </w:r>
      <w:r>
        <w:rPr>
          <w:rFonts w:hint="eastAsia" w:ascii="新宋体" w:hAnsi="新宋体" w:eastAsia="新宋体"/>
          <w:color w:val="auto"/>
          <w:sz w:val="19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j = 0; j &lt; city_num;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printf(</w:t>
      </w:r>
      <w:r>
        <w:rPr>
          <w:rFonts w:hint="eastAsia" w:ascii="新宋体" w:hAnsi="新宋体" w:eastAsia="新宋体"/>
          <w:color w:val="A31515"/>
          <w:sz w:val="19"/>
        </w:rPr>
        <w:t>"%d "</w:t>
      </w:r>
      <w:r>
        <w:rPr>
          <w:rFonts w:hint="eastAsia" w:ascii="新宋体" w:hAnsi="新宋体" w:eastAsia="新宋体"/>
          <w:color w:val="auto"/>
          <w:sz w:val="19"/>
        </w:rPr>
        <w:t>, group[i].path[j]);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</w:rPr>
        <w:t>";总权值：%d;\n"</w:t>
      </w:r>
      <w:r>
        <w:rPr>
          <w:rFonts w:hint="eastAsia" w:ascii="新宋体" w:hAnsi="新宋体" w:eastAsia="新宋体"/>
          <w:color w:val="auto"/>
          <w:sz w:val="19"/>
        </w:rPr>
        <w:t>, group[i].length);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"最优个体，路径信息："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j = 0; j &lt; city_num;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</w:rPr>
        <w:t>"%d "</w:t>
      </w:r>
      <w:r>
        <w:rPr>
          <w:rFonts w:hint="eastAsia" w:ascii="新宋体" w:hAnsi="新宋体" w:eastAsia="新宋体"/>
          <w:color w:val="auto"/>
          <w:sz w:val="19"/>
        </w:rPr>
        <w:t>, group[0].path[j]);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";总权值：%d;\n"</w:t>
      </w:r>
      <w:r>
        <w:rPr>
          <w:rFonts w:hint="eastAsia" w:ascii="新宋体" w:hAnsi="新宋体" w:eastAsia="新宋体"/>
          <w:color w:val="auto"/>
          <w:sz w:val="19"/>
        </w:rPr>
        <w:t>, group[0].length);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//种群进化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work()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genmax;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//如果进化层数大于20，加大变异的概率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(i &gt; 20)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ps *=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assess();</w:t>
      </w:r>
      <w:r>
        <w:rPr>
          <w:rFonts w:hint="eastAsia" w:ascii="新宋体" w:hAnsi="新宋体" w:eastAsia="新宋体"/>
          <w:color w:val="008000"/>
          <w:sz w:val="19"/>
        </w:rPr>
        <w:t>//评估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unit_sort();</w:t>
      </w:r>
      <w:r>
        <w:rPr>
          <w:rFonts w:hint="eastAsia" w:ascii="新宋体" w:hAnsi="新宋体" w:eastAsia="新宋体"/>
          <w:color w:val="008000"/>
          <w:sz w:val="19"/>
        </w:rPr>
        <w:t>//根据评估结果排序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(best.length &gt; group[0].length)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memcpy(&amp;best, &amp;group[0],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auto"/>
          <w:sz w:val="19"/>
        </w:rPr>
        <w:t>(group[0]));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best_gen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j = 0; j+2 &lt; unit_num; j+=3)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group[j+2] = cross(group[j], group[j+1]);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j = 0; j &lt; city_num; j++)</w:t>
      </w:r>
      <w:r>
        <w:rPr>
          <w:rFonts w:hint="eastAsia" w:ascii="新宋体" w:hAnsi="新宋体" w:eastAsia="新宋体"/>
          <w:color w:val="008000"/>
          <w:sz w:val="19"/>
        </w:rPr>
        <w:t>//变异(从1开始，保留最优)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mutation(group[j]);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Unit group[unit_num];</w:t>
      </w:r>
      <w:r>
        <w:rPr>
          <w:rFonts w:hint="eastAsia" w:ascii="新宋体" w:hAnsi="新宋体" w:eastAsia="新宋体"/>
          <w:color w:val="008000"/>
          <w:sz w:val="19"/>
        </w:rPr>
        <w:t>//种群变量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Unit bestone;</w:t>
      </w:r>
      <w:r>
        <w:rPr>
          <w:rFonts w:hint="eastAsia" w:ascii="新宋体" w:hAnsi="新宋体" w:eastAsia="新宋体"/>
          <w:color w:val="008000"/>
          <w:sz w:val="19"/>
        </w:rPr>
        <w:t>//记录最短路径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generation_num;</w:t>
      </w:r>
      <w:r>
        <w:rPr>
          <w:rFonts w:hint="eastAsia" w:ascii="新宋体" w:hAnsi="新宋体" w:eastAsia="新宋体"/>
          <w:color w:val="008000"/>
          <w:sz w:val="19"/>
        </w:rPr>
        <w:t>//记录当前达到了第几代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>)time(0));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20;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Group 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g.work();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"第%d次求解。路径："</w:t>
      </w:r>
      <w:r>
        <w:rPr>
          <w:rFonts w:hint="eastAsia" w:ascii="新宋体" w:hAnsi="新宋体" w:eastAsia="新宋体"/>
          <w:color w:val="auto"/>
          <w:sz w:val="19"/>
        </w:rPr>
        <w:t>, i+1);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j = 0; j &lt; city_num;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</w:rPr>
        <w:t>"%d "</w:t>
      </w:r>
      <w:r>
        <w:rPr>
          <w:rFonts w:hint="eastAsia" w:ascii="新宋体" w:hAnsi="新宋体" w:eastAsia="新宋体"/>
          <w:color w:val="auto"/>
          <w:sz w:val="19"/>
        </w:rPr>
        <w:t>, g.best.path[j]);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";总权值：%d; 第%d代;\n"</w:t>
      </w:r>
      <w:r>
        <w:rPr>
          <w:rFonts w:hint="eastAsia" w:ascii="新宋体" w:hAnsi="新宋体" w:eastAsia="新宋体"/>
          <w:color w:val="auto"/>
          <w:sz w:val="19"/>
        </w:rPr>
        <w:t>, g.best.length, g.best_gen);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r>
        <w:drawing>
          <wp:inline distT="0" distB="0" distL="114300" distR="114300">
            <wp:extent cx="5158740" cy="3436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C9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2019-11-05T01:12:00Z</dcterms:created>
  <dc:creator>晨曦微暖</dc:creator>
  <cp:lastModifiedBy>晨曦微暖</cp:lastModifiedBy>
  <dcterms:modified xsi:type="dcterms:W3CDTF">2019-11-05T01:16:34Z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