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D7E7" w14:textId="75C50B94" w:rsidR="00E80FFA" w:rsidRDefault="008F526F">
      <w:r>
        <w:t xml:space="preserve">10 </w:t>
      </w:r>
      <w:proofErr w:type="gramStart"/>
      <w:r w:rsidR="00A05A3F">
        <w:t>Billion</w:t>
      </w:r>
      <w:proofErr w:type="gramEnd"/>
      <w:r>
        <w:t xml:space="preserve"> to 22 billion in 2025, value </w:t>
      </w:r>
      <w:r>
        <w:rPr>
          <w:rFonts w:hint="eastAsia"/>
        </w:rPr>
        <w:t>1</w:t>
      </w:r>
      <w:r>
        <w:t xml:space="preserve">4 Trillion </w:t>
      </w:r>
      <w:r>
        <w:rPr>
          <w:rFonts w:hint="eastAsia"/>
        </w:rPr>
        <w:t>in</w:t>
      </w:r>
      <w:r>
        <w:t xml:space="preserve"> 10 </w:t>
      </w:r>
      <w:r>
        <w:rPr>
          <w:rFonts w:hint="eastAsia"/>
        </w:rPr>
        <w:t>years</w:t>
      </w:r>
      <w:r>
        <w:t>.</w:t>
      </w:r>
    </w:p>
    <w:p w14:paraId="0D6659DA" w14:textId="7B38439B" w:rsidR="008F526F" w:rsidRPr="008F526F" w:rsidRDefault="003630D4" w:rsidP="008F526F">
      <w:pPr>
        <w:autoSpaceDE w:val="0"/>
        <w:autoSpaceDN w:val="0"/>
        <w:adjustRightInd w:val="0"/>
        <w:jc w:val="left"/>
        <w:rPr>
          <w:rFonts w:ascii="PalatinoLTPro-Roman" w:eastAsia="PalatinoLTPro-Roman" w:cs="PalatinoLTPro-Roman"/>
          <w:color w:val="000000"/>
          <w:kern w:val="0"/>
          <w:szCs w:val="21"/>
        </w:rPr>
      </w:pPr>
      <w:r>
        <w:rPr>
          <w:rFonts w:ascii="PalatinoLTPro-Roman" w:eastAsia="PalatinoLTPro-Roman" w:cs="PalatinoLTPro-Roman"/>
          <w:color w:val="000000"/>
          <w:kern w:val="0"/>
          <w:szCs w:val="21"/>
        </w:rPr>
        <w:t xml:space="preserve">Slides 1 </w:t>
      </w:r>
      <w:r w:rsidR="008F526F" w:rsidRPr="008F526F">
        <w:rPr>
          <w:rFonts w:ascii="PalatinoLTPro-Roman" w:eastAsia="PalatinoLTPro-Roman" w:cs="PalatinoLTPro-Roman"/>
          <w:color w:val="000000"/>
          <w:kern w:val="0"/>
          <w:szCs w:val="21"/>
        </w:rPr>
        <w:t>The Internet of Things</w:t>
      </w:r>
    </w:p>
    <w:p w14:paraId="748553C4" w14:textId="59554EA5" w:rsidR="008F526F" w:rsidRDefault="008F526F" w:rsidP="008F526F">
      <w:pPr>
        <w:rPr>
          <w:color w:val="FF0000"/>
        </w:rPr>
      </w:pPr>
      <w:r w:rsidRPr="008F526F">
        <w:t>is a shorthand way</w:t>
      </w:r>
      <w:r>
        <w:t xml:space="preserve"> </w:t>
      </w:r>
      <w:r w:rsidRPr="008F526F">
        <w:t>of describing a</w:t>
      </w:r>
      <w:r>
        <w:t xml:space="preserve"> </w:t>
      </w:r>
      <w:r w:rsidRPr="008F526F">
        <w:rPr>
          <w:color w:val="FF0000"/>
        </w:rPr>
        <w:t>globally</w:t>
      </w:r>
      <w:r>
        <w:rPr>
          <w:rFonts w:hint="eastAsia"/>
          <w:color w:val="FF0000"/>
        </w:rPr>
        <w:t xml:space="preserve"> </w:t>
      </w:r>
      <w:r w:rsidRPr="008F526F">
        <w:rPr>
          <w:color w:val="FF0000"/>
        </w:rPr>
        <w:t>interconnected continuum</w:t>
      </w:r>
      <w:r w:rsidR="001635F9">
        <w:rPr>
          <w:color w:val="FF0000"/>
        </w:rPr>
        <w:t xml:space="preserve"> </w:t>
      </w:r>
      <w:r w:rsidRPr="008F526F">
        <w:rPr>
          <w:color w:val="FF0000"/>
        </w:rPr>
        <w:t>of devices and objects</w:t>
      </w:r>
      <w:r w:rsidR="001635F9">
        <w:rPr>
          <w:color w:val="FF0000"/>
        </w:rPr>
        <w:t xml:space="preserve"> </w:t>
      </w:r>
      <w:r w:rsidRPr="008F526F">
        <w:rPr>
          <w:color w:val="FF0000"/>
        </w:rPr>
        <w:t>interacting with the</w:t>
      </w:r>
      <w:r w:rsidR="001635F9">
        <w:rPr>
          <w:rFonts w:hint="eastAsia"/>
        </w:rPr>
        <w:t xml:space="preserve"> </w:t>
      </w:r>
      <w:r w:rsidRPr="008F526F">
        <w:rPr>
          <w:color w:val="FF0000"/>
        </w:rPr>
        <w:t>physical environment,</w:t>
      </w:r>
      <w:r w:rsidR="001635F9">
        <w:rPr>
          <w:color w:val="FF0000"/>
        </w:rPr>
        <w:t xml:space="preserve"> </w:t>
      </w:r>
      <w:r w:rsidRPr="008F526F">
        <w:rPr>
          <w:color w:val="FF0000"/>
        </w:rPr>
        <w:t xml:space="preserve">people </w:t>
      </w:r>
      <w:proofErr w:type="gramStart"/>
      <w:r w:rsidRPr="008F526F">
        <w:rPr>
          <w:color w:val="FF0000"/>
        </w:rPr>
        <w:t>and</w:t>
      </w:r>
      <w:r w:rsidR="001635F9">
        <w:rPr>
          <w:color w:val="FF0000"/>
        </w:rPr>
        <w:t xml:space="preserve"> </w:t>
      </w:r>
      <w:r w:rsidRPr="008F526F">
        <w:rPr>
          <w:color w:val="FF0000"/>
        </w:rPr>
        <w:t>each other</w:t>
      </w:r>
      <w:proofErr w:type="gramEnd"/>
    </w:p>
    <w:p w14:paraId="38B7025C" w14:textId="24164533" w:rsidR="001635F9" w:rsidRDefault="001635F9" w:rsidP="008F526F">
      <w:pPr>
        <w:rPr>
          <w:color w:val="FF0000"/>
        </w:rPr>
      </w:pPr>
      <w:r w:rsidRPr="001635F9">
        <w:rPr>
          <w:rFonts w:hint="eastAsia"/>
        </w:rPr>
        <w:t>C</w:t>
      </w:r>
      <w:r w:rsidRPr="001635F9">
        <w:t xml:space="preserve">ombination of </w:t>
      </w:r>
      <w:r w:rsidRPr="001635F9">
        <w:rPr>
          <w:color w:val="FF0000"/>
        </w:rPr>
        <w:t>Te</w:t>
      </w:r>
      <w:r>
        <w:rPr>
          <w:color w:val="FF0000"/>
        </w:rPr>
        <w:t>chs + Fundings + Business Hype</w:t>
      </w:r>
    </w:p>
    <w:p w14:paraId="05696EC7" w14:textId="731AD895" w:rsidR="001635F9" w:rsidRDefault="001635F9" w:rsidP="008F526F">
      <w:pPr>
        <w:rPr>
          <w:color w:val="FF0000"/>
        </w:rPr>
      </w:pPr>
      <w:r w:rsidRPr="001635F9">
        <w:rPr>
          <w:color w:val="000000" w:themeColor="text1"/>
        </w:rPr>
        <w:t>Techs</w:t>
      </w:r>
      <w:r w:rsidRPr="001635F9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FF0000"/>
        </w:rPr>
        <w:t>M</w:t>
      </w:r>
      <w:r>
        <w:rPr>
          <w:color w:val="FF0000"/>
        </w:rPr>
        <w:t>icro-Sensors, Tags, Energy efficient communication, Micro-Computing, Cloud Computing, Open operating system.</w:t>
      </w:r>
    </w:p>
    <w:p w14:paraId="74DCE50C" w14:textId="2EA5A101" w:rsidR="001635F9" w:rsidRDefault="001635F9" w:rsidP="008F526F">
      <w:pPr>
        <w:rPr>
          <w:color w:val="000000" w:themeColor="text1"/>
        </w:rPr>
      </w:pPr>
      <w:r w:rsidRPr="001635F9">
        <w:rPr>
          <w:rFonts w:hint="eastAsia"/>
          <w:color w:val="000000" w:themeColor="text1"/>
        </w:rPr>
        <w:t>A</w:t>
      </w:r>
      <w:r w:rsidRPr="001635F9">
        <w:rPr>
          <w:color w:val="000000" w:themeColor="text1"/>
        </w:rPr>
        <w:t xml:space="preserve"> lot of fundings</w:t>
      </w:r>
    </w:p>
    <w:p w14:paraId="6A096326" w14:textId="4A58DF60" w:rsidR="001635F9" w:rsidRPr="001635F9" w:rsidRDefault="001635F9" w:rsidP="008F526F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usiness </w:t>
      </w:r>
      <w:proofErr w:type="gramStart"/>
      <w:r>
        <w:rPr>
          <w:color w:val="000000" w:themeColor="text1"/>
        </w:rPr>
        <w:t>opportunities  Components</w:t>
      </w:r>
      <w:proofErr w:type="gramEnd"/>
      <w:r>
        <w:rPr>
          <w:color w:val="000000" w:themeColor="text1"/>
        </w:rPr>
        <w:t>, Smart objects, Systems, Networks service provider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Application Service Providers.</w:t>
      </w:r>
    </w:p>
    <w:p w14:paraId="2387E9E9" w14:textId="0AE3D99D" w:rsidR="001635F9" w:rsidRDefault="003860F9" w:rsidP="008F526F">
      <w:proofErr w:type="gramStart"/>
      <w:r w:rsidRPr="006A1CAD">
        <w:rPr>
          <w:rFonts w:hint="eastAsia"/>
          <w:color w:val="FF0000"/>
        </w:rPr>
        <w:t>C</w:t>
      </w:r>
      <w:r w:rsidRPr="006A1CAD">
        <w:rPr>
          <w:color w:val="FF0000"/>
        </w:rPr>
        <w:t xml:space="preserve">hallenges </w:t>
      </w:r>
      <w:r>
        <w:t xml:space="preserve"> Naming</w:t>
      </w:r>
      <w:proofErr w:type="gramEnd"/>
      <w:r>
        <w:t xml:space="preserve"> and Addressing, Power management, Things to cloud, Miniaturization, Big Data Analytics, Semantic technologies, Virtualization, Privacy/security, Heterogeneity.</w:t>
      </w:r>
    </w:p>
    <w:p w14:paraId="2BD60C5D" w14:textId="3A2C91F1" w:rsidR="00206BDF" w:rsidRDefault="005048BA" w:rsidP="008F526F">
      <w:pPr>
        <w:rPr>
          <w:rFonts w:ascii="PalatinoLTPro-Roman" w:eastAsia="PalatinoLTPro-Roman" w:cs="PalatinoLTPro-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4E9129D" wp14:editId="0893809E">
            <wp:extent cx="2373211" cy="1131747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9576" cy="11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B4D">
        <w:rPr>
          <w:noProof/>
        </w:rPr>
        <w:drawing>
          <wp:inline distT="0" distB="0" distL="0" distR="0" wp14:anchorId="5AE7A4EA" wp14:editId="331B4A64">
            <wp:extent cx="1809120" cy="11898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653" cy="11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460F" w14:textId="0ECFEA0C" w:rsidR="00A05A3F" w:rsidRPr="00B94F81" w:rsidRDefault="003860F9" w:rsidP="008F526F">
      <w:pPr>
        <w:rPr>
          <w:rFonts w:ascii="PalatinoLTPro-Roman" w:eastAsia="PalatinoLTPro-Roman" w:cs="PalatinoLTPro-Roman"/>
          <w:color w:val="000000"/>
          <w:kern w:val="0"/>
          <w:szCs w:val="21"/>
        </w:rPr>
      </w:pPr>
      <w:r w:rsidRPr="00940AAA">
        <w:rPr>
          <w:b/>
          <w:bCs/>
        </w:rPr>
        <w:t>Infrastructure-</w:t>
      </w:r>
      <w:proofErr w:type="gramStart"/>
      <w:r w:rsidRPr="00940AAA">
        <w:rPr>
          <w:b/>
          <w:bCs/>
        </w:rPr>
        <w:t>less</w:t>
      </w:r>
      <w:proofErr w:type="gramEnd"/>
      <w:r w:rsidRPr="00940AAA">
        <w:rPr>
          <w:b/>
          <w:bCs/>
        </w:rPr>
        <w:t xml:space="preserve"> wireless networks</w:t>
      </w:r>
      <w:r w:rsidR="00B94F81" w:rsidRPr="00940AAA">
        <w:rPr>
          <w:rFonts w:hint="eastAsia"/>
        </w:rPr>
        <w:t xml:space="preserve"> </w:t>
      </w:r>
      <w:r w:rsidR="00A05A3F">
        <w:rPr>
          <w:rFonts w:hint="eastAsia"/>
        </w:rPr>
        <w:t>I</w:t>
      </w:r>
      <w:r w:rsidR="00A05A3F">
        <w:t xml:space="preserve">nfrastructure </w:t>
      </w:r>
      <w:r w:rsidR="00A05A3F" w:rsidRPr="00940AAA">
        <w:rPr>
          <w:b/>
          <w:bCs/>
        </w:rPr>
        <w:t>based:</w:t>
      </w:r>
      <w:r w:rsidR="00A05A3F">
        <w:t xml:space="preserve"> 4G/5G network, </w:t>
      </w:r>
      <w:r w:rsidR="00A05A3F" w:rsidRPr="00A05A3F">
        <w:rPr>
          <w:color w:val="FF0000"/>
        </w:rPr>
        <w:t>base stations connected to a wired backbone network.</w:t>
      </w:r>
    </w:p>
    <w:p w14:paraId="559FDE65" w14:textId="0A910790" w:rsidR="00A05A3F" w:rsidRDefault="00A05A3F" w:rsidP="008F526F">
      <w:r>
        <w:t>No infrastructure is available / Too expensive to set up / No time to set up</w:t>
      </w:r>
    </w:p>
    <w:p w14:paraId="78DBC992" w14:textId="5C931072" w:rsidR="00A05A3F" w:rsidRDefault="00A05A3F" w:rsidP="008F526F">
      <w:r>
        <w:rPr>
          <w:rFonts w:hint="eastAsia"/>
        </w:rPr>
        <w:t>F</w:t>
      </w:r>
      <w:r>
        <w:t>actory floor automation, Disaster recovery, Vehicular communication</w:t>
      </w:r>
    </w:p>
    <w:p w14:paraId="4F1AB5BB" w14:textId="10EADA75" w:rsidR="003860F9" w:rsidRPr="00940AAA" w:rsidRDefault="003860F9" w:rsidP="008F526F">
      <w:pPr>
        <w:rPr>
          <w:b/>
          <w:bCs/>
        </w:rPr>
      </w:pPr>
      <w:r w:rsidRPr="00940AAA">
        <w:rPr>
          <w:b/>
          <w:bCs/>
        </w:rPr>
        <w:t xml:space="preserve">Ad Hoc </w:t>
      </w:r>
      <w:r w:rsidRPr="00A05A3F">
        <w:t>Netw</w:t>
      </w:r>
      <w:r>
        <w:t>orks</w:t>
      </w:r>
      <w:r w:rsidRPr="00940AAA">
        <w:rPr>
          <w:b/>
          <w:bCs/>
        </w:rPr>
        <w:t xml:space="preserve"> (MANET)</w:t>
      </w:r>
    </w:p>
    <w:p w14:paraId="1CCB6358" w14:textId="13E2CEB3" w:rsidR="00A05A3F" w:rsidRDefault="00A05A3F" w:rsidP="008F526F">
      <w:pPr>
        <w:rPr>
          <w:color w:val="FF0000"/>
        </w:rPr>
      </w:pPr>
      <w:r w:rsidRPr="00A05A3F">
        <w:rPr>
          <w:rFonts w:hint="eastAsia"/>
          <w:color w:val="FF0000"/>
        </w:rPr>
        <w:t>W</w:t>
      </w:r>
      <w:r w:rsidRPr="00A05A3F">
        <w:rPr>
          <w:color w:val="FF0000"/>
        </w:rPr>
        <w:t>ithout central infrastructure</w:t>
      </w:r>
      <w:r>
        <w:rPr>
          <w:color w:val="FF0000"/>
        </w:rPr>
        <w:t>, participants must organize themselves into a network (self-organization)</w:t>
      </w:r>
    </w:p>
    <w:p w14:paraId="7F2071EE" w14:textId="6E61EAF3" w:rsidR="00A05A3F" w:rsidRDefault="00A05A3F" w:rsidP="008F526F">
      <w:pPr>
        <w:rPr>
          <w:color w:val="FF0000"/>
        </w:rPr>
      </w:pPr>
      <w:r w:rsidRPr="00940AAA">
        <w:rPr>
          <w:b/>
          <w:bCs/>
        </w:rPr>
        <w:t>Challenges</w:t>
      </w:r>
      <w:r w:rsidRPr="00A05A3F">
        <w:t xml:space="preserve">: </w:t>
      </w:r>
      <w:r>
        <w:rPr>
          <w:color w:val="FF0000"/>
        </w:rPr>
        <w:t xml:space="preserve">Finding route, Discovering neighboring devices, </w:t>
      </w:r>
      <w:proofErr w:type="gramStart"/>
      <w:r>
        <w:rPr>
          <w:color w:val="FF0000"/>
        </w:rPr>
        <w:t>Medium</w:t>
      </w:r>
      <w:proofErr w:type="gramEnd"/>
      <w:r>
        <w:rPr>
          <w:color w:val="FF0000"/>
        </w:rPr>
        <w:t xml:space="preserve"> access control</w:t>
      </w:r>
    </w:p>
    <w:p w14:paraId="72DE86E9" w14:textId="4A3A4F02" w:rsidR="00A05A3F" w:rsidRDefault="00A05A3F" w:rsidP="008F526F">
      <w:pPr>
        <w:rPr>
          <w:color w:val="FF0000"/>
        </w:rPr>
      </w:pPr>
      <w:r w:rsidRPr="00A05A3F">
        <w:rPr>
          <w:rFonts w:hint="eastAsia"/>
          <w:color w:val="000000" w:themeColor="text1"/>
        </w:rPr>
        <w:t>M</w:t>
      </w:r>
      <w:r w:rsidRPr="00A05A3F">
        <w:rPr>
          <w:color w:val="000000" w:themeColor="text1"/>
        </w:rPr>
        <w:t>ulti-hop Wireless Networks</w:t>
      </w:r>
      <w:r w:rsidRPr="00A05A3F">
        <w:rPr>
          <w:rFonts w:hint="eastAsia"/>
          <w:color w:val="000000" w:themeColor="text1"/>
        </w:rPr>
        <w:t>:</w:t>
      </w:r>
      <w:r>
        <w:rPr>
          <w:color w:val="FF0000"/>
        </w:rPr>
        <w:t xml:space="preserve"> Peers outside immediate communication range.</w:t>
      </w:r>
    </w:p>
    <w:p w14:paraId="0341C7FE" w14:textId="1840DD5A" w:rsidR="00891769" w:rsidRPr="00891769" w:rsidRDefault="00891769" w:rsidP="008F526F">
      <w:pPr>
        <w:rPr>
          <w:color w:val="000000" w:themeColor="text1"/>
        </w:rPr>
      </w:pPr>
      <w:r w:rsidRPr="00B87F7D">
        <w:rPr>
          <w:rFonts w:hint="eastAsia"/>
          <w:b/>
          <w:bCs/>
          <w:color w:val="000000" w:themeColor="text1"/>
        </w:rPr>
        <w:t>A</w:t>
      </w:r>
      <w:r w:rsidRPr="00B87F7D">
        <w:rPr>
          <w:b/>
          <w:bCs/>
          <w:color w:val="000000" w:themeColor="text1"/>
        </w:rPr>
        <w:t>daptive Protocols</w:t>
      </w:r>
      <w:r>
        <w:rPr>
          <w:color w:val="000000" w:themeColor="text1"/>
        </w:rPr>
        <w:t xml:space="preserve">: Mobility changes </w:t>
      </w:r>
      <w:r w:rsidRPr="00891769">
        <w:rPr>
          <w:color w:val="FF0000"/>
        </w:rPr>
        <w:t>neighborhood relationship</w:t>
      </w:r>
      <w:r>
        <w:rPr>
          <w:color w:val="000000" w:themeColor="text1"/>
        </w:rPr>
        <w:t xml:space="preserve">, Routes must be </w:t>
      </w:r>
      <w:r w:rsidRPr="00891769">
        <w:rPr>
          <w:color w:val="FF0000"/>
        </w:rPr>
        <w:t>reconfigured adaptively</w:t>
      </w:r>
      <w:r>
        <w:rPr>
          <w:color w:val="000000" w:themeColor="text1"/>
        </w:rPr>
        <w:t xml:space="preserve">. </w:t>
      </w:r>
      <w:r w:rsidRPr="00891769">
        <w:rPr>
          <w:color w:val="FF0000"/>
        </w:rPr>
        <w:t>Complicated by scale.</w:t>
      </w:r>
    </w:p>
    <w:p w14:paraId="6220071E" w14:textId="0B7874E7" w:rsidR="003860F9" w:rsidRPr="00816C61" w:rsidRDefault="003860F9" w:rsidP="008F526F">
      <w:pPr>
        <w:rPr>
          <w:b/>
          <w:bCs/>
          <w:color w:val="000000" w:themeColor="text1"/>
        </w:rPr>
      </w:pPr>
      <w:r w:rsidRPr="00816C61">
        <w:rPr>
          <w:b/>
          <w:bCs/>
          <w:color w:val="000000" w:themeColor="text1"/>
        </w:rPr>
        <w:t xml:space="preserve">Wireless Sensor Networks (WSN) </w:t>
      </w:r>
    </w:p>
    <w:p w14:paraId="27298608" w14:textId="2CE185F8" w:rsidR="00891769" w:rsidRDefault="00891769" w:rsidP="008F526F">
      <w:pPr>
        <w:rPr>
          <w:color w:val="FF0000"/>
        </w:rPr>
      </w:pPr>
      <w:r w:rsidRPr="00891769">
        <w:t xml:space="preserve">Examples: </w:t>
      </w:r>
      <w:r w:rsidRPr="00891769">
        <w:rPr>
          <w:color w:val="FF0000"/>
        </w:rPr>
        <w:t>Disaster relief o</w:t>
      </w:r>
      <w:r w:rsidRPr="00220E29">
        <w:rPr>
          <w:color w:val="FF0000"/>
        </w:rPr>
        <w:t>pe</w:t>
      </w:r>
      <w:r w:rsidRPr="00891769">
        <w:rPr>
          <w:color w:val="FF0000"/>
        </w:rPr>
        <w:t>rations</w:t>
      </w:r>
      <w:r>
        <w:t xml:space="preserve">, </w:t>
      </w:r>
      <w:r w:rsidRPr="00891769">
        <w:rPr>
          <w:color w:val="FF0000"/>
        </w:rPr>
        <w:t xml:space="preserve">Biodiversity </w:t>
      </w:r>
      <w:r w:rsidRPr="00220E29">
        <w:rPr>
          <w:color w:val="FF0000"/>
        </w:rPr>
        <w:t>mapping</w:t>
      </w:r>
      <w:r>
        <w:t xml:space="preserve">, </w:t>
      </w:r>
      <w:r w:rsidRPr="00891769">
        <w:rPr>
          <w:color w:val="FF0000"/>
        </w:rPr>
        <w:t>Intelligent buildings</w:t>
      </w:r>
    </w:p>
    <w:p w14:paraId="62DD3FE0" w14:textId="3034918E" w:rsidR="00891769" w:rsidRDefault="00891769" w:rsidP="008F526F">
      <w:pPr>
        <w:rPr>
          <w:color w:val="FF0000"/>
        </w:rPr>
      </w:pPr>
      <w:r w:rsidRPr="00294C01">
        <w:rPr>
          <w:rFonts w:hint="eastAsia"/>
          <w:b/>
          <w:bCs/>
        </w:rPr>
        <w:t>R</w:t>
      </w:r>
      <w:r w:rsidRPr="00294C01">
        <w:rPr>
          <w:b/>
          <w:bCs/>
        </w:rPr>
        <w:t>oles of participants</w:t>
      </w:r>
      <w:r>
        <w:t xml:space="preserve"> in WSN: </w:t>
      </w:r>
      <w:r w:rsidRPr="00220E29">
        <w:rPr>
          <w:color w:val="FF0000"/>
        </w:rPr>
        <w:t xml:space="preserve">Sources </w:t>
      </w:r>
      <w:r>
        <w:t xml:space="preserve">of data, </w:t>
      </w:r>
      <w:r w:rsidRPr="00220E29">
        <w:rPr>
          <w:color w:val="FF0000"/>
        </w:rPr>
        <w:t>Sinks</w:t>
      </w:r>
      <w:r>
        <w:t xml:space="preserve"> of data, </w:t>
      </w:r>
      <w:r w:rsidRPr="00220E29">
        <w:rPr>
          <w:color w:val="FF0000"/>
        </w:rPr>
        <w:t>Actors</w:t>
      </w:r>
      <w:r w:rsidR="00220E29">
        <w:rPr>
          <w:rFonts w:hint="eastAsia"/>
          <w:color w:val="FF0000"/>
        </w:rPr>
        <w:t>/actuators</w:t>
      </w:r>
    </w:p>
    <w:p w14:paraId="2B920FFA" w14:textId="77777777" w:rsidR="00220E29" w:rsidRDefault="00220E29" w:rsidP="008F526F">
      <w:r w:rsidRPr="00220E29">
        <w:rPr>
          <w:rFonts w:hint="eastAsia"/>
        </w:rPr>
        <w:t>W</w:t>
      </w:r>
      <w:r w:rsidRPr="00220E29">
        <w:t>SN application types</w:t>
      </w:r>
      <w:r>
        <w:t xml:space="preserve">: Event </w:t>
      </w:r>
      <w:r w:rsidRPr="00220E29">
        <w:rPr>
          <w:color w:val="FF0000"/>
        </w:rPr>
        <w:t>detection</w:t>
      </w:r>
      <w:r>
        <w:t xml:space="preserve">, Event </w:t>
      </w:r>
      <w:r w:rsidRPr="00220E29">
        <w:rPr>
          <w:color w:val="FF0000"/>
        </w:rPr>
        <w:t>classification</w:t>
      </w:r>
      <w:r>
        <w:t xml:space="preserve">, </w:t>
      </w:r>
      <w:r w:rsidRPr="00220E29">
        <w:rPr>
          <w:color w:val="FF0000"/>
        </w:rPr>
        <w:t>Periodic measurement</w:t>
      </w:r>
      <w:r>
        <w:t>, Function approximation, Edge detection, Tracking</w:t>
      </w:r>
    </w:p>
    <w:p w14:paraId="6BC0C761" w14:textId="2846D3E0" w:rsidR="00220E29" w:rsidRDefault="00220E29" w:rsidP="008F526F">
      <w:r>
        <w:t xml:space="preserve">Deployment options: </w:t>
      </w:r>
      <w:r w:rsidRPr="00220E29">
        <w:rPr>
          <w:color w:val="FF0000"/>
        </w:rPr>
        <w:t>Random</w:t>
      </w:r>
      <w:r>
        <w:t xml:space="preserve"> deployment, </w:t>
      </w:r>
      <w:r w:rsidRPr="00220E29">
        <w:rPr>
          <w:color w:val="FF0000"/>
        </w:rPr>
        <w:t>Regular</w:t>
      </w:r>
      <w:r>
        <w:t xml:space="preserve"> deployment, </w:t>
      </w:r>
      <w:r w:rsidRPr="00220E29">
        <w:rPr>
          <w:color w:val="FF0000"/>
        </w:rPr>
        <w:t>Mobile sensor nodes</w:t>
      </w:r>
      <w:r>
        <w:t>.</w:t>
      </w:r>
    </w:p>
    <w:p w14:paraId="7ED2B741" w14:textId="3805BE01" w:rsidR="00220E29" w:rsidRDefault="00220E29" w:rsidP="008F526F">
      <w:pPr>
        <w:rPr>
          <w:color w:val="FF0000"/>
        </w:rPr>
      </w:pPr>
      <w:r w:rsidRPr="00FA4371">
        <w:rPr>
          <w:rFonts w:hint="eastAsia"/>
          <w:b/>
          <w:bCs/>
        </w:rPr>
        <w:t>C</w:t>
      </w:r>
      <w:r w:rsidRPr="00FA4371">
        <w:rPr>
          <w:b/>
          <w:bCs/>
        </w:rPr>
        <w:t>haracteristics</w:t>
      </w:r>
      <w:r>
        <w:t xml:space="preserve"> of WSN: </w:t>
      </w:r>
      <w:r w:rsidRPr="00220E29">
        <w:rPr>
          <w:color w:val="FF0000"/>
        </w:rPr>
        <w:t>Scalability</w:t>
      </w:r>
      <w:r>
        <w:t xml:space="preserve">, </w:t>
      </w:r>
      <w:r w:rsidRPr="00220E29">
        <w:rPr>
          <w:color w:val="FF0000"/>
        </w:rPr>
        <w:t>Wide range of densities</w:t>
      </w:r>
      <w:r>
        <w:t xml:space="preserve">, </w:t>
      </w:r>
      <w:r w:rsidRPr="00D52C06">
        <w:rPr>
          <w:color w:val="FF0000"/>
        </w:rPr>
        <w:t>Limited resources</w:t>
      </w:r>
      <w:r>
        <w:t xml:space="preserve"> for each device, </w:t>
      </w:r>
      <w:proofErr w:type="gramStart"/>
      <w:r>
        <w:t>Mostly</w:t>
      </w:r>
      <w:proofErr w:type="gramEnd"/>
      <w:r>
        <w:t xml:space="preserve"> </w:t>
      </w:r>
      <w:r w:rsidRPr="00D52C06">
        <w:rPr>
          <w:color w:val="FF0000"/>
        </w:rPr>
        <w:t xml:space="preserve">static </w:t>
      </w:r>
      <w:r w:rsidR="00D52C06">
        <w:rPr>
          <w:color w:val="FF0000"/>
        </w:rPr>
        <w:t xml:space="preserve">topology, </w:t>
      </w:r>
    </w:p>
    <w:p w14:paraId="4F56F7BE" w14:textId="52D59AF4" w:rsidR="001D3451" w:rsidRPr="001D3451" w:rsidRDefault="001D3451" w:rsidP="008F526F">
      <w:pPr>
        <w:rPr>
          <w:color w:val="000000" w:themeColor="text1"/>
        </w:rPr>
      </w:pPr>
      <w:r>
        <w:rPr>
          <w:color w:val="000000" w:themeColor="text1"/>
        </w:rPr>
        <w:t>More C</w:t>
      </w:r>
      <w:r w:rsidRPr="001D3451">
        <w:rPr>
          <w:color w:val="000000" w:themeColor="text1"/>
        </w:rPr>
        <w:t>haracterist</w:t>
      </w:r>
      <w:r>
        <w:rPr>
          <w:color w:val="000000" w:themeColor="text1"/>
        </w:rPr>
        <w:t>i</w:t>
      </w:r>
      <w:r w:rsidRPr="001D3451">
        <w:rPr>
          <w:color w:val="000000" w:themeColor="text1"/>
        </w:rPr>
        <w:t>cs</w:t>
      </w:r>
      <w:r>
        <w:rPr>
          <w:color w:val="000000" w:themeColor="text1"/>
        </w:rPr>
        <w:t xml:space="preserve">: Service in </w:t>
      </w:r>
      <w:proofErr w:type="gramStart"/>
      <w:r>
        <w:rPr>
          <w:color w:val="000000" w:themeColor="text1"/>
        </w:rPr>
        <w:t>WSN(</w:t>
      </w:r>
      <w:proofErr w:type="gramEnd"/>
      <w:r>
        <w:rPr>
          <w:color w:val="000000" w:themeColor="text1"/>
        </w:rPr>
        <w:t>Communication is triggered by events), Quality of service(Traditional QoS metrics does not apply), Fault tolerance(Robust against node failure)</w:t>
      </w:r>
    </w:p>
    <w:p w14:paraId="1E7C040D" w14:textId="6350ED4A" w:rsidR="001D3451" w:rsidRDefault="001D3451" w:rsidP="008F526F">
      <w:r>
        <w:rPr>
          <w:rFonts w:hint="eastAsia"/>
        </w:rPr>
        <w:t>L</w:t>
      </w:r>
      <w:r>
        <w:t>ife time, Programmability, Maintainability.</w:t>
      </w:r>
    </w:p>
    <w:p w14:paraId="32AC2658" w14:textId="1108C90B" w:rsidR="001D3451" w:rsidRDefault="001D3451" w:rsidP="008F526F">
      <w:r>
        <w:rPr>
          <w:rFonts w:hint="eastAsia"/>
        </w:rPr>
        <w:t>T</w:t>
      </w:r>
      <w:r>
        <w:t xml:space="preserve">ypical Adopted Mechanisms: </w:t>
      </w:r>
      <w:r w:rsidRPr="001D3451">
        <w:rPr>
          <w:color w:val="FF0000"/>
        </w:rPr>
        <w:t>Multi-hop wireless communication</w:t>
      </w:r>
      <w:r>
        <w:t xml:space="preserve">, </w:t>
      </w:r>
      <w:r w:rsidRPr="001D3451">
        <w:rPr>
          <w:color w:val="FF0000"/>
        </w:rPr>
        <w:t>Energy-efficient operation</w:t>
      </w:r>
      <w:r>
        <w:t xml:space="preserve">, </w:t>
      </w:r>
      <w:r w:rsidRPr="001D3451">
        <w:rPr>
          <w:color w:val="FF0000"/>
        </w:rPr>
        <w:t>Self-configuration</w:t>
      </w:r>
      <w:r>
        <w:t xml:space="preserve">, </w:t>
      </w:r>
      <w:r w:rsidRPr="001D3451">
        <w:rPr>
          <w:color w:val="FF0000"/>
        </w:rPr>
        <w:t>Collaboration &amp; in-network processing</w:t>
      </w:r>
      <w:r>
        <w:t>.</w:t>
      </w:r>
    </w:p>
    <w:p w14:paraId="27DB0B83" w14:textId="7EEC1848" w:rsidR="001D3451" w:rsidRPr="00411930" w:rsidRDefault="001D3451" w:rsidP="008F526F">
      <w:pPr>
        <w:rPr>
          <w:rFonts w:hint="eastAsia"/>
        </w:rPr>
      </w:pPr>
      <w:r>
        <w:rPr>
          <w:rFonts w:hint="eastAsia"/>
        </w:rPr>
        <w:lastRenderedPageBreak/>
        <w:t>M</w:t>
      </w:r>
      <w:r>
        <w:t xml:space="preserve">echanisms to Meet Requirements: </w:t>
      </w:r>
      <w:r w:rsidRPr="001D3451">
        <w:rPr>
          <w:color w:val="FF0000"/>
        </w:rPr>
        <w:t>Data Centric networking</w:t>
      </w:r>
      <w:r>
        <w:t xml:space="preserve">, </w:t>
      </w:r>
      <w:r w:rsidRPr="001D3451">
        <w:rPr>
          <w:color w:val="FF0000"/>
        </w:rPr>
        <w:t>Locality</w:t>
      </w:r>
      <w:r>
        <w:t xml:space="preserve">, </w:t>
      </w:r>
      <w:r w:rsidRPr="001D3451">
        <w:rPr>
          <w:color w:val="FF0000"/>
        </w:rPr>
        <w:t>Exploit tradeoffs</w:t>
      </w:r>
      <w:r>
        <w:t>.</w:t>
      </w:r>
    </w:p>
    <w:p w14:paraId="75FF11CE" w14:textId="4372D826" w:rsidR="003860F9" w:rsidRPr="00FF5DA7" w:rsidRDefault="001D3451" w:rsidP="008F526F">
      <w:pPr>
        <w:rPr>
          <w:b/>
          <w:bCs/>
        </w:rPr>
      </w:pPr>
      <w:r w:rsidRPr="00FF5DA7">
        <w:rPr>
          <w:b/>
          <w:bCs/>
        </w:rPr>
        <w:t>MANET vs WSN</w:t>
      </w:r>
    </w:p>
    <w:p w14:paraId="17CCD635" w14:textId="04FA929D" w:rsidR="001D3451" w:rsidRDefault="001D3451" w:rsidP="008F526F">
      <w:r w:rsidRPr="00E13A13">
        <w:rPr>
          <w:rFonts w:hint="eastAsia"/>
          <w:color w:val="FF0000"/>
        </w:rPr>
        <w:t>A</w:t>
      </w:r>
      <w:r w:rsidRPr="00E13A13">
        <w:rPr>
          <w:color w:val="FF0000"/>
        </w:rPr>
        <w:t>pplication, equipment</w:t>
      </w:r>
      <w:r>
        <w:t>:</w:t>
      </w:r>
    </w:p>
    <w:p w14:paraId="1BD73407" w14:textId="704B7D5B" w:rsidR="001D3451" w:rsidRDefault="001D3451" w:rsidP="008F526F">
      <w:r>
        <w:tab/>
        <w:t>MANETs more powerful equipment assumed</w:t>
      </w:r>
      <w:r w:rsidR="00E13A13">
        <w:t>, high data rates, more resources.</w:t>
      </w:r>
    </w:p>
    <w:p w14:paraId="2C7992E5" w14:textId="10EAFDF8" w:rsidR="00E13A13" w:rsidRDefault="00E13A13" w:rsidP="008F526F">
      <w:r w:rsidRPr="00E13A13">
        <w:rPr>
          <w:rFonts w:hint="eastAsia"/>
          <w:color w:val="FF0000"/>
        </w:rPr>
        <w:t>A</w:t>
      </w:r>
      <w:r w:rsidRPr="00E13A13">
        <w:rPr>
          <w:color w:val="FF0000"/>
        </w:rPr>
        <w:t>pplication-specific</w:t>
      </w:r>
      <w:r>
        <w:t>: WSNs depend much stronger on application specifics</w:t>
      </w:r>
    </w:p>
    <w:p w14:paraId="221DBFD4" w14:textId="799FE807" w:rsidR="00E13A13" w:rsidRDefault="00E13A13" w:rsidP="008F526F">
      <w:r w:rsidRPr="00E13A13">
        <w:rPr>
          <w:rFonts w:hint="eastAsia"/>
          <w:color w:val="FF0000"/>
        </w:rPr>
        <w:t>S</w:t>
      </w:r>
      <w:r w:rsidRPr="00E13A13">
        <w:rPr>
          <w:color w:val="FF0000"/>
        </w:rPr>
        <w:t>cale</w:t>
      </w:r>
      <w:r>
        <w:t>:</w:t>
      </w:r>
      <w:r>
        <w:tab/>
        <w:t>WSN likely to be much larger</w:t>
      </w:r>
    </w:p>
    <w:p w14:paraId="069556FF" w14:textId="78D37390" w:rsidR="00E13A13" w:rsidRDefault="00E13A13" w:rsidP="008F526F">
      <w:r w:rsidRPr="00E13A13">
        <w:rPr>
          <w:rFonts w:hint="eastAsia"/>
          <w:color w:val="FF0000"/>
        </w:rPr>
        <w:t>E</w:t>
      </w:r>
      <w:r w:rsidRPr="00E13A13">
        <w:rPr>
          <w:color w:val="FF0000"/>
        </w:rPr>
        <w:t>nergy</w:t>
      </w:r>
      <w:r>
        <w:t>:</w:t>
      </w:r>
      <w:r>
        <w:tab/>
        <w:t>WSM tighter requirements, maintenance issues</w:t>
      </w:r>
    </w:p>
    <w:p w14:paraId="63054AA7" w14:textId="106CC484" w:rsidR="00E13A13" w:rsidRPr="00E13A13" w:rsidRDefault="00E13A13" w:rsidP="008F526F">
      <w:r w:rsidRPr="00E13A13">
        <w:rPr>
          <w:color w:val="FF0000"/>
        </w:rPr>
        <w:t>Dependability</w:t>
      </w:r>
      <w:r w:rsidRPr="00E13A13">
        <w:rPr>
          <w:rFonts w:hint="eastAsia"/>
          <w:color w:val="FF0000"/>
        </w:rPr>
        <w:t>/</w:t>
      </w:r>
      <w:r w:rsidRPr="00E13A13">
        <w:rPr>
          <w:color w:val="FF0000"/>
        </w:rPr>
        <w:t>QoS</w:t>
      </w:r>
      <w:r>
        <w:t>: In WSN individual node may be dispensable, QoS vary from applications</w:t>
      </w:r>
    </w:p>
    <w:p w14:paraId="3726168C" w14:textId="49AC514C" w:rsidR="00E13A13" w:rsidRDefault="00E13A13" w:rsidP="008F526F">
      <w:r w:rsidRPr="00E13A13">
        <w:rPr>
          <w:rFonts w:hint="eastAsia"/>
          <w:color w:val="FF0000"/>
        </w:rPr>
        <w:t>D</w:t>
      </w:r>
      <w:r w:rsidRPr="00E13A13">
        <w:rPr>
          <w:color w:val="FF0000"/>
        </w:rPr>
        <w:t>ata-centric vs id-centric networking</w:t>
      </w:r>
    </w:p>
    <w:p w14:paraId="72B79B16" w14:textId="625FD5C9" w:rsidR="00E13A13" w:rsidRDefault="00E13A13" w:rsidP="008F526F">
      <w:pPr>
        <w:rPr>
          <w:color w:val="FF0000"/>
        </w:rPr>
      </w:pPr>
      <w:r w:rsidRPr="00E13A13">
        <w:rPr>
          <w:rFonts w:hint="eastAsia"/>
          <w:color w:val="FF0000"/>
        </w:rPr>
        <w:t>M</w:t>
      </w:r>
      <w:r w:rsidRPr="00E13A13">
        <w:rPr>
          <w:color w:val="FF0000"/>
        </w:rPr>
        <w:t>ob</w:t>
      </w:r>
      <w:r>
        <w:rPr>
          <w:color w:val="FF0000"/>
        </w:rPr>
        <w:t>i</w:t>
      </w:r>
      <w:r w:rsidRPr="00E13A13">
        <w:rPr>
          <w:color w:val="FF0000"/>
        </w:rPr>
        <w:t>lity</w:t>
      </w:r>
    </w:p>
    <w:p w14:paraId="119960FB" w14:textId="13F273F2" w:rsidR="00E13A13" w:rsidRPr="00E13A13" w:rsidRDefault="00E13A13" w:rsidP="008F526F">
      <w:r w:rsidRPr="00E13A13">
        <w:rPr>
          <w:rFonts w:hint="eastAsia"/>
        </w:rPr>
        <w:t>E</w:t>
      </w:r>
      <w:r w:rsidRPr="00E13A13">
        <w:t>nabling technologies for WSN</w:t>
      </w:r>
      <w:r>
        <w:t xml:space="preserve">: </w:t>
      </w:r>
      <w:r w:rsidRPr="00E13A13">
        <w:rPr>
          <w:color w:val="FF0000"/>
        </w:rPr>
        <w:t>Cost reduction</w:t>
      </w:r>
      <w:r>
        <w:t xml:space="preserve">, </w:t>
      </w:r>
      <w:r w:rsidRPr="00E13A13">
        <w:rPr>
          <w:color w:val="FF0000"/>
        </w:rPr>
        <w:t>Miniaturization</w:t>
      </w:r>
      <w:r>
        <w:t xml:space="preserve">, </w:t>
      </w:r>
      <w:r w:rsidRPr="00E13A13">
        <w:rPr>
          <w:color w:val="FF0000"/>
        </w:rPr>
        <w:t>Energy scavenging</w:t>
      </w:r>
    </w:p>
    <w:p w14:paraId="16DA9BF6" w14:textId="73B91028" w:rsidR="00015ED7" w:rsidRDefault="00015ED7" w:rsidP="008F526F">
      <w:r w:rsidRPr="00015ED7">
        <w:rPr>
          <w:rFonts w:hint="eastAsia"/>
          <w:color w:val="FF0000"/>
        </w:rPr>
        <w:t>C</w:t>
      </w:r>
      <w:r w:rsidRPr="00015ED7">
        <w:rPr>
          <w:color w:val="FF0000"/>
        </w:rPr>
        <w:t>ommand</w:t>
      </w:r>
      <w:r>
        <w:t xml:space="preserve">, </w:t>
      </w:r>
      <w:r w:rsidRPr="00015ED7">
        <w:rPr>
          <w:color w:val="FF0000"/>
        </w:rPr>
        <w:t>Control</w:t>
      </w:r>
      <w:r>
        <w:t xml:space="preserve">, </w:t>
      </w:r>
      <w:r w:rsidRPr="00015ED7">
        <w:rPr>
          <w:color w:val="FF0000"/>
        </w:rPr>
        <w:t>Communications</w:t>
      </w:r>
      <w:r>
        <w:t xml:space="preserve">, </w:t>
      </w:r>
      <w:r w:rsidRPr="00015ED7">
        <w:rPr>
          <w:color w:val="FF0000"/>
        </w:rPr>
        <w:t>Computing, Intelligence</w:t>
      </w:r>
      <w:r>
        <w:t xml:space="preserve">, </w:t>
      </w:r>
      <w:r w:rsidRPr="00015ED7">
        <w:rPr>
          <w:color w:val="FF0000"/>
        </w:rPr>
        <w:t>Surveillance</w:t>
      </w:r>
      <w:r>
        <w:t xml:space="preserve">, </w:t>
      </w:r>
      <w:proofErr w:type="gramStart"/>
      <w:r w:rsidRPr="00015ED7">
        <w:rPr>
          <w:color w:val="FF0000"/>
        </w:rPr>
        <w:t>Reconnaissance</w:t>
      </w:r>
      <w:r>
        <w:t xml:space="preserve">,  </w:t>
      </w:r>
      <w:r w:rsidRPr="00015ED7">
        <w:rPr>
          <w:color w:val="FF0000"/>
        </w:rPr>
        <w:t>Targeting</w:t>
      </w:r>
      <w:proofErr w:type="gramEnd"/>
      <w:r w:rsidRPr="00BB5E33">
        <w:rPr>
          <w:b/>
          <w:bCs/>
        </w:rPr>
        <w:t>. (C4ISRT)</w:t>
      </w:r>
    </w:p>
    <w:p w14:paraId="1DADD302" w14:textId="5E2F78D1" w:rsidR="00015ED7" w:rsidRDefault="00015ED7" w:rsidP="008F526F">
      <w:proofErr w:type="gramStart"/>
      <w:r>
        <w:rPr>
          <w:rFonts w:hint="eastAsia"/>
        </w:rPr>
        <w:t>G</w:t>
      </w:r>
      <w:r>
        <w:t>reat Duck island</w:t>
      </w:r>
      <w:proofErr w:type="gramEnd"/>
      <w:r>
        <w:t>, Firebug, Health cares</w:t>
      </w:r>
      <w:r w:rsidR="00A76C60">
        <w:t xml:space="preserve">, </w:t>
      </w:r>
      <w:proofErr w:type="spellStart"/>
      <w:r w:rsidR="00A76C60">
        <w:t>CodeBlue</w:t>
      </w:r>
      <w:proofErr w:type="spellEnd"/>
    </w:p>
    <w:p w14:paraId="10B085FA" w14:textId="115E0BC6" w:rsidR="003860F9" w:rsidRDefault="003860F9" w:rsidP="008F526F">
      <w:r>
        <w:rPr>
          <w:rFonts w:hint="eastAsia"/>
        </w:rPr>
        <w:t>U</w:t>
      </w:r>
      <w:r>
        <w:t xml:space="preserve">nderground Sensor </w:t>
      </w:r>
      <w:proofErr w:type="gramStart"/>
      <w:r>
        <w:t>Networks</w:t>
      </w:r>
      <w:r w:rsidR="00A76C60" w:rsidRPr="00B472C1">
        <w:rPr>
          <w:b/>
          <w:bCs/>
        </w:rPr>
        <w:t>(</w:t>
      </w:r>
      <w:proofErr w:type="gramEnd"/>
      <w:r w:rsidR="00A76C60" w:rsidRPr="00B472C1">
        <w:rPr>
          <w:b/>
          <w:bCs/>
        </w:rPr>
        <w:t>UGSN)</w:t>
      </w:r>
    </w:p>
    <w:p w14:paraId="0A6E9F72" w14:textId="3612C315" w:rsidR="003860F9" w:rsidRDefault="003860F9" w:rsidP="008F526F">
      <w:r>
        <w:rPr>
          <w:rFonts w:hint="eastAsia"/>
        </w:rPr>
        <w:t>U</w:t>
      </w:r>
      <w:r>
        <w:t>nderwater Sensor Networks</w:t>
      </w:r>
    </w:p>
    <w:p w14:paraId="0BE0B2D1" w14:textId="3BA18AD0" w:rsidR="00A76C60" w:rsidRDefault="003860F9" w:rsidP="008F526F">
      <w:pPr>
        <w:rPr>
          <w:color w:val="FF0000"/>
        </w:rPr>
      </w:pPr>
      <w:r>
        <w:rPr>
          <w:rFonts w:hint="eastAsia"/>
        </w:rPr>
        <w:t>W</w:t>
      </w:r>
      <w:r>
        <w:t>ireless Sensor and Actor Networks</w:t>
      </w:r>
      <w:r w:rsidR="00A76C60">
        <w:rPr>
          <w:rFonts w:hint="eastAsia"/>
        </w:rPr>
        <w:t>:</w:t>
      </w:r>
      <w:r w:rsidR="00A76C60">
        <w:t xml:space="preserve"> </w:t>
      </w:r>
      <w:r w:rsidR="00A76C60" w:rsidRPr="00A76C60">
        <w:rPr>
          <w:rFonts w:hint="eastAsia"/>
          <w:color w:val="FF0000"/>
        </w:rPr>
        <w:t>N</w:t>
      </w:r>
      <w:r w:rsidR="00A76C60" w:rsidRPr="00A76C60">
        <w:rPr>
          <w:color w:val="FF0000"/>
        </w:rPr>
        <w:t>eeds for automation</w:t>
      </w:r>
    </w:p>
    <w:p w14:paraId="3F572CCC" w14:textId="67A0DE57" w:rsidR="00A76C60" w:rsidRDefault="00A76C60" w:rsidP="008F526F">
      <w:r w:rsidRPr="00A76C60">
        <w:t xml:space="preserve">WSAN </w:t>
      </w:r>
      <w:r w:rsidRPr="00A76C60">
        <w:rPr>
          <w:rFonts w:hint="eastAsia"/>
        </w:rPr>
        <w:t>A</w:t>
      </w:r>
      <w:r w:rsidRPr="00A76C60">
        <w:t xml:space="preserve">pplications: </w:t>
      </w:r>
      <w:r w:rsidRPr="00A76C60">
        <w:rPr>
          <w:color w:val="FF0000"/>
        </w:rPr>
        <w:t>Transport and parking solutions</w:t>
      </w:r>
      <w:r>
        <w:t xml:space="preserve">, </w:t>
      </w:r>
      <w:r w:rsidRPr="00A76C60">
        <w:rPr>
          <w:color w:val="FF0000"/>
        </w:rPr>
        <w:t>Environmental Applications</w:t>
      </w:r>
      <w:r>
        <w:t xml:space="preserve">, </w:t>
      </w:r>
      <w:r w:rsidRPr="00A76C60">
        <w:rPr>
          <w:color w:val="FF0000"/>
        </w:rPr>
        <w:t>Microclimate control in buildings</w:t>
      </w:r>
      <w:r w:rsidR="00BC41BB">
        <w:t xml:space="preserve">, </w:t>
      </w:r>
      <w:r w:rsidR="00BC41BB" w:rsidRPr="00F45FE3">
        <w:rPr>
          <w:color w:val="FF0000"/>
        </w:rPr>
        <w:t>Agriculture Applications, Distributed Robotics</w:t>
      </w:r>
    </w:p>
    <w:p w14:paraId="294C6D58" w14:textId="21AE3B73" w:rsidR="00F45FE3" w:rsidRPr="00821893" w:rsidRDefault="00F45FE3" w:rsidP="008F526F">
      <w:pPr>
        <w:rPr>
          <w:b/>
          <w:bCs/>
        </w:rPr>
      </w:pPr>
      <w:r w:rsidRPr="00821893">
        <w:rPr>
          <w:b/>
          <w:bCs/>
        </w:rPr>
        <w:t>WSAN vs WSN:</w:t>
      </w:r>
    </w:p>
    <w:p w14:paraId="342B6778" w14:textId="352C6819" w:rsidR="00F45FE3" w:rsidRPr="00F45FE3" w:rsidRDefault="00F45FE3" w:rsidP="008F526F">
      <w:r w:rsidRPr="00F45FE3">
        <w:rPr>
          <w:rFonts w:hint="eastAsia"/>
          <w:color w:val="FF0000"/>
        </w:rPr>
        <w:t>R</w:t>
      </w:r>
      <w:r w:rsidRPr="00F45FE3">
        <w:rPr>
          <w:color w:val="FF0000"/>
        </w:rPr>
        <w:t>eal-time requirement</w:t>
      </w:r>
      <w:r>
        <w:t xml:space="preserve"> for Timely Actions:</w:t>
      </w:r>
      <w:r w:rsidRPr="00F45FE3">
        <w:t xml:space="preserve"> </w:t>
      </w:r>
      <w:r>
        <w:t xml:space="preserve">Rapidly respond to </w:t>
      </w:r>
      <w:proofErr w:type="gramStart"/>
      <w:r>
        <w:t>input(</w:t>
      </w:r>
      <w:proofErr w:type="gramEnd"/>
      <w:r>
        <w:rPr>
          <w:rFonts w:hint="eastAsia"/>
        </w:rPr>
        <w:t>fire</w:t>
      </w:r>
      <w:r>
        <w:t xml:space="preserve"> detect</w:t>
      </w:r>
      <w:r>
        <w:rPr>
          <w:rFonts w:hint="eastAsia"/>
        </w:rPr>
        <w:t>)</w:t>
      </w:r>
      <w:r>
        <w:t>,</w:t>
      </w:r>
    </w:p>
    <w:p w14:paraId="22B5A410" w14:textId="0FB58ACA" w:rsidR="00F45FE3" w:rsidRPr="00F45FE3" w:rsidRDefault="00F45FE3" w:rsidP="008F526F">
      <w:pPr>
        <w:rPr>
          <w:color w:val="FF0000"/>
        </w:rPr>
      </w:pPr>
      <w:r w:rsidRPr="00F45FE3">
        <w:rPr>
          <w:rFonts w:hint="eastAsia"/>
          <w:color w:val="FF0000"/>
        </w:rPr>
        <w:t>H</w:t>
      </w:r>
      <w:r w:rsidRPr="00F45FE3">
        <w:rPr>
          <w:color w:val="FF0000"/>
        </w:rPr>
        <w:t xml:space="preserve">eterogenous Node </w:t>
      </w:r>
      <w:r>
        <w:t xml:space="preserve">Deployment: Sensors: </w:t>
      </w:r>
      <w:r w:rsidRPr="00F45FE3">
        <w:rPr>
          <w:color w:val="FF0000"/>
        </w:rPr>
        <w:t>Densely deployed</w:t>
      </w:r>
      <w:r>
        <w:t>; Actors:</w:t>
      </w:r>
      <w:r w:rsidRPr="00F45FE3">
        <w:rPr>
          <w:color w:val="FF0000"/>
        </w:rPr>
        <w:t xml:space="preserve"> Loosely deployed</w:t>
      </w:r>
    </w:p>
    <w:p w14:paraId="1B9E77EA" w14:textId="59886E45" w:rsidR="00F45FE3" w:rsidRDefault="00F45FE3" w:rsidP="008F526F">
      <w:r w:rsidRPr="00F45FE3">
        <w:rPr>
          <w:rFonts w:hint="eastAsia"/>
          <w:color w:val="FF0000"/>
        </w:rPr>
        <w:t>C</w:t>
      </w:r>
      <w:r w:rsidRPr="00F45FE3">
        <w:rPr>
          <w:color w:val="FF0000"/>
        </w:rPr>
        <w:t>oordination Requirements</w:t>
      </w:r>
      <w:r>
        <w:t>: Sensor-Actor, Actor-Actor</w:t>
      </w:r>
    </w:p>
    <w:p w14:paraId="6710F095" w14:textId="2B3C3028" w:rsidR="003860F9" w:rsidRDefault="003860F9" w:rsidP="008F526F">
      <w:r>
        <w:t>Wireless Multimedia Sensor Networks</w:t>
      </w:r>
    </w:p>
    <w:p w14:paraId="48D639A9" w14:textId="3DC8BF0D" w:rsidR="00F45FE3" w:rsidRDefault="00F45FE3" w:rsidP="008F526F">
      <w:r>
        <w:rPr>
          <w:rFonts w:hint="eastAsia"/>
        </w:rPr>
        <w:t>N</w:t>
      </w:r>
      <w:r>
        <w:t xml:space="preserve">etworks of </w:t>
      </w:r>
      <w:r w:rsidRPr="00F45FE3">
        <w:rPr>
          <w:color w:val="FF0000"/>
        </w:rPr>
        <w:t>wirelessly interconnected</w:t>
      </w:r>
      <w:r>
        <w:t xml:space="preserve"> devices that allow retrieving </w:t>
      </w:r>
      <w:r w:rsidRPr="00F45FE3">
        <w:rPr>
          <w:color w:val="FF0000"/>
        </w:rPr>
        <w:t>videos and audio streams</w:t>
      </w:r>
      <w:r>
        <w:t>, still images, and scalar sensor data.</w:t>
      </w:r>
    </w:p>
    <w:p w14:paraId="322FF104" w14:textId="31E0C867" w:rsidR="003630D4" w:rsidRDefault="00F45FE3" w:rsidP="008F526F">
      <w:r>
        <w:rPr>
          <w:rFonts w:hint="eastAsia"/>
        </w:rPr>
        <w:t>A</w:t>
      </w:r>
      <w:r>
        <w:t xml:space="preserve">ble to </w:t>
      </w:r>
      <w:r w:rsidRPr="00F45FE3">
        <w:rPr>
          <w:color w:val="FF0000"/>
        </w:rPr>
        <w:t>store, process in real-time correlate and fuse</w:t>
      </w:r>
      <w:r>
        <w:t xml:space="preserve"> multimedia data originated from heterogeneous sources. Video/Audio Sensors.</w:t>
      </w:r>
    </w:p>
    <w:p w14:paraId="72333763" w14:textId="33E5B8EE" w:rsidR="003630D4" w:rsidRDefault="003630D4" w:rsidP="008F526F">
      <w:r w:rsidRPr="00F74248">
        <w:rPr>
          <w:b/>
          <w:bCs/>
        </w:rPr>
        <w:t>Moore’s law and bell’s law</w:t>
      </w:r>
      <w:r>
        <w:t xml:space="preserve">, lots of interfaces and CPUs: </w:t>
      </w:r>
      <w:r w:rsidRPr="003630D4">
        <w:rPr>
          <w:color w:val="FF0000"/>
        </w:rPr>
        <w:t>Microcontroller</w:t>
      </w:r>
      <w:r>
        <w:t xml:space="preserve">, </w:t>
      </w:r>
      <w:r w:rsidRPr="003630D4">
        <w:rPr>
          <w:color w:val="FF0000"/>
        </w:rPr>
        <w:t>Digital Signal Processors</w:t>
      </w:r>
      <w:r>
        <w:t xml:space="preserve">, </w:t>
      </w:r>
      <w:r w:rsidRPr="003630D4">
        <w:rPr>
          <w:color w:val="FF0000"/>
        </w:rPr>
        <w:t>Application Specific IC</w:t>
      </w:r>
      <w:r>
        <w:t xml:space="preserve">, </w:t>
      </w:r>
      <w:r w:rsidRPr="003630D4">
        <w:rPr>
          <w:color w:val="FF0000"/>
        </w:rPr>
        <w:t>FPGA field programmable gate arrays</w:t>
      </w:r>
    </w:p>
    <w:p w14:paraId="66D4B4F6" w14:textId="6532B513" w:rsidR="003630D4" w:rsidRDefault="003630D4" w:rsidP="008F526F">
      <w:r>
        <w:rPr>
          <w:rFonts w:hint="eastAsia"/>
        </w:rPr>
        <w:t>F</w:t>
      </w:r>
      <w:r>
        <w:t>ront-end, Energy characteristics, Performance parameters (Modulation? Noise figure? Gain?)</w:t>
      </w:r>
    </w:p>
    <w:p w14:paraId="655983D9" w14:textId="6F8FA338" w:rsidR="003630D4" w:rsidRDefault="003630D4" w:rsidP="008F526F">
      <w:r w:rsidRPr="0017278D">
        <w:rPr>
          <w:rFonts w:hint="eastAsia"/>
          <w:b/>
          <w:bCs/>
        </w:rPr>
        <w:t>T</w:t>
      </w:r>
      <w:r w:rsidRPr="0017278D">
        <w:rPr>
          <w:b/>
          <w:bCs/>
        </w:rPr>
        <w:t>ransceiver</w:t>
      </w:r>
      <w:r>
        <w:t xml:space="preserve"> states: </w:t>
      </w:r>
      <w:r w:rsidRPr="00081944">
        <w:rPr>
          <w:color w:val="FF0000"/>
        </w:rPr>
        <w:t>Transmit</w:t>
      </w:r>
      <w:r>
        <w:t xml:space="preserve">, </w:t>
      </w:r>
      <w:r w:rsidRPr="00081944">
        <w:rPr>
          <w:color w:val="FF0000"/>
        </w:rPr>
        <w:t>Receive</w:t>
      </w:r>
      <w:r>
        <w:t xml:space="preserve">, </w:t>
      </w:r>
      <w:r w:rsidRPr="00081944">
        <w:rPr>
          <w:color w:val="FF0000"/>
        </w:rPr>
        <w:t>Idle</w:t>
      </w:r>
      <w:r>
        <w:t xml:space="preserve">, </w:t>
      </w:r>
      <w:r w:rsidRPr="00081944">
        <w:rPr>
          <w:color w:val="FF0000"/>
        </w:rPr>
        <w:t xml:space="preserve">Sleep </w:t>
      </w:r>
      <w:r>
        <w:t>(Recovery time and startup time)</w:t>
      </w:r>
    </w:p>
    <w:p w14:paraId="74759D7E" w14:textId="1B78EC77" w:rsidR="00081944" w:rsidRDefault="00081944" w:rsidP="008F526F">
      <w:r>
        <w:rPr>
          <w:rFonts w:hint="eastAsia"/>
        </w:rPr>
        <w:t>P</w:t>
      </w:r>
      <w:r>
        <w:t>ower Consumption:</w:t>
      </w:r>
      <w:r w:rsidRPr="00081944">
        <w:rPr>
          <w:color w:val="FF0000"/>
        </w:rPr>
        <w:t xml:space="preserve"> Communication</w:t>
      </w:r>
      <w:r>
        <w:t>, Data Processing, Sensing</w:t>
      </w:r>
    </w:p>
    <w:p w14:paraId="091456D8" w14:textId="041E428C" w:rsidR="00081944" w:rsidRDefault="00081944" w:rsidP="008F526F">
      <w:r>
        <w:rPr>
          <w:rFonts w:hint="eastAsia"/>
        </w:rPr>
        <w:t>S</w:t>
      </w:r>
      <w:r>
        <w:t xml:space="preserve">tart time: </w:t>
      </w:r>
      <w:r w:rsidRPr="00081944">
        <w:rPr>
          <w:color w:val="FF0000"/>
        </w:rPr>
        <w:t>depend on MAC protocol used</w:t>
      </w:r>
      <w:r>
        <w:t>.</w:t>
      </w:r>
    </w:p>
    <w:p w14:paraId="17EBB53A" w14:textId="37904D89" w:rsidR="00081944" w:rsidRDefault="00081944" w:rsidP="008F526F">
      <w:r>
        <w:rPr>
          <w:rFonts w:hint="eastAsia"/>
        </w:rPr>
        <w:t>T</w:t>
      </w:r>
      <w:r>
        <w:t xml:space="preserve">o minimize power consumption, it’s desirable to have the transceiver in a sleep mode as soon as possible. </w:t>
      </w:r>
      <w:r w:rsidRPr="00081944">
        <w:rPr>
          <w:b/>
          <w:bCs/>
        </w:rPr>
        <w:t>Trade-off</w:t>
      </w:r>
    </w:p>
    <w:p w14:paraId="70564862" w14:textId="53A3AE0A" w:rsidR="00081944" w:rsidRDefault="00E9100B" w:rsidP="008F526F">
      <w:r>
        <w:rPr>
          <w:rFonts w:hint="eastAsia"/>
        </w:rPr>
        <w:t>A</w:t>
      </w:r>
      <w:r>
        <w:t xml:space="preserve"> Simple Energy Model:</w:t>
      </w:r>
    </w:p>
    <w:p w14:paraId="4691A7BF" w14:textId="7B5E68EA" w:rsidR="00194FCF" w:rsidRPr="00194FCF" w:rsidRDefault="00BF6EA6" w:rsidP="008F526F">
      <w:r>
        <w:rPr>
          <w:noProof/>
        </w:rPr>
        <w:drawing>
          <wp:inline distT="0" distB="0" distL="0" distR="0" wp14:anchorId="6FEBC3DA" wp14:editId="583E2599">
            <wp:extent cx="3690257" cy="105207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556" cy="105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1FD0" w14:textId="46F7087C" w:rsidR="00BF6EA6" w:rsidRDefault="00BF6EA6" w:rsidP="008F526F">
      <w:r>
        <w:t xml:space="preserve">Focus on </w:t>
      </w:r>
      <w:r w:rsidRPr="00ED229F">
        <w:rPr>
          <w:color w:val="FF0000"/>
        </w:rPr>
        <w:t xml:space="preserve">Radio-Frequency </w:t>
      </w:r>
      <w:r>
        <w:t>communications</w:t>
      </w:r>
    </w:p>
    <w:p w14:paraId="1E1B71F9" w14:textId="0BE68F7E" w:rsidR="00BF6EA6" w:rsidRDefault="00BF6EA6" w:rsidP="008F526F">
      <w:r>
        <w:lastRenderedPageBreak/>
        <w:t>Factors: Frequency band, Transmission power, Modulation scheme</w:t>
      </w:r>
    </w:p>
    <w:p w14:paraId="271B99EF" w14:textId="2B3E1FDF" w:rsidR="00BF6EA6" w:rsidRDefault="00BF6EA6" w:rsidP="008F526F">
      <w:r>
        <w:rPr>
          <w:rFonts w:hint="eastAsia"/>
        </w:rPr>
        <w:t>U</w:t>
      </w:r>
      <w:r>
        <w:t>nderstanding the energy consumption of radio communications.</w:t>
      </w:r>
    </w:p>
    <w:p w14:paraId="6E32DD3D" w14:textId="75ACB41E" w:rsidR="00ED229F" w:rsidRDefault="00ED229F" w:rsidP="008F526F">
      <w:r>
        <w:rPr>
          <w:rFonts w:hint="eastAsia"/>
        </w:rPr>
        <w:t>Trans</w:t>
      </w:r>
      <w:r>
        <w:t xml:space="preserve">mitting data with radio waves: </w:t>
      </w:r>
      <w:r w:rsidRPr="00ED229F">
        <w:rPr>
          <w:color w:val="FF0000"/>
        </w:rPr>
        <w:t>Amplitude Shift Keying</w:t>
      </w:r>
      <w:r>
        <w:t xml:space="preserve">, </w:t>
      </w:r>
      <w:r w:rsidRPr="00ED229F">
        <w:rPr>
          <w:color w:val="FF0000"/>
        </w:rPr>
        <w:t>Frequency Shift Keying</w:t>
      </w:r>
      <w:r>
        <w:t xml:space="preserve">, </w:t>
      </w:r>
      <w:r w:rsidRPr="00ED229F">
        <w:rPr>
          <w:color w:val="FF0000"/>
        </w:rPr>
        <w:t xml:space="preserve">Phase </w:t>
      </w:r>
      <w:r w:rsidRPr="004162BE">
        <w:rPr>
          <w:b/>
          <w:bCs/>
          <w:color w:val="FF0000"/>
        </w:rPr>
        <w:t>Shift Keying</w:t>
      </w:r>
      <w:r w:rsidRPr="004162BE">
        <w:rPr>
          <w:rFonts w:hint="eastAsia"/>
          <w:b/>
          <w:bCs/>
          <w:color w:val="FF0000"/>
        </w:rPr>
        <w:t xml:space="preserve"> </w:t>
      </w:r>
      <w:r w:rsidRPr="004162BE">
        <w:rPr>
          <w:b/>
          <w:bCs/>
        </w:rPr>
        <w:t>IQ Data</w:t>
      </w:r>
      <w:r w:rsidR="003C3BC8">
        <w:t xml:space="preserve"> </w:t>
      </w:r>
      <w:r w:rsidR="003C3BC8" w:rsidRPr="003C3BC8">
        <w:rPr>
          <w:rFonts w:hint="eastAsia"/>
          <w:color w:val="FF0000"/>
        </w:rPr>
        <w:t>analog</w:t>
      </w:r>
      <w:r w:rsidR="003C3BC8" w:rsidRPr="003C3BC8">
        <w:rPr>
          <w:color w:val="FF0000"/>
        </w:rPr>
        <w:t xml:space="preserve"> modulation</w:t>
      </w:r>
      <w:r w:rsidR="00D67D65">
        <w:rPr>
          <w:color w:val="FF0000"/>
        </w:rPr>
        <w:t xml:space="preserve"> parameter </w:t>
      </w:r>
      <w:r w:rsidR="00D67D65" w:rsidRPr="00253A14">
        <w:rPr>
          <w:color w:val="000000" w:themeColor="text1"/>
        </w:rPr>
        <w:t>arbitrary value</w:t>
      </w:r>
      <w:r w:rsidR="003C3BC8">
        <w:t xml:space="preserve">, </w:t>
      </w:r>
      <w:r w:rsidR="003C3BC8" w:rsidRPr="003C3BC8">
        <w:rPr>
          <w:color w:val="FF0000"/>
        </w:rPr>
        <w:t>digital modulation</w:t>
      </w:r>
      <w:r w:rsidR="00D67D65">
        <w:rPr>
          <w:color w:val="FF0000"/>
        </w:rPr>
        <w:t xml:space="preserve"> </w:t>
      </w:r>
      <w:r w:rsidR="00D67D65" w:rsidRPr="00662306">
        <w:rPr>
          <w:color w:val="000000" w:themeColor="text1"/>
        </w:rPr>
        <w:t>parameter value from finite set</w:t>
      </w:r>
    </w:p>
    <w:p w14:paraId="73EC3D66" w14:textId="479136CF" w:rsidR="00ED229F" w:rsidRDefault="00ED229F" w:rsidP="008F526F">
      <w:r>
        <w:rPr>
          <w:rFonts w:hint="eastAsia"/>
        </w:rPr>
        <w:t>P</w:t>
      </w:r>
      <w:r>
        <w:t xml:space="preserve">roblems: </w:t>
      </w:r>
      <w:r w:rsidRPr="00ED229F">
        <w:rPr>
          <w:color w:val="FF0000"/>
        </w:rPr>
        <w:t>Carrier synchronization</w:t>
      </w:r>
      <w:r w:rsidR="00C359A8">
        <w:rPr>
          <w:color w:val="FF0000"/>
        </w:rPr>
        <w:t xml:space="preserve"> </w:t>
      </w:r>
      <w:r>
        <w:t xml:space="preserve">(frequency changes because of drift, temperature, aging), </w:t>
      </w:r>
      <w:r w:rsidRPr="00ED229F">
        <w:rPr>
          <w:color w:val="FF0000"/>
        </w:rPr>
        <w:t>Bit synchronization</w:t>
      </w:r>
      <w:r>
        <w:t xml:space="preserve">(start/end), </w:t>
      </w:r>
      <w:r w:rsidRPr="00ED229F">
        <w:rPr>
          <w:color w:val="FF0000"/>
        </w:rPr>
        <w:t>Frame synchronization</w:t>
      </w:r>
      <w:r w:rsidR="007C2C5B">
        <w:rPr>
          <w:color w:val="FF0000"/>
        </w:rPr>
        <w:t xml:space="preserve"> </w:t>
      </w:r>
      <w:r>
        <w:t xml:space="preserve">(packet start/end). </w:t>
      </w:r>
    </w:p>
    <w:p w14:paraId="19B19A20" w14:textId="21A166AF" w:rsidR="003A7A4E" w:rsidRDefault="00ED229F" w:rsidP="008F526F">
      <w:r>
        <w:rPr>
          <w:rFonts w:hint="eastAsia"/>
        </w:rPr>
        <w:t>M</w:t>
      </w:r>
      <w:r>
        <w:t>ulti-carrier transmission: OFDM Time domain and Frequency domain</w:t>
      </w:r>
    </w:p>
    <w:p w14:paraId="47ECFA00" w14:textId="3C94B62F" w:rsidR="00781DCD" w:rsidRPr="00941ADB" w:rsidRDefault="007A7522" w:rsidP="008F526F">
      <w:pPr>
        <w:rPr>
          <w:b/>
          <w:bCs/>
        </w:rPr>
      </w:pPr>
      <w:r w:rsidRPr="00941ADB">
        <w:rPr>
          <w:rFonts w:hint="eastAsia"/>
          <w:b/>
          <w:bCs/>
        </w:rPr>
        <w:t>Att</w:t>
      </w:r>
      <w:r w:rsidRPr="00941ADB">
        <w:rPr>
          <w:b/>
          <w:bCs/>
        </w:rPr>
        <w:t>enuation and Distortion</w:t>
      </w:r>
    </w:p>
    <w:p w14:paraId="4BE173B5" w14:textId="7CE0486E" w:rsidR="007A7522" w:rsidRDefault="007A7522" w:rsidP="008F526F">
      <w:r w:rsidRPr="002F1AAD">
        <w:rPr>
          <w:rFonts w:hint="eastAsia"/>
          <w:color w:val="FF0000"/>
        </w:rPr>
        <w:t>D</w:t>
      </w:r>
      <w:r w:rsidRPr="002F1AAD">
        <w:rPr>
          <w:color w:val="FF0000"/>
        </w:rPr>
        <w:t>istortion</w:t>
      </w:r>
      <w:r>
        <w:t xml:space="preserve">: </w:t>
      </w:r>
      <w:r>
        <w:rPr>
          <w:rFonts w:hint="eastAsia"/>
        </w:rPr>
        <w:t>received</w:t>
      </w:r>
      <w:r>
        <w:t xml:space="preserve"> </w:t>
      </w:r>
      <w:r>
        <w:rPr>
          <w:rFonts w:hint="eastAsia"/>
        </w:rPr>
        <w:t>is</w:t>
      </w:r>
      <w:r>
        <w:t xml:space="preserve"> different from transmitted</w:t>
      </w:r>
      <w:r w:rsidR="00237D7B">
        <w:t>/ Sources: refection diffraction scattering doppler fading</w:t>
      </w:r>
      <w:r w:rsidR="002F1AAD">
        <w:rPr>
          <w:rFonts w:hint="eastAsia"/>
        </w:rPr>
        <w:t xml:space="preserve"> </w:t>
      </w:r>
      <w:r w:rsidRPr="002F1AAD">
        <w:rPr>
          <w:rFonts w:hint="eastAsia"/>
          <w:color w:val="FF0000"/>
        </w:rPr>
        <w:t>A</w:t>
      </w:r>
      <w:r w:rsidRPr="002F1AAD">
        <w:rPr>
          <w:color w:val="FF0000"/>
        </w:rPr>
        <w:t>ttenuation</w:t>
      </w:r>
      <w:r>
        <w:t>: energy decreases when distance increases</w:t>
      </w:r>
    </w:p>
    <w:p w14:paraId="15CC379D" w14:textId="5EA17AD6" w:rsidR="00237D7B" w:rsidRDefault="00237D7B" w:rsidP="008F526F">
      <w:r w:rsidRPr="002F1AAD">
        <w:rPr>
          <w:rFonts w:hint="eastAsia"/>
          <w:color w:val="FF0000"/>
        </w:rPr>
        <w:t>P</w:t>
      </w:r>
      <w:r w:rsidRPr="002F1AAD">
        <w:rPr>
          <w:color w:val="FF0000"/>
        </w:rPr>
        <w:t>roblem</w:t>
      </w:r>
      <w:r>
        <w:t>s: none-line-of-sight paths</w:t>
      </w:r>
      <w:r w:rsidR="00921FF5">
        <w:rPr>
          <w:rFonts w:hint="eastAsia"/>
        </w:rPr>
        <w:t>,</w:t>
      </w:r>
      <w:r w:rsidR="00921FF5">
        <w:t xml:space="preserve"> when calculating add a gaussian random variable</w:t>
      </w:r>
      <w:r w:rsidR="009E116C">
        <w:t>, take obstacles into account.</w:t>
      </w:r>
    </w:p>
    <w:p w14:paraId="73F24E10" w14:textId="088E565C" w:rsidR="009E116C" w:rsidRPr="009E116C" w:rsidRDefault="006D43C4" w:rsidP="008F526F">
      <w:r>
        <w:t xml:space="preserve">Which model should we choose, depend on </w:t>
      </w:r>
      <w:r w:rsidRPr="002F1AAD">
        <w:rPr>
          <w:color w:val="FF0000"/>
        </w:rPr>
        <w:t>tradeoffs</w:t>
      </w:r>
      <w:r>
        <w:t xml:space="preserve"> powers symbol </w:t>
      </w:r>
      <w:proofErr w:type="gramStart"/>
      <w:r>
        <w:t>rate</w:t>
      </w:r>
      <w:proofErr w:type="gramEnd"/>
    </w:p>
    <w:p w14:paraId="7D54509F" w14:textId="78335901" w:rsidR="003966E5" w:rsidRDefault="002F1AAD" w:rsidP="008F526F">
      <w:r w:rsidRPr="00606D4E">
        <w:rPr>
          <w:rFonts w:hint="eastAsia"/>
          <w:b/>
          <w:bCs/>
        </w:rPr>
        <w:t>S</w:t>
      </w:r>
      <w:r w:rsidRPr="00606D4E">
        <w:rPr>
          <w:b/>
          <w:bCs/>
        </w:rPr>
        <w:t>ummary</w:t>
      </w:r>
      <w:r>
        <w:t xml:space="preserve">: 1. Wireless radio communication introduces </w:t>
      </w:r>
      <w:r w:rsidRPr="00B81837">
        <w:rPr>
          <w:b/>
          <w:bCs/>
        </w:rPr>
        <w:t>many uncertainties</w:t>
      </w:r>
      <w:r>
        <w:t>, unavoidable error will be a major challenge, deal with limited bandwidth in an energy-efficient manner.</w:t>
      </w:r>
    </w:p>
    <w:p w14:paraId="4BF337C2" w14:textId="773B4C1D" w:rsidR="009B3B01" w:rsidRDefault="009B3B01" w:rsidP="008F526F">
      <w:r w:rsidRPr="005645DD">
        <w:rPr>
          <w:rFonts w:hint="eastAsia"/>
          <w:b/>
          <w:bCs/>
          <w:color w:val="FF0000"/>
        </w:rPr>
        <w:t>O</w:t>
      </w:r>
      <w:r w:rsidRPr="005645DD">
        <w:rPr>
          <w:b/>
          <w:bCs/>
          <w:color w:val="FF0000"/>
        </w:rPr>
        <w:t>OP programming</w:t>
      </w:r>
      <w:r>
        <w:t>:</w:t>
      </w:r>
      <w:r w:rsidR="0063584F">
        <w:rPr>
          <w:rFonts w:hint="eastAsia"/>
        </w:rPr>
        <w:t xml:space="preserve"> </w:t>
      </w:r>
      <w:r w:rsidR="0063584F">
        <w:t xml:space="preserve">providing </w:t>
      </w:r>
      <w:r w:rsidR="0063584F" w:rsidRPr="00445EA0">
        <w:rPr>
          <w:b/>
          <w:bCs/>
        </w:rPr>
        <w:t>only essential information to the outside</w:t>
      </w:r>
      <w:r w:rsidR="0063584F">
        <w:t xml:space="preserve"> and </w:t>
      </w:r>
      <w:r w:rsidR="0063584F" w:rsidRPr="00986FEC">
        <w:rPr>
          <w:b/>
          <w:bCs/>
        </w:rPr>
        <w:t>hiding their background details</w:t>
      </w:r>
      <w:r w:rsidR="0063584F">
        <w:t xml:space="preserve">, no need to know, </w:t>
      </w:r>
      <w:r w:rsidR="0063584F" w:rsidRPr="00600B06">
        <w:rPr>
          <w:b/>
          <w:bCs/>
        </w:rPr>
        <w:t>internal implementation can change</w:t>
      </w:r>
    </w:p>
    <w:p w14:paraId="38E3F2CA" w14:textId="4BECAF31" w:rsidR="00532D1A" w:rsidRDefault="00214EFC" w:rsidP="008F526F">
      <w:r>
        <w:rPr>
          <w:rFonts w:hint="eastAsia"/>
        </w:rPr>
        <w:t>E</w:t>
      </w:r>
      <w:r>
        <w:t>ncapsulation: data and function at same place</w:t>
      </w:r>
    </w:p>
    <w:p w14:paraId="5209C1B8" w14:textId="1013838D" w:rsidR="00214EFC" w:rsidRDefault="00894C6A" w:rsidP="008F526F">
      <w:r>
        <w:rPr>
          <w:rFonts w:hint="eastAsia"/>
        </w:rPr>
        <w:t>I</w:t>
      </w:r>
      <w:r>
        <w:t xml:space="preserve">nheritance: </w:t>
      </w:r>
      <w:r w:rsidR="00CF6506">
        <w:t xml:space="preserve">acquire </w:t>
      </w:r>
      <w:r w:rsidR="00064FA3">
        <w:t>all properties and behaviors</w:t>
      </w:r>
      <w:r w:rsidR="001F0035">
        <w:t xml:space="preserve"> of parent object</w:t>
      </w:r>
    </w:p>
    <w:p w14:paraId="0F410337" w14:textId="45A44D70" w:rsidR="00595E15" w:rsidRDefault="009136DE" w:rsidP="008F526F">
      <w:r w:rsidRPr="00A914A4">
        <w:rPr>
          <w:b/>
          <w:bCs/>
        </w:rPr>
        <w:t xml:space="preserve">Static binding and </w:t>
      </w:r>
      <w:r w:rsidR="00ED2A8E" w:rsidRPr="00A914A4">
        <w:rPr>
          <w:b/>
          <w:bCs/>
        </w:rPr>
        <w:t>dynamic</w:t>
      </w:r>
      <w:r w:rsidRPr="00A914A4">
        <w:rPr>
          <w:b/>
          <w:bCs/>
        </w:rPr>
        <w:t xml:space="preserve"> binding</w:t>
      </w:r>
      <w:r w:rsidR="006D6CAE">
        <w:t xml:space="preserve">, </w:t>
      </w:r>
      <w:r w:rsidR="00EA5588">
        <w:t>virtual</w:t>
      </w:r>
      <w:r w:rsidR="00706B3E">
        <w:t>. P</w:t>
      </w:r>
      <w:r w:rsidR="00791E6B">
        <w:t>ol</w:t>
      </w:r>
      <w:r w:rsidR="001A447D">
        <w:t>y</w:t>
      </w:r>
      <w:r w:rsidR="00791E6B">
        <w:t>morphis</w:t>
      </w:r>
      <w:r w:rsidR="00595E15">
        <w:t>m: able to change the behavior according to different variables</w:t>
      </w:r>
      <w:r w:rsidR="00644439">
        <w:t>.</w:t>
      </w:r>
    </w:p>
    <w:p w14:paraId="18E42898" w14:textId="313F35BD" w:rsidR="00FA793B" w:rsidRDefault="0080798C" w:rsidP="00D475A5">
      <w:proofErr w:type="spellStart"/>
      <w:r>
        <w:rPr>
          <w:rFonts w:hint="eastAsia"/>
        </w:rPr>
        <w:t>O</w:t>
      </w:r>
      <w:r>
        <w:t>mnet</w:t>
      </w:r>
      <w:proofErr w:type="spellEnd"/>
      <w:r>
        <w:t>++</w:t>
      </w:r>
      <w:r w:rsidR="00D475A5">
        <w:t xml:space="preserve">, </w:t>
      </w:r>
      <w:r w:rsidR="00FD07F4">
        <w:t>accuracy and precision</w:t>
      </w:r>
      <w:r w:rsidR="00FA793B">
        <w:t>, confidence interval</w:t>
      </w:r>
      <w:r w:rsidR="00D475A5">
        <w:t xml:space="preserve"> </w:t>
      </w:r>
      <w:r w:rsidR="00D475A5" w:rsidRPr="00D475A5">
        <w:t xml:space="preserve">probability of the </w:t>
      </w:r>
      <w:r w:rsidR="00D475A5" w:rsidRPr="00D475A5">
        <w:rPr>
          <w:rFonts w:hint="eastAsia"/>
        </w:rPr>
        <w:t>“</w:t>
      </w:r>
      <w:r w:rsidR="00D475A5" w:rsidRPr="00D475A5">
        <w:t>true value</w:t>
      </w:r>
      <w:r w:rsidR="00D475A5" w:rsidRPr="00D475A5">
        <w:rPr>
          <w:rFonts w:hint="eastAsia"/>
        </w:rPr>
        <w:t>”</w:t>
      </w:r>
      <w:r w:rsidR="00D475A5" w:rsidRPr="00D475A5">
        <w:t xml:space="preserve"> residing in</w:t>
      </w:r>
      <w:r w:rsidR="00D475A5">
        <w:rPr>
          <w:rFonts w:hint="eastAsia"/>
        </w:rPr>
        <w:t xml:space="preserve"> </w:t>
      </w:r>
      <w:r w:rsidR="00D475A5" w:rsidRPr="00D475A5">
        <w:t>the CI is 0.95</w:t>
      </w:r>
    </w:p>
    <w:p w14:paraId="628A86C8" w14:textId="0A47D381" w:rsidR="00992BAC" w:rsidRDefault="00992BAC" w:rsidP="008F526F">
      <w:r>
        <w:rPr>
          <w:noProof/>
        </w:rPr>
        <w:drawing>
          <wp:inline distT="0" distB="0" distL="0" distR="0" wp14:anchorId="00899F29" wp14:editId="7161203D">
            <wp:extent cx="4652433" cy="15123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320" cy="151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6BB9" w14:textId="5D7F8939" w:rsidR="00CB4149" w:rsidRPr="00040962" w:rsidRDefault="008B222B" w:rsidP="008F526F">
      <w:pPr>
        <w:rPr>
          <w:b/>
          <w:bCs/>
        </w:rPr>
      </w:pPr>
      <w:r w:rsidRPr="00040962">
        <w:rPr>
          <w:rFonts w:hint="eastAsia"/>
          <w:b/>
          <w:bCs/>
        </w:rPr>
        <w:t>M</w:t>
      </w:r>
      <w:r w:rsidRPr="00040962">
        <w:rPr>
          <w:b/>
          <w:bCs/>
        </w:rPr>
        <w:t>AC</w:t>
      </w:r>
    </w:p>
    <w:p w14:paraId="62232DD2" w14:textId="7B1E6B8F" w:rsidR="00E80C0D" w:rsidRDefault="00CD48CD" w:rsidP="008F526F">
      <w:r>
        <w:rPr>
          <w:rFonts w:hint="eastAsia"/>
        </w:rPr>
        <w:t>C</w:t>
      </w:r>
      <w:r>
        <w:t xml:space="preserve">SMA </w:t>
      </w:r>
      <w:r>
        <w:rPr>
          <w:rFonts w:hint="eastAsia"/>
        </w:rPr>
        <w:t>back</w:t>
      </w:r>
      <w:r>
        <w:t xml:space="preserve">off </w:t>
      </w:r>
      <w:r w:rsidR="00117E92">
        <w:t xml:space="preserve">exponential </w:t>
      </w:r>
      <w:r w:rsidR="00633C59">
        <w:t xml:space="preserve">double </w:t>
      </w:r>
      <w:r>
        <w:t>IFS</w:t>
      </w:r>
      <w:r w:rsidR="00363DA1">
        <w:rPr>
          <w:rFonts w:hint="eastAsia"/>
        </w:rPr>
        <w:t xml:space="preserve"> </w:t>
      </w:r>
      <w:r w:rsidR="00363DA1">
        <w:t xml:space="preserve">SIFS PIFS </w:t>
      </w:r>
      <w:r w:rsidR="00F50750">
        <w:t xml:space="preserve">medium priority </w:t>
      </w:r>
      <w:r w:rsidR="00363DA1">
        <w:t>DIFS</w:t>
      </w:r>
      <w:r w:rsidR="00F50750">
        <w:t xml:space="preserve"> </w:t>
      </w:r>
      <w:r w:rsidR="00F50750">
        <w:rPr>
          <w:rFonts w:hint="eastAsia"/>
        </w:rPr>
        <w:t>low</w:t>
      </w:r>
      <w:r w:rsidR="00F50750">
        <w:t>est priority</w:t>
      </w:r>
    </w:p>
    <w:p w14:paraId="65F7D703" w14:textId="1E70CE50" w:rsidR="00323721" w:rsidRDefault="00206C64" w:rsidP="008F526F">
      <w:r w:rsidRPr="008D7B96">
        <w:rPr>
          <w:rFonts w:hint="eastAsia"/>
          <w:b/>
          <w:bCs/>
        </w:rPr>
        <w:t>H</w:t>
      </w:r>
      <w:r w:rsidRPr="008D7B96">
        <w:rPr>
          <w:b/>
          <w:bCs/>
        </w:rPr>
        <w:t>idden</w:t>
      </w:r>
      <w:r>
        <w:t xml:space="preserve"> terminal: </w:t>
      </w:r>
      <w:r w:rsidR="00795329">
        <w:t>A-&gt;B C can’t hear C-&gt;D collide</w:t>
      </w:r>
    </w:p>
    <w:p w14:paraId="68A793E0" w14:textId="5DFAE59C" w:rsidR="00F23A31" w:rsidRDefault="005B1A53" w:rsidP="008F526F">
      <w:r w:rsidRPr="008D7B96">
        <w:rPr>
          <w:rFonts w:hint="eastAsia"/>
          <w:b/>
          <w:bCs/>
        </w:rPr>
        <w:t>E</w:t>
      </w:r>
      <w:r w:rsidRPr="008D7B96">
        <w:rPr>
          <w:b/>
          <w:bCs/>
        </w:rPr>
        <w:t>xposed</w:t>
      </w:r>
      <w:r>
        <w:t xml:space="preserve"> terminal: </w:t>
      </w:r>
      <w:r w:rsidR="00752D78">
        <w:t>B-&gt;A C heard C-&gt;D pause</w:t>
      </w:r>
      <w:r w:rsidR="0086445C">
        <w:t xml:space="preserve"> RTS CTS</w:t>
      </w:r>
    </w:p>
    <w:p w14:paraId="6F675C78" w14:textId="248BD216" w:rsidR="00991ADD" w:rsidRDefault="00F22457" w:rsidP="008F526F">
      <w:r>
        <w:rPr>
          <w:rFonts w:hint="eastAsia"/>
        </w:rPr>
        <w:t>N</w:t>
      </w:r>
      <w:r>
        <w:t>etwork allocation vector: NAV</w:t>
      </w:r>
      <w:r w:rsidR="00310D71">
        <w:t>, receive RTS, NAV on</w:t>
      </w:r>
      <w:r w:rsidR="00421030">
        <w:t>, CTS has duration field to adjust NAV</w:t>
      </w:r>
      <w:r w:rsidR="006E186F">
        <w:rPr>
          <w:rFonts w:hint="eastAsia"/>
        </w:rPr>
        <w:t xml:space="preserve"> </w:t>
      </w:r>
      <w:r w:rsidR="005F2519">
        <w:rPr>
          <w:rFonts w:hint="eastAsia"/>
        </w:rPr>
        <w:t>B</w:t>
      </w:r>
      <w:r w:rsidR="005F2519">
        <w:t>oth is free can send</w:t>
      </w:r>
    </w:p>
    <w:p w14:paraId="0FC98BE7" w14:textId="52F11768" w:rsidR="00F7510A" w:rsidRDefault="006E186F" w:rsidP="008F526F">
      <w:r w:rsidRPr="00CE39A7">
        <w:rPr>
          <w:rFonts w:hint="eastAsia"/>
          <w:b/>
          <w:bCs/>
          <w:color w:val="FF0000"/>
        </w:rPr>
        <w:t>S</w:t>
      </w:r>
      <w:r w:rsidRPr="00CE39A7">
        <w:rPr>
          <w:b/>
          <w:bCs/>
          <w:color w:val="FF0000"/>
        </w:rPr>
        <w:t>-MAC</w:t>
      </w:r>
      <w:r>
        <w:t>:</w:t>
      </w:r>
      <w:r w:rsidR="00E5380B">
        <w:t xml:space="preserve"> periodic sleep and wake</w:t>
      </w:r>
      <w:r w:rsidR="00831480">
        <w:t xml:space="preserve"> </w:t>
      </w:r>
      <w:r w:rsidR="00E5380B">
        <w:t>u</w:t>
      </w:r>
      <w:r w:rsidR="00831480">
        <w:t>p</w:t>
      </w:r>
      <w:r w:rsidR="00AB7518">
        <w:t xml:space="preserve">, requires </w:t>
      </w:r>
      <w:r w:rsidR="00AB7518" w:rsidRPr="008D7B96">
        <w:rPr>
          <w:b/>
          <w:bCs/>
        </w:rPr>
        <w:t>periodic synchronization</w:t>
      </w:r>
      <w:r w:rsidR="00AB7518">
        <w:t xml:space="preserve"> with nodes</w:t>
      </w:r>
      <w:r w:rsidR="00952D26">
        <w:t xml:space="preserve"> clock drift</w:t>
      </w:r>
      <w:r w:rsidR="00F7510A">
        <w:t>,</w:t>
      </w:r>
      <w:r w:rsidR="003B5129">
        <w:rPr>
          <w:rFonts w:hint="eastAsia"/>
        </w:rPr>
        <w:t xml:space="preserve"> </w:t>
      </w:r>
      <w:r w:rsidR="00F7510A">
        <w:t>SYNC packets</w:t>
      </w:r>
      <w:r w:rsidR="00C00D94">
        <w:t xml:space="preserve">: node id next sleep </w:t>
      </w:r>
      <w:proofErr w:type="gramStart"/>
      <w:r w:rsidR="00C00D94">
        <w:t>time</w:t>
      </w:r>
      <w:r w:rsidR="00BF0E14">
        <w:t>[</w:t>
      </w:r>
      <w:proofErr w:type="gramEnd"/>
      <w:r w:rsidR="00BF0E14">
        <w:t xml:space="preserve">SYNC RTS(data) SLEEP], </w:t>
      </w:r>
      <w:r w:rsidR="00BF0E14" w:rsidRPr="00BF0E14">
        <w:t>carrier sense</w:t>
      </w:r>
      <w:r w:rsidR="00BF0E14">
        <w:t xml:space="preserve"> before transmission</w:t>
      </w:r>
      <w:r w:rsidR="00842736">
        <w:t xml:space="preserve">, broadcast without </w:t>
      </w:r>
      <w:proofErr w:type="spellStart"/>
      <w:r w:rsidR="00842736">
        <w:t>rts</w:t>
      </w:r>
      <w:proofErr w:type="spellEnd"/>
      <w:r w:rsidR="00842736">
        <w:t>/</w:t>
      </w:r>
      <w:proofErr w:type="spellStart"/>
      <w:r w:rsidR="00842736">
        <w:t>cts</w:t>
      </w:r>
      <w:proofErr w:type="spellEnd"/>
      <w:r w:rsidR="00842736">
        <w:t xml:space="preserve">. </w:t>
      </w:r>
      <w:r w:rsidR="00AD6A23" w:rsidRPr="00AD6A23">
        <w:rPr>
          <w:color w:val="FF0000"/>
        </w:rPr>
        <w:t>At light load, save a lot energy</w:t>
      </w:r>
      <w:r w:rsidR="00AD6A23">
        <w:t>.</w:t>
      </w:r>
    </w:p>
    <w:p w14:paraId="5D52CD05" w14:textId="7D5B9101" w:rsidR="001F5C8E" w:rsidRDefault="001F5C8E" w:rsidP="008F526F">
      <w:r w:rsidRPr="00CE39A7">
        <w:rPr>
          <w:rFonts w:hint="eastAsia"/>
          <w:b/>
          <w:bCs/>
        </w:rPr>
        <w:t>C</w:t>
      </w:r>
      <w:r w:rsidRPr="00CE39A7">
        <w:rPr>
          <w:b/>
          <w:bCs/>
        </w:rPr>
        <w:t>onclusion</w:t>
      </w:r>
      <w:r>
        <w:t xml:space="preserve">: A static network, </w:t>
      </w:r>
      <w:r w:rsidR="003F5B26">
        <w:t xml:space="preserve">trades off </w:t>
      </w:r>
      <w:r w:rsidR="003F5B26" w:rsidRPr="00647E75">
        <w:rPr>
          <w:b/>
          <w:bCs/>
        </w:rPr>
        <w:t>latency for</w:t>
      </w:r>
      <w:r w:rsidR="00BC7DEB" w:rsidRPr="00647E75">
        <w:rPr>
          <w:b/>
          <w:bCs/>
        </w:rPr>
        <w:t xml:space="preserve"> energy</w:t>
      </w:r>
      <w:r w:rsidR="00C664DA">
        <w:t xml:space="preserve">, </w:t>
      </w:r>
      <w:r w:rsidR="000B1039">
        <w:t>Redundant data s</w:t>
      </w:r>
      <w:r w:rsidR="002237EE">
        <w:t>ti</w:t>
      </w:r>
      <w:r w:rsidR="000B1039">
        <w:t>ll sent</w:t>
      </w:r>
      <w:r w:rsidR="00603FDB">
        <w:t xml:space="preserve">, </w:t>
      </w:r>
      <w:r w:rsidR="00552FD0">
        <w:t>Increase collision rate due to sleep schedul</w:t>
      </w:r>
      <w:r w:rsidR="00056B11">
        <w:t>es</w:t>
      </w:r>
      <w:r w:rsidR="002A2854">
        <w:t>.</w:t>
      </w:r>
    </w:p>
    <w:p w14:paraId="38344D7E" w14:textId="56EA891C" w:rsidR="005A1026" w:rsidRDefault="005127FF" w:rsidP="008F526F">
      <w:r w:rsidRPr="00AC4C14">
        <w:rPr>
          <w:rFonts w:hint="eastAsia"/>
          <w:b/>
          <w:bCs/>
          <w:color w:val="FF0000"/>
        </w:rPr>
        <w:t>B</w:t>
      </w:r>
      <w:r w:rsidRPr="00AC4C14">
        <w:rPr>
          <w:b/>
          <w:bCs/>
          <w:color w:val="FF0000"/>
        </w:rPr>
        <w:t>-MAC</w:t>
      </w:r>
      <w:r>
        <w:t>:</w:t>
      </w:r>
      <w:r w:rsidR="00E909F4">
        <w:t xml:space="preserve"> </w:t>
      </w:r>
      <w:r w:rsidR="007C0B4C">
        <w:t>A minimalistic approach</w:t>
      </w:r>
      <w:r w:rsidR="00DB28CE">
        <w:t xml:space="preserve">, RTC CTS ACK </w:t>
      </w:r>
      <w:r w:rsidR="009C2710">
        <w:t>at</w:t>
      </w:r>
      <w:r w:rsidR="00DB28CE">
        <w:t xml:space="preserve"> higher </w:t>
      </w:r>
      <w:r w:rsidR="009C2710">
        <w:t>layer</w:t>
      </w:r>
      <w:r w:rsidR="007678E4">
        <w:t xml:space="preserve">, </w:t>
      </w:r>
      <w:r w:rsidR="003873C2">
        <w:t xml:space="preserve">use </w:t>
      </w:r>
      <w:r w:rsidR="003873C2" w:rsidRPr="004C2FB6">
        <w:rPr>
          <w:b/>
          <w:bCs/>
        </w:rPr>
        <w:t xml:space="preserve">CCA </w:t>
      </w:r>
      <w:r w:rsidR="003873C2">
        <w:t xml:space="preserve">and </w:t>
      </w:r>
      <w:r w:rsidR="003873C2" w:rsidRPr="004C2FB6">
        <w:rPr>
          <w:b/>
          <w:bCs/>
        </w:rPr>
        <w:t>LPL</w:t>
      </w:r>
      <w:r w:rsidR="00307540">
        <w:t xml:space="preserve">, more </w:t>
      </w:r>
      <w:r w:rsidR="00307540">
        <w:lastRenderedPageBreak/>
        <w:t>flexible</w:t>
      </w:r>
      <w:r w:rsidR="004C2FB6">
        <w:rPr>
          <w:rFonts w:hint="eastAsia"/>
        </w:rPr>
        <w:t>,</w:t>
      </w:r>
      <w:r w:rsidR="004C2FB6">
        <w:t xml:space="preserve"> </w:t>
      </w:r>
      <w:r w:rsidR="006C668B">
        <w:t>Feedback to higher protoc</w:t>
      </w:r>
      <w:r w:rsidR="0012174A">
        <w:t>o</w:t>
      </w:r>
      <w:r w:rsidR="006C668B">
        <w:t>ls</w:t>
      </w:r>
      <w:r w:rsidR="00B50C28">
        <w:t>.</w:t>
      </w:r>
    </w:p>
    <w:p w14:paraId="7E726E8E" w14:textId="39E7E09E" w:rsidR="00CE35C7" w:rsidRDefault="007A0B86" w:rsidP="008F526F">
      <w:r w:rsidRPr="00AC4C14">
        <w:rPr>
          <w:rFonts w:hint="eastAsia"/>
          <w:b/>
          <w:bCs/>
        </w:rPr>
        <w:t>N</w:t>
      </w:r>
      <w:r w:rsidRPr="00AC4C14">
        <w:rPr>
          <w:b/>
          <w:bCs/>
        </w:rPr>
        <w:t xml:space="preserve">oise </w:t>
      </w:r>
      <w:r w:rsidR="008938C7">
        <w:rPr>
          <w:b/>
          <w:bCs/>
        </w:rPr>
        <w:t>F</w:t>
      </w:r>
      <w:r w:rsidRPr="00AC4C14">
        <w:rPr>
          <w:b/>
          <w:bCs/>
        </w:rPr>
        <w:t>loor</w:t>
      </w:r>
      <w:r w:rsidR="008938C7">
        <w:rPr>
          <w:b/>
          <w:bCs/>
        </w:rPr>
        <w:t xml:space="preserve"> E</w:t>
      </w:r>
      <w:r w:rsidRPr="00AC4C14">
        <w:rPr>
          <w:b/>
          <w:bCs/>
        </w:rPr>
        <w:t>st</w:t>
      </w:r>
      <w:r w:rsidR="001A50D2" w:rsidRPr="00AC4C14">
        <w:rPr>
          <w:b/>
          <w:bCs/>
        </w:rPr>
        <w:t>i</w:t>
      </w:r>
      <w:r w:rsidRPr="00AC4C14">
        <w:rPr>
          <w:b/>
          <w:bCs/>
        </w:rPr>
        <w:t>mation</w:t>
      </w:r>
      <w:r w:rsidR="00405B3F">
        <w:t>: RSSI</w:t>
      </w:r>
      <w:r w:rsidR="00000F0B">
        <w:t xml:space="preserve"> samples</w:t>
      </w:r>
      <w:r w:rsidR="00FC5CC0">
        <w:t xml:space="preserve"> use formula to est</w:t>
      </w:r>
      <w:r w:rsidR="00447D3E">
        <w:t>i</w:t>
      </w:r>
      <w:r w:rsidR="00FC5CC0">
        <w:t>m</w:t>
      </w:r>
      <w:r w:rsidR="00447D3E">
        <w:t>a</w:t>
      </w:r>
      <w:r w:rsidR="00FC5CC0">
        <w:t>te</w:t>
      </w:r>
      <w:r w:rsidR="00430BCD">
        <w:t>, search for outliers</w:t>
      </w:r>
      <w:r w:rsidR="00446E25">
        <w:t>, significantly low energy</w:t>
      </w:r>
      <w:r w:rsidR="00A1665F">
        <w:t xml:space="preserve"> than the noise floor</w:t>
      </w:r>
      <w:r w:rsidR="007121C0">
        <w:t xml:space="preserve"> during sampling period</w:t>
      </w:r>
      <w:r w:rsidR="00562C58">
        <w:t>.</w:t>
      </w:r>
      <w:r w:rsidR="00F90BE6">
        <w:t xml:space="preserve"> CCA-&gt;</w:t>
      </w:r>
      <w:r w:rsidR="00F90BE6">
        <w:rPr>
          <w:rFonts w:hint="eastAsia"/>
        </w:rPr>
        <w:t>out</w:t>
      </w:r>
      <w:r w:rsidR="00F90BE6">
        <w:t>lier</w:t>
      </w:r>
      <w:r w:rsidR="00602579">
        <w:t xml:space="preserve"> found</w:t>
      </w:r>
      <w:r w:rsidR="00F90BE6">
        <w:t>-&gt;busy</w:t>
      </w:r>
    </w:p>
    <w:p w14:paraId="5D151662" w14:textId="7681EA7E" w:rsidR="005B675A" w:rsidRDefault="00B549AE" w:rsidP="008F526F">
      <w:r w:rsidRPr="003179C6">
        <w:rPr>
          <w:rFonts w:hint="eastAsia"/>
          <w:b/>
          <w:bCs/>
        </w:rPr>
        <w:t>L</w:t>
      </w:r>
      <w:r w:rsidRPr="003179C6">
        <w:rPr>
          <w:b/>
          <w:bCs/>
        </w:rPr>
        <w:t>ow Power Listening</w:t>
      </w:r>
      <w:r w:rsidR="006D717D">
        <w:t xml:space="preserve">: </w:t>
      </w:r>
      <w:r w:rsidR="000B2C1C">
        <w:t xml:space="preserve">minimize listen cost, </w:t>
      </w:r>
      <w:r w:rsidR="001B0111">
        <w:t>p</w:t>
      </w:r>
      <w:r w:rsidR="00FF63B1" w:rsidRPr="00FF63B1">
        <w:t>reamble length matches wakeup interval</w:t>
      </w:r>
    </w:p>
    <w:p w14:paraId="73E937A3" w14:textId="28C43EC3" w:rsidR="00BB4343" w:rsidRDefault="00FA7098" w:rsidP="008F526F">
      <w:r>
        <w:rPr>
          <w:rFonts w:hint="eastAsia"/>
        </w:rPr>
        <w:t>S</w:t>
      </w:r>
      <w:r>
        <w:t>-MAC vs B-MAC: sync packets, multiple schedules</w:t>
      </w:r>
      <w:r w:rsidR="00425133">
        <w:t>, b much lower latency</w:t>
      </w:r>
    </w:p>
    <w:p w14:paraId="0BA89144" w14:textId="5D776AA4" w:rsidR="003B7135" w:rsidRDefault="003B7135" w:rsidP="008F526F">
      <w:r>
        <w:rPr>
          <w:noProof/>
        </w:rPr>
        <w:drawing>
          <wp:inline distT="0" distB="0" distL="0" distR="0" wp14:anchorId="4942F3D6" wp14:editId="6809E98B">
            <wp:extent cx="3026833" cy="1844306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642" cy="184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4B38" w14:textId="730800BB" w:rsidR="007E3FB4" w:rsidRPr="001368F1" w:rsidRDefault="00ED7079" w:rsidP="001368F1">
      <w:r w:rsidRPr="00ED7079">
        <w:rPr>
          <w:rFonts w:hint="eastAsia"/>
          <w:b/>
          <w:bCs/>
        </w:rPr>
        <w:t>8</w:t>
      </w:r>
      <w:r w:rsidRPr="00ED7079">
        <w:rPr>
          <w:b/>
          <w:bCs/>
        </w:rPr>
        <w:t>02.15.4 MAC</w:t>
      </w:r>
      <w:r w:rsidR="001368F1" w:rsidRPr="001368F1">
        <w:t xml:space="preserve"> Extremely low cost</w:t>
      </w:r>
      <w:r w:rsidR="001368F1">
        <w:rPr>
          <w:rFonts w:hint="eastAsia"/>
        </w:rPr>
        <w:t>,</w:t>
      </w:r>
      <w:r w:rsidR="001368F1">
        <w:t xml:space="preserve"> </w:t>
      </w:r>
      <w:r w:rsidR="001368F1" w:rsidRPr="001368F1">
        <w:t>Ease of installation</w:t>
      </w:r>
      <w:r w:rsidR="001368F1">
        <w:rPr>
          <w:rFonts w:hint="eastAsia"/>
        </w:rPr>
        <w:t>,</w:t>
      </w:r>
      <w:r w:rsidR="001368F1">
        <w:t xml:space="preserve"> </w:t>
      </w:r>
      <w:r w:rsidR="001368F1" w:rsidRPr="001368F1">
        <w:t>Reliable data transfer</w:t>
      </w:r>
      <w:r w:rsidR="001368F1">
        <w:rPr>
          <w:rFonts w:hint="eastAsia"/>
        </w:rPr>
        <w:t>,</w:t>
      </w:r>
      <w:r w:rsidR="001368F1">
        <w:t xml:space="preserve"> </w:t>
      </w:r>
      <w:proofErr w:type="gramStart"/>
      <w:r w:rsidR="001368F1" w:rsidRPr="001368F1">
        <w:t>Short</w:t>
      </w:r>
      <w:proofErr w:type="gramEnd"/>
      <w:r w:rsidR="001368F1" w:rsidRPr="001368F1">
        <w:t xml:space="preserve"> range operation</w:t>
      </w:r>
      <w:r w:rsidR="001368F1">
        <w:rPr>
          <w:rFonts w:hint="eastAsia"/>
        </w:rPr>
        <w:t>,</w:t>
      </w:r>
      <w:r w:rsidR="001368F1">
        <w:t xml:space="preserve"> </w:t>
      </w:r>
      <w:r w:rsidR="001368F1" w:rsidRPr="001368F1">
        <w:t>Reasonable battery life</w:t>
      </w:r>
    </w:p>
    <w:p w14:paraId="6FDFBE7B" w14:textId="75C48B8A" w:rsidR="00B635B3" w:rsidRDefault="00B635B3" w:rsidP="008F526F">
      <w:r w:rsidRPr="00B635B3">
        <w:rPr>
          <w:rFonts w:hint="eastAsia"/>
          <w:b/>
          <w:bCs/>
          <w:color w:val="FF0000"/>
        </w:rPr>
        <w:t>Cons</w:t>
      </w:r>
      <w:r w:rsidRPr="00B635B3">
        <w:rPr>
          <w:b/>
          <w:bCs/>
        </w:rPr>
        <w:t xml:space="preserve"> </w:t>
      </w:r>
      <w:r>
        <w:t xml:space="preserve">of </w:t>
      </w:r>
      <w:r w:rsidRPr="00D232CB">
        <w:rPr>
          <w:b/>
          <w:bCs/>
        </w:rPr>
        <w:t>TRAMA:</w:t>
      </w:r>
    </w:p>
    <w:p w14:paraId="3019399A" w14:textId="2F27621E" w:rsidR="00B635B3" w:rsidRDefault="00596DEE" w:rsidP="008F526F">
      <w:r>
        <w:rPr>
          <w:rFonts w:hint="eastAsia"/>
        </w:rPr>
        <w:t>N</w:t>
      </w:r>
      <w:r>
        <w:t>eed space so store the schedules</w:t>
      </w:r>
      <w:r w:rsidR="00D41724">
        <w:t>, space consumption</w:t>
      </w:r>
      <w:r w:rsidR="00D84159">
        <w:t>;</w:t>
      </w:r>
    </w:p>
    <w:p w14:paraId="3787F199" w14:textId="4BF30E7F" w:rsidR="00ED229F" w:rsidRDefault="00AF43ED" w:rsidP="008F526F">
      <w:r>
        <w:t>Repeat changing schedule may be time consum</w:t>
      </w:r>
      <w:r w:rsidR="00D84159">
        <w:t>ing.</w:t>
      </w:r>
    </w:p>
    <w:p w14:paraId="46800397" w14:textId="13C42A84" w:rsidR="009C0AAD" w:rsidRDefault="009C0AAD" w:rsidP="008F526F">
      <w:r>
        <w:t xml:space="preserve">To use witch, depend on number of nodes, too small -&gt; </w:t>
      </w:r>
      <w:proofErr w:type="spellStart"/>
      <w:proofErr w:type="gramStart"/>
      <w:r>
        <w:t>csma</w:t>
      </w:r>
      <w:proofErr w:type="spellEnd"/>
      <w:r>
        <w:t xml:space="preserve"> ;</w:t>
      </w:r>
      <w:proofErr w:type="gramEnd"/>
      <w:r>
        <w:t xml:space="preserve"> large -&gt; </w:t>
      </w:r>
      <w:proofErr w:type="spellStart"/>
      <w:r>
        <w:t>trama</w:t>
      </w:r>
      <w:proofErr w:type="spellEnd"/>
    </w:p>
    <w:p w14:paraId="3501EE76" w14:textId="176F8BB0" w:rsidR="00A22A17" w:rsidRDefault="00606E51" w:rsidP="008F526F">
      <w:r w:rsidRPr="007931B1">
        <w:rPr>
          <w:rFonts w:hint="eastAsia"/>
          <w:b/>
          <w:bCs/>
        </w:rPr>
        <w:t>T</w:t>
      </w:r>
      <w:r w:rsidRPr="007931B1">
        <w:rPr>
          <w:b/>
          <w:bCs/>
        </w:rPr>
        <w:t>RAMA</w:t>
      </w:r>
      <w:r w:rsidR="00FF0597">
        <w:rPr>
          <w:b/>
          <w:bCs/>
        </w:rPr>
        <w:t xml:space="preserve">: </w:t>
      </w:r>
      <w:r w:rsidR="00FF0597" w:rsidRPr="00897838">
        <w:t>dynamic, adaptive to traffic patterns</w:t>
      </w:r>
      <w:r w:rsidR="00BE212D">
        <w:rPr>
          <w:rFonts w:hint="eastAsia"/>
        </w:rPr>
        <w:t xml:space="preserve"> </w:t>
      </w:r>
      <w:r w:rsidR="00E54A48" w:rsidRPr="00DE3987">
        <w:rPr>
          <w:rFonts w:hint="eastAsia"/>
          <w:b/>
          <w:bCs/>
        </w:rPr>
        <w:t>R</w:t>
      </w:r>
      <w:r w:rsidR="00E54A48" w:rsidRPr="00DE3987">
        <w:rPr>
          <w:b/>
          <w:bCs/>
        </w:rPr>
        <w:t>andom access period</w:t>
      </w:r>
      <w:r w:rsidR="008D6D4F">
        <w:t xml:space="preserve">, </w:t>
      </w:r>
      <w:r w:rsidR="009A286F" w:rsidRPr="005D33CB">
        <w:rPr>
          <w:b/>
          <w:bCs/>
        </w:rPr>
        <w:t>Schedule Access period</w:t>
      </w:r>
      <w:r w:rsidR="009B2D1B">
        <w:t xml:space="preserve">. </w:t>
      </w:r>
    </w:p>
    <w:p w14:paraId="75E08EAE" w14:textId="17568940" w:rsidR="004E3E7F" w:rsidRDefault="00973DA1" w:rsidP="008F526F">
      <w:r w:rsidRPr="00AF52F3">
        <w:rPr>
          <w:b/>
          <w:bCs/>
        </w:rPr>
        <w:t>Neighbor Protocol</w:t>
      </w:r>
      <w:r w:rsidR="00C21A47">
        <w:t xml:space="preserve">: </w:t>
      </w:r>
      <w:r w:rsidR="00B921D6" w:rsidRPr="00381C3A">
        <w:rPr>
          <w:color w:val="FF0000"/>
        </w:rPr>
        <w:t>2-hop neighbor information</w:t>
      </w:r>
      <w:r w:rsidR="00031D98">
        <w:t xml:space="preserve">, </w:t>
      </w:r>
      <w:r w:rsidR="007C10C7">
        <w:t>no update-&gt;</w:t>
      </w:r>
      <w:r w:rsidR="00031D98">
        <w:t>keep-alive</w:t>
      </w:r>
      <w:r w:rsidR="00A728D7">
        <w:t xml:space="preserve"> or timeout</w:t>
      </w:r>
    </w:p>
    <w:p w14:paraId="3D2F2753" w14:textId="0B4CC02D" w:rsidR="004E3E7F" w:rsidRDefault="006428F3" w:rsidP="008F526F">
      <w:r w:rsidRPr="00AF52F3">
        <w:rPr>
          <w:b/>
          <w:bCs/>
        </w:rPr>
        <w:t>Schedule Exchange Protocol</w:t>
      </w:r>
      <w:r w:rsidR="001D5FFB">
        <w:t xml:space="preserve">: </w:t>
      </w:r>
      <w:r w:rsidR="009045C6">
        <w:t>1-hop traffic information for scheduling</w:t>
      </w:r>
      <w:r w:rsidR="00171B6E">
        <w:t xml:space="preserve">. Calculate SCHED, </w:t>
      </w:r>
      <w:r w:rsidR="00A91066">
        <w:t>pre-compute</w:t>
      </w:r>
      <w:r w:rsidR="00A95DB5">
        <w:t>s number of slots</w:t>
      </w:r>
      <w:r w:rsidR="006E7A31">
        <w:t xml:space="preserve"> and hash winning slots</w:t>
      </w:r>
      <w:r w:rsidR="00A473B9">
        <w:t>, can release to other nodes</w:t>
      </w:r>
      <w:r w:rsidR="00651298">
        <w:t>.</w:t>
      </w:r>
      <w:r w:rsidR="008C45BF">
        <w:t xml:space="preserve"> Schedule packets to announce</w:t>
      </w:r>
      <w:r w:rsidR="00B84B27">
        <w:t>, bitmap</w:t>
      </w:r>
    </w:p>
    <w:p w14:paraId="145D71F8" w14:textId="2FE9B418" w:rsidR="00E54A48" w:rsidRDefault="00305A9F" w:rsidP="008F526F">
      <w:r w:rsidRPr="00AF52F3">
        <w:rPr>
          <w:b/>
          <w:bCs/>
        </w:rPr>
        <w:t>Adaptive Election Algorithm</w:t>
      </w:r>
      <w:r w:rsidR="00A7738E">
        <w:t xml:space="preserve">: </w:t>
      </w:r>
      <w:r w:rsidR="00900E38">
        <w:t>select transmitter receivers</w:t>
      </w:r>
      <w:r w:rsidR="006F0594">
        <w:t>, other nodes low power mode.</w:t>
      </w:r>
    </w:p>
    <w:p w14:paraId="33AECC5E" w14:textId="367D76CA" w:rsidR="0039507A" w:rsidRPr="007C65D0" w:rsidRDefault="0039507A" w:rsidP="008F526F">
      <w:r w:rsidRPr="00E84F57">
        <w:rPr>
          <w:rFonts w:hint="eastAsia"/>
          <w:b/>
          <w:bCs/>
        </w:rPr>
        <w:t>L</w:t>
      </w:r>
      <w:r w:rsidRPr="00E84F57">
        <w:rPr>
          <w:b/>
          <w:bCs/>
        </w:rPr>
        <w:t>imitations</w:t>
      </w:r>
      <w:r>
        <w:t xml:space="preserve">: </w:t>
      </w:r>
      <w:r w:rsidR="00876832">
        <w:t>Complex election algori</w:t>
      </w:r>
      <w:r w:rsidR="005F7B4A">
        <w:t>t</w:t>
      </w:r>
      <w:r w:rsidR="00876832">
        <w:t>hm</w:t>
      </w:r>
      <w:r w:rsidR="00B04AA1">
        <w:t xml:space="preserve">, </w:t>
      </w:r>
      <w:r w:rsidR="00CF079F" w:rsidRPr="00B00643">
        <w:rPr>
          <w:color w:val="FF0000"/>
        </w:rPr>
        <w:t>overhead due to schedule exchange</w:t>
      </w:r>
      <w:r w:rsidR="00CF079F">
        <w:t xml:space="preserve">, </w:t>
      </w:r>
      <w:r w:rsidR="00D072D6">
        <w:t xml:space="preserve">Higher </w:t>
      </w:r>
      <w:r w:rsidR="00D072D6" w:rsidRPr="007C65D0">
        <w:t xml:space="preserve">queuing delay, </w:t>
      </w:r>
      <w:r w:rsidR="00B17CC0" w:rsidRPr="007C65D0">
        <w:t>need memory to store schedule table</w:t>
      </w:r>
      <w:r w:rsidR="008438E3" w:rsidRPr="007C65D0">
        <w:t xml:space="preserve">, </w:t>
      </w:r>
      <w:r w:rsidR="00093476" w:rsidRPr="007C65D0">
        <w:t>workload situation-&gt;TRAMA, duty circle-&gt;S-MAC</w:t>
      </w:r>
      <w:r w:rsidR="000B4D79" w:rsidRPr="007C65D0">
        <w:t>, TRAMA has higher maximum throughout</w:t>
      </w:r>
      <w:r w:rsidR="001A3A16" w:rsidRPr="007C65D0">
        <w:t>.</w:t>
      </w:r>
    </w:p>
    <w:p w14:paraId="0642E181" w14:textId="5EE6587A" w:rsidR="00A25B13" w:rsidRDefault="00FE380F" w:rsidP="00257544">
      <w:r w:rsidRPr="007C65D0">
        <w:rPr>
          <w:rFonts w:hint="eastAsia"/>
          <w:b/>
          <w:bCs/>
        </w:rPr>
        <w:t>Z</w:t>
      </w:r>
      <w:r w:rsidRPr="007C65D0">
        <w:rPr>
          <w:b/>
          <w:bCs/>
        </w:rPr>
        <w:t>-MAC</w:t>
      </w:r>
      <w:r w:rsidRPr="007C65D0">
        <w:t xml:space="preserve">: </w:t>
      </w:r>
      <w:r w:rsidR="001C5EFB" w:rsidRPr="007C65D0">
        <w:t xml:space="preserve">none owner can </w:t>
      </w:r>
      <w:r w:rsidR="001C5EFB" w:rsidRPr="007F56C6">
        <w:rPr>
          <w:color w:val="FF0000"/>
        </w:rPr>
        <w:t xml:space="preserve">steal </w:t>
      </w:r>
      <w:r w:rsidR="001C5EFB" w:rsidRPr="007C65D0">
        <w:t>time slots</w:t>
      </w:r>
      <w:r w:rsidR="00E17CD3" w:rsidRPr="007C65D0">
        <w:t xml:space="preserve">, using </w:t>
      </w:r>
      <w:r w:rsidR="00E17CD3" w:rsidRPr="00EE140E">
        <w:rPr>
          <w:color w:val="FF0000"/>
        </w:rPr>
        <w:t>DRAND</w:t>
      </w:r>
      <w:r w:rsidR="00B57CA1" w:rsidRPr="007C65D0">
        <w:t xml:space="preserve"> to calculate TDMA schedule in linear time</w:t>
      </w:r>
      <w:r w:rsidR="008D7CB8" w:rsidRPr="007C65D0">
        <w:t xml:space="preserve"> to the maximum node degree in G</w:t>
      </w:r>
      <w:r w:rsidR="00B57CA1" w:rsidRPr="007C65D0">
        <w:t>.</w:t>
      </w:r>
      <w:r w:rsidR="000B399F" w:rsidRPr="007C65D0">
        <w:t xml:space="preserve"> If </w:t>
      </w:r>
      <w:r w:rsidR="000B399F" w:rsidRPr="006A25A2">
        <w:rPr>
          <w:color w:val="FF0000"/>
        </w:rPr>
        <w:t>Low contention level</w:t>
      </w:r>
      <w:r w:rsidR="000B399F" w:rsidRPr="007C65D0">
        <w:t xml:space="preserve"> detected, take backoff</w:t>
      </w:r>
      <w:r w:rsidR="00382C43" w:rsidRPr="007C65D0">
        <w:t xml:space="preserve"> To + </w:t>
      </w:r>
      <w:proofErr w:type="gramStart"/>
      <w:r w:rsidR="00382C43" w:rsidRPr="007C65D0">
        <w:t>random(</w:t>
      </w:r>
      <w:proofErr w:type="spellStart"/>
      <w:proofErr w:type="gramEnd"/>
      <w:r w:rsidR="00382C43" w:rsidRPr="007C65D0">
        <w:t>Tno</w:t>
      </w:r>
      <w:proofErr w:type="spellEnd"/>
      <w:r w:rsidR="00382C43" w:rsidRPr="007C65D0">
        <w:t>)</w:t>
      </w:r>
      <w:r w:rsidR="006E4DAC">
        <w:t>, owner has higher priority</w:t>
      </w:r>
      <w:r w:rsidR="00AE05C1">
        <w:t>.</w:t>
      </w:r>
      <w:r w:rsidR="006610D0">
        <w:t xml:space="preserve"> If </w:t>
      </w:r>
      <w:r w:rsidR="006610D0" w:rsidRPr="007E0ABB">
        <w:rPr>
          <w:color w:val="FF0000"/>
        </w:rPr>
        <w:t>HCL</w:t>
      </w:r>
      <w:r w:rsidR="006610D0">
        <w:t xml:space="preserve"> detected</w:t>
      </w:r>
      <w:r w:rsidR="000E5EC9">
        <w:t xml:space="preserve"> (lost acks and repeated backoffs</w:t>
      </w:r>
      <w:r w:rsidR="002214E4">
        <w:t>)</w:t>
      </w:r>
      <w:r w:rsidR="006610D0">
        <w:t>,</w:t>
      </w:r>
      <w:r w:rsidR="00E96873">
        <w:t xml:space="preserve"> </w:t>
      </w:r>
      <w:r w:rsidR="00B33173" w:rsidRPr="0001318E">
        <w:rPr>
          <w:color w:val="FF0000"/>
        </w:rPr>
        <w:t xml:space="preserve">Receive one-hop </w:t>
      </w:r>
      <w:proofErr w:type="spellStart"/>
      <w:r w:rsidR="00B33173" w:rsidRPr="0001318E">
        <w:rPr>
          <w:color w:val="FF0000"/>
        </w:rPr>
        <w:t>ecn</w:t>
      </w:r>
      <w:proofErr w:type="spellEnd"/>
      <w:r w:rsidR="00B33173">
        <w:t xml:space="preserve">, </w:t>
      </w:r>
      <w:r w:rsidR="00B33173" w:rsidRPr="0001318E">
        <w:rPr>
          <w:color w:val="FF0000"/>
        </w:rPr>
        <w:t xml:space="preserve">forward 2-hop </w:t>
      </w:r>
      <w:proofErr w:type="spellStart"/>
      <w:r w:rsidR="00B33173" w:rsidRPr="0001318E">
        <w:rPr>
          <w:color w:val="FF0000"/>
        </w:rPr>
        <w:t>ecn</w:t>
      </w:r>
      <w:proofErr w:type="spellEnd"/>
      <w:r w:rsidR="00B33173">
        <w:t xml:space="preserve"> if on routing path.</w:t>
      </w:r>
      <w:r w:rsidR="004C36AC">
        <w:t xml:space="preserve"> D</w:t>
      </w:r>
      <w:r w:rsidR="00300626">
        <w:t>RAND</w:t>
      </w:r>
      <w:r w:rsidR="004C36AC">
        <w:t xml:space="preserve"> take lot of energy.</w:t>
      </w:r>
    </w:p>
    <w:p w14:paraId="1D8C948D" w14:textId="77777777" w:rsidR="00E5654F" w:rsidRDefault="000F123A" w:rsidP="00257544">
      <w:r w:rsidRPr="00391C59">
        <w:rPr>
          <w:rFonts w:hint="eastAsia"/>
          <w:b/>
          <w:bCs/>
        </w:rPr>
        <w:t>F</w:t>
      </w:r>
      <w:r w:rsidRPr="00391C59">
        <w:rPr>
          <w:b/>
          <w:bCs/>
        </w:rPr>
        <w:t>unneling-MAC</w:t>
      </w:r>
      <w:r>
        <w:t xml:space="preserve">: </w:t>
      </w:r>
      <w:r w:rsidR="00FE6BEE">
        <w:t>decrease a lot near sink</w:t>
      </w:r>
      <w:r w:rsidR="00C52857">
        <w:t xml:space="preserve">, </w:t>
      </w:r>
      <w:r w:rsidR="00C52857" w:rsidRPr="00E041E7">
        <w:rPr>
          <w:color w:val="FF0000"/>
        </w:rPr>
        <w:t>localized control</w:t>
      </w:r>
      <w:r w:rsidR="00C52857">
        <w:t xml:space="preserve"> and </w:t>
      </w:r>
      <w:r w:rsidR="00C52857" w:rsidRPr="00E041E7">
        <w:rPr>
          <w:color w:val="FF0000"/>
        </w:rPr>
        <w:t>react dynamically</w:t>
      </w:r>
      <w:r w:rsidR="00275906">
        <w:t xml:space="preserve"> to network </w:t>
      </w:r>
      <w:r w:rsidR="00F05154">
        <w:t>condition</w:t>
      </w:r>
      <w:r w:rsidR="003D1EE0">
        <w:t>, an efficient scheduling protocol</w:t>
      </w:r>
      <w:r w:rsidR="00F05154">
        <w:t>.</w:t>
      </w:r>
      <w:r w:rsidR="00C16972">
        <w:t xml:space="preserve"> </w:t>
      </w:r>
      <w:r w:rsidR="00E8463D">
        <w:t xml:space="preserve">Dynamically operated by the sink, </w:t>
      </w:r>
      <w:r w:rsidR="00A66805">
        <w:t xml:space="preserve">Hybrid </w:t>
      </w:r>
      <w:r w:rsidR="00AE0D43">
        <w:t>TDMA</w:t>
      </w:r>
      <w:r w:rsidR="00A66805">
        <w:t xml:space="preserve"> and</w:t>
      </w:r>
      <w:r w:rsidR="00AE0D43">
        <w:t xml:space="preserve"> CSMA.</w:t>
      </w:r>
      <w:r w:rsidR="00402FF0">
        <w:t xml:space="preserve"> </w:t>
      </w:r>
    </w:p>
    <w:p w14:paraId="45DD3C2D" w14:textId="0AFD629B" w:rsidR="00922CF8" w:rsidRDefault="00E5654F" w:rsidP="00257544">
      <w:r w:rsidRPr="00623BA1">
        <w:rPr>
          <w:b/>
          <w:bCs/>
        </w:rPr>
        <w:t>On demand beaconing</w:t>
      </w:r>
      <w:r w:rsidR="002A3A47">
        <w:t>:</w:t>
      </w:r>
      <w:r>
        <w:t xml:space="preserve"> </w:t>
      </w:r>
      <w:r w:rsidR="009E705A" w:rsidRPr="00756E94">
        <w:rPr>
          <w:color w:val="FF0000"/>
        </w:rPr>
        <w:t>dynamically drive the depth of intensity region,</w:t>
      </w:r>
      <w:r w:rsidR="00796CBB">
        <w:t xml:space="preserve"> synchronize the nodes inside intensity region</w:t>
      </w:r>
      <w:r w:rsidR="00367DB2">
        <w:t>.</w:t>
      </w:r>
      <w:r w:rsidR="00F90A84">
        <w:t xml:space="preserve"> </w:t>
      </w:r>
      <w:r w:rsidR="00F90A84" w:rsidRPr="008E62DE">
        <w:rPr>
          <w:color w:val="FF0000"/>
        </w:rPr>
        <w:t xml:space="preserve">Periodically broadcasts a </w:t>
      </w:r>
      <w:proofErr w:type="gramStart"/>
      <w:r w:rsidR="00F90A84" w:rsidRPr="008E62DE">
        <w:rPr>
          <w:color w:val="FF0000"/>
        </w:rPr>
        <w:t>beaco</w:t>
      </w:r>
      <w:r w:rsidR="00FF0A21" w:rsidRPr="008E62DE">
        <w:rPr>
          <w:color w:val="FF0000"/>
        </w:rPr>
        <w:t>n</w:t>
      </w:r>
      <w:r w:rsidR="00FF0A21">
        <w:t>(</w:t>
      </w:r>
      <w:proofErr w:type="gramEnd"/>
      <w:r w:rsidR="00FF0A21">
        <w:t>same transmission power)</w:t>
      </w:r>
    </w:p>
    <w:p w14:paraId="35BC9D5D" w14:textId="26E309EB" w:rsidR="007D3BB0" w:rsidRDefault="007D3BB0" w:rsidP="00257544">
      <w:r>
        <w:t>Receive beacon become f-node</w:t>
      </w:r>
      <w:r w:rsidR="00D81F06">
        <w:t xml:space="preserve"> </w:t>
      </w:r>
      <w:r w:rsidR="00E557F0">
        <w:t>(in intensity region)</w:t>
      </w:r>
      <w:r w:rsidR="006D2F85">
        <w:t xml:space="preserve">, </w:t>
      </w:r>
      <w:r w:rsidR="006D2F85" w:rsidRPr="00E57C51">
        <w:rPr>
          <w:color w:val="FF0000"/>
        </w:rPr>
        <w:t>sync with each other by initializing their clock</w:t>
      </w:r>
      <w:r w:rsidR="00DC2BE9">
        <w:t xml:space="preserve">, and </w:t>
      </w:r>
      <w:r w:rsidR="00DC2BE9" w:rsidRPr="00E77298">
        <w:rPr>
          <w:color w:val="FF0000"/>
        </w:rPr>
        <w:t>passive registration</w:t>
      </w:r>
      <w:r w:rsidR="00DC2BE9">
        <w:t xml:space="preserve"> to sink</w:t>
      </w:r>
      <w:r w:rsidR="00D81F06">
        <w:t xml:space="preserve"> </w:t>
      </w:r>
      <w:r w:rsidR="00F00A31">
        <w:t>(</w:t>
      </w:r>
      <w:r w:rsidR="00F00A31" w:rsidRPr="0016287F">
        <w:rPr>
          <w:color w:val="FF0000"/>
        </w:rPr>
        <w:t>increase transmission power</w:t>
      </w:r>
      <w:r w:rsidR="00F00A31">
        <w:t xml:space="preserve"> to schedule more f-nodes or exceeds maximum </w:t>
      </w:r>
      <w:r w:rsidR="00F00A31" w:rsidRPr="0016287F">
        <w:rPr>
          <w:color w:val="FF0000"/>
        </w:rPr>
        <w:t>reduce beacon power</w:t>
      </w:r>
      <w:r w:rsidR="00F00A31">
        <w:t>)</w:t>
      </w:r>
    </w:p>
    <w:p w14:paraId="1834A84D" w14:textId="4A69E0EE" w:rsidR="00A46338" w:rsidRDefault="00076A1F" w:rsidP="00257544">
      <w:r w:rsidRPr="00A46338">
        <w:rPr>
          <w:rFonts w:hint="eastAsia"/>
          <w:b/>
          <w:bCs/>
        </w:rPr>
        <w:lastRenderedPageBreak/>
        <w:t>D</w:t>
      </w:r>
      <w:r w:rsidRPr="00A46338">
        <w:rPr>
          <w:b/>
          <w:bCs/>
        </w:rPr>
        <w:t>ynamic-depth tuning</w:t>
      </w:r>
      <w:r w:rsidR="00F92C22">
        <w:t xml:space="preserve">, </w:t>
      </w:r>
      <w:r w:rsidR="00A46338" w:rsidRPr="00A46338">
        <w:rPr>
          <w:rFonts w:hint="eastAsia"/>
          <w:b/>
          <w:bCs/>
        </w:rPr>
        <w:t>S</w:t>
      </w:r>
      <w:r w:rsidR="00A46338" w:rsidRPr="00A46338">
        <w:rPr>
          <w:b/>
          <w:bCs/>
        </w:rPr>
        <w:t>ink-oriented scheduling</w:t>
      </w:r>
      <w:r w:rsidR="00AF6EDD">
        <w:t>.</w:t>
      </w:r>
    </w:p>
    <w:p w14:paraId="7E190D30" w14:textId="77777777" w:rsidR="00CC19DE" w:rsidRDefault="0035469D" w:rsidP="00257544">
      <w:r w:rsidRPr="00EB7FBF">
        <w:rPr>
          <w:rFonts w:hint="eastAsia"/>
          <w:b/>
          <w:bCs/>
        </w:rPr>
        <w:t>E</w:t>
      </w:r>
      <w:r w:rsidRPr="00EB7FBF">
        <w:rPr>
          <w:b/>
          <w:bCs/>
        </w:rPr>
        <w:t xml:space="preserve">rror </w:t>
      </w:r>
      <w:r w:rsidR="00EB7FBF" w:rsidRPr="00EB7FBF">
        <w:rPr>
          <w:b/>
          <w:bCs/>
        </w:rPr>
        <w:t>control</w:t>
      </w:r>
      <w:r>
        <w:t xml:space="preserve">: </w:t>
      </w:r>
    </w:p>
    <w:p w14:paraId="5BB449B2" w14:textId="625D6805" w:rsidR="003F794E" w:rsidRDefault="003F794E" w:rsidP="00257544">
      <w:r>
        <w:rPr>
          <w:b/>
          <w:bCs/>
        </w:rPr>
        <w:t>F</w:t>
      </w:r>
      <w:r w:rsidR="00355736" w:rsidRPr="003F794E">
        <w:rPr>
          <w:b/>
          <w:bCs/>
        </w:rPr>
        <w:t xml:space="preserve">orward </w:t>
      </w:r>
      <w:r>
        <w:rPr>
          <w:b/>
          <w:bCs/>
        </w:rPr>
        <w:t>E</w:t>
      </w:r>
      <w:r w:rsidR="00355736" w:rsidRPr="003F794E">
        <w:rPr>
          <w:b/>
          <w:bCs/>
        </w:rPr>
        <w:t xml:space="preserve">rror </w:t>
      </w:r>
      <w:r>
        <w:rPr>
          <w:b/>
          <w:bCs/>
        </w:rPr>
        <w:t>C</w:t>
      </w:r>
      <w:r w:rsidR="00355736" w:rsidRPr="003F794E">
        <w:rPr>
          <w:b/>
          <w:bCs/>
        </w:rPr>
        <w:t>ontrol</w:t>
      </w:r>
      <w:r w:rsidR="00CC19DE">
        <w:t xml:space="preserve">: </w:t>
      </w:r>
      <w:r w:rsidR="00A00A0F">
        <w:t>coding packets, change sequence</w:t>
      </w:r>
      <w:r w:rsidR="008347C7">
        <w:t xml:space="preserve"> to withstand burst errors</w:t>
      </w:r>
      <w:r w:rsidR="002A11EE">
        <w:t>, CRC check</w:t>
      </w:r>
      <w:r w:rsidR="00AC67D2">
        <w:t xml:space="preserve">. </w:t>
      </w:r>
      <w:r w:rsidR="00AC67D2" w:rsidRPr="00693192">
        <w:rPr>
          <w:b/>
          <w:bCs/>
        </w:rPr>
        <w:t>Constant overhead</w:t>
      </w:r>
      <w:r w:rsidR="00AC67D2">
        <w:t xml:space="preserve">, </w:t>
      </w:r>
      <w:r w:rsidR="00AC67D2" w:rsidRPr="00693192">
        <w:rPr>
          <w:b/>
          <w:bCs/>
        </w:rPr>
        <w:t xml:space="preserve">not possible to </w:t>
      </w:r>
      <w:proofErr w:type="spellStart"/>
      <w:r w:rsidR="00AC67D2" w:rsidRPr="00693192">
        <w:rPr>
          <w:b/>
          <w:bCs/>
        </w:rPr>
        <w:t>adept</w:t>
      </w:r>
      <w:proofErr w:type="spellEnd"/>
      <w:r w:rsidR="00AC67D2" w:rsidRPr="00693192">
        <w:rPr>
          <w:b/>
          <w:bCs/>
        </w:rPr>
        <w:t xml:space="preserve"> to changing channel characteristics</w:t>
      </w:r>
      <w:r w:rsidR="00AC67D2">
        <w:t>.</w:t>
      </w:r>
    </w:p>
    <w:p w14:paraId="54BE73BF" w14:textId="5A702350" w:rsidR="005E37A5" w:rsidRDefault="003F794E" w:rsidP="00257544">
      <w:r w:rsidRPr="003F794E">
        <w:rPr>
          <w:b/>
          <w:bCs/>
        </w:rPr>
        <w:t>A</w:t>
      </w:r>
      <w:r w:rsidR="00355736" w:rsidRPr="003F794E">
        <w:rPr>
          <w:b/>
          <w:bCs/>
        </w:rPr>
        <w:t xml:space="preserve">utomatic </w:t>
      </w:r>
      <w:r w:rsidRPr="003F794E">
        <w:rPr>
          <w:b/>
          <w:bCs/>
        </w:rPr>
        <w:t>R</w:t>
      </w:r>
      <w:r w:rsidR="00355736" w:rsidRPr="003F794E">
        <w:rPr>
          <w:b/>
          <w:bCs/>
        </w:rPr>
        <w:t xml:space="preserve">epeat </w:t>
      </w:r>
      <w:r>
        <w:rPr>
          <w:b/>
          <w:bCs/>
        </w:rPr>
        <w:t>R</w:t>
      </w:r>
      <w:r w:rsidR="00355736" w:rsidRPr="003F794E">
        <w:rPr>
          <w:b/>
          <w:bCs/>
        </w:rPr>
        <w:t>equest</w:t>
      </w:r>
      <w:r w:rsidR="00AC0D71">
        <w:t xml:space="preserve">: </w:t>
      </w:r>
      <w:r w:rsidR="004F3929">
        <w:t>stop-and-wait, go-back-n, selective repeat</w:t>
      </w:r>
      <w:r w:rsidR="00595723">
        <w:t xml:space="preserve"> </w:t>
      </w:r>
      <w:proofErr w:type="spellStart"/>
      <w:r w:rsidR="00595723">
        <w:t>over head</w:t>
      </w:r>
      <w:proofErr w:type="spellEnd"/>
      <w:r w:rsidR="00595723">
        <w:t xml:space="preserve"> only error</w:t>
      </w:r>
    </w:p>
    <w:p w14:paraId="5AE6E2A6" w14:textId="4DBF2434" w:rsidR="0035469D" w:rsidRDefault="00355736" w:rsidP="00257544">
      <w:r>
        <w:t>hybrid schemes</w:t>
      </w:r>
      <w:r w:rsidR="003A2986">
        <w:t xml:space="preserve"> </w:t>
      </w:r>
    </w:p>
    <w:p w14:paraId="38DCBA87" w14:textId="18A898AC" w:rsidR="003A2986" w:rsidRDefault="003A2986" w:rsidP="00257544">
      <w:r>
        <w:rPr>
          <w:rFonts w:hint="eastAsia"/>
        </w:rPr>
        <w:t>h</w:t>
      </w:r>
      <w:r>
        <w:t>igh error rate: FEC</w:t>
      </w:r>
    </w:p>
    <w:p w14:paraId="16F5AEF7" w14:textId="55F643D8" w:rsidR="000A7541" w:rsidRDefault="000A7541" w:rsidP="00257544">
      <w:r>
        <w:rPr>
          <w:rFonts w:hint="eastAsia"/>
        </w:rPr>
        <w:t>n</w:t>
      </w:r>
      <w:r>
        <w:t>eighborhood table</w:t>
      </w:r>
    </w:p>
    <w:p w14:paraId="6395AB1B" w14:textId="380BDA57" w:rsidR="00F1409C" w:rsidRPr="007C65D0" w:rsidRDefault="00F1409C" w:rsidP="00257544"/>
    <w:p w14:paraId="28E2793A" w14:textId="77777777" w:rsidR="00E0068E" w:rsidRPr="00FE380F" w:rsidRDefault="00E0068E" w:rsidP="00B57CA1">
      <w:pPr>
        <w:tabs>
          <w:tab w:val="left" w:pos="1387"/>
        </w:tabs>
        <w:ind w:left="420" w:hangingChars="200" w:hanging="420"/>
      </w:pPr>
    </w:p>
    <w:sectPr w:rsidR="00E0068E" w:rsidRPr="00FE3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LTPro-Roman">
    <w:altName w:val="微软雅黑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FA"/>
    <w:rsid w:val="00000F0B"/>
    <w:rsid w:val="0001318E"/>
    <w:rsid w:val="00015ED7"/>
    <w:rsid w:val="00015F50"/>
    <w:rsid w:val="00031D98"/>
    <w:rsid w:val="00040962"/>
    <w:rsid w:val="000511F6"/>
    <w:rsid w:val="00056B11"/>
    <w:rsid w:val="00064FA3"/>
    <w:rsid w:val="00076A1F"/>
    <w:rsid w:val="00081944"/>
    <w:rsid w:val="00093476"/>
    <w:rsid w:val="00093563"/>
    <w:rsid w:val="000A7541"/>
    <w:rsid w:val="000B1039"/>
    <w:rsid w:val="000B2C1C"/>
    <w:rsid w:val="000B399F"/>
    <w:rsid w:val="000B40C3"/>
    <w:rsid w:val="000B4D79"/>
    <w:rsid w:val="000E5EC9"/>
    <w:rsid w:val="000F123A"/>
    <w:rsid w:val="00117E92"/>
    <w:rsid w:val="0012174A"/>
    <w:rsid w:val="00123C14"/>
    <w:rsid w:val="001353D9"/>
    <w:rsid w:val="001368F1"/>
    <w:rsid w:val="0016287F"/>
    <w:rsid w:val="001635F9"/>
    <w:rsid w:val="00171B6E"/>
    <w:rsid w:val="0017278D"/>
    <w:rsid w:val="00194FCF"/>
    <w:rsid w:val="001A3A16"/>
    <w:rsid w:val="001A447D"/>
    <w:rsid w:val="001A50D2"/>
    <w:rsid w:val="001B0111"/>
    <w:rsid w:val="001C5EFB"/>
    <w:rsid w:val="001D2210"/>
    <w:rsid w:val="001D3451"/>
    <w:rsid w:val="001D5FFB"/>
    <w:rsid w:val="001F0035"/>
    <w:rsid w:val="001F5C8E"/>
    <w:rsid w:val="00206BDF"/>
    <w:rsid w:val="00206C64"/>
    <w:rsid w:val="00214EFC"/>
    <w:rsid w:val="00220E29"/>
    <w:rsid w:val="002214E4"/>
    <w:rsid w:val="002237EE"/>
    <w:rsid w:val="00237D7B"/>
    <w:rsid w:val="00253A14"/>
    <w:rsid w:val="00257544"/>
    <w:rsid w:val="00275906"/>
    <w:rsid w:val="00294C01"/>
    <w:rsid w:val="002A11EE"/>
    <w:rsid w:val="002A2854"/>
    <w:rsid w:val="002A3A47"/>
    <w:rsid w:val="002B34CA"/>
    <w:rsid w:val="002D1DB8"/>
    <w:rsid w:val="002F1AAD"/>
    <w:rsid w:val="00300626"/>
    <w:rsid w:val="00305A9F"/>
    <w:rsid w:val="00307540"/>
    <w:rsid w:val="00310D71"/>
    <w:rsid w:val="003179C6"/>
    <w:rsid w:val="00323721"/>
    <w:rsid w:val="00351A31"/>
    <w:rsid w:val="0035469D"/>
    <w:rsid w:val="00355736"/>
    <w:rsid w:val="003630D4"/>
    <w:rsid w:val="00363DA1"/>
    <w:rsid w:val="00367DB2"/>
    <w:rsid w:val="00381C3A"/>
    <w:rsid w:val="00382C43"/>
    <w:rsid w:val="003860F9"/>
    <w:rsid w:val="003873C2"/>
    <w:rsid w:val="00391C59"/>
    <w:rsid w:val="0039507A"/>
    <w:rsid w:val="003966E5"/>
    <w:rsid w:val="003A2986"/>
    <w:rsid w:val="003A7A4E"/>
    <w:rsid w:val="003B5129"/>
    <w:rsid w:val="003B7135"/>
    <w:rsid w:val="003C3BC8"/>
    <w:rsid w:val="003D1EE0"/>
    <w:rsid w:val="003F3B4D"/>
    <w:rsid w:val="003F482E"/>
    <w:rsid w:val="003F5B26"/>
    <w:rsid w:val="003F794E"/>
    <w:rsid w:val="00402FF0"/>
    <w:rsid w:val="00405B3F"/>
    <w:rsid w:val="00411930"/>
    <w:rsid w:val="004162BE"/>
    <w:rsid w:val="00421030"/>
    <w:rsid w:val="00425133"/>
    <w:rsid w:val="0043075D"/>
    <w:rsid w:val="00430BCD"/>
    <w:rsid w:val="00445EA0"/>
    <w:rsid w:val="00446E25"/>
    <w:rsid w:val="00447D3E"/>
    <w:rsid w:val="00462448"/>
    <w:rsid w:val="00467F3E"/>
    <w:rsid w:val="004A2FA5"/>
    <w:rsid w:val="004A3EBA"/>
    <w:rsid w:val="004B0C9F"/>
    <w:rsid w:val="004B2D90"/>
    <w:rsid w:val="004C10BE"/>
    <w:rsid w:val="004C2FB6"/>
    <w:rsid w:val="004C36AC"/>
    <w:rsid w:val="004E3E7F"/>
    <w:rsid w:val="004F3929"/>
    <w:rsid w:val="004F47A1"/>
    <w:rsid w:val="005048BA"/>
    <w:rsid w:val="005127FF"/>
    <w:rsid w:val="00532D1A"/>
    <w:rsid w:val="0054443A"/>
    <w:rsid w:val="00552FD0"/>
    <w:rsid w:val="00562C58"/>
    <w:rsid w:val="005645DD"/>
    <w:rsid w:val="00564A3C"/>
    <w:rsid w:val="00595723"/>
    <w:rsid w:val="00595E15"/>
    <w:rsid w:val="00596DEE"/>
    <w:rsid w:val="005A1026"/>
    <w:rsid w:val="005B1A53"/>
    <w:rsid w:val="005B675A"/>
    <w:rsid w:val="005C2B25"/>
    <w:rsid w:val="005D33CB"/>
    <w:rsid w:val="005E37A5"/>
    <w:rsid w:val="005F2519"/>
    <w:rsid w:val="005F7B4A"/>
    <w:rsid w:val="00600B06"/>
    <w:rsid w:val="00602579"/>
    <w:rsid w:val="00603FDB"/>
    <w:rsid w:val="00606D4E"/>
    <w:rsid w:val="00606E51"/>
    <w:rsid w:val="00623BA1"/>
    <w:rsid w:val="00633C59"/>
    <w:rsid w:val="0063584F"/>
    <w:rsid w:val="006428F3"/>
    <w:rsid w:val="00644439"/>
    <w:rsid w:val="00647E75"/>
    <w:rsid w:val="00651298"/>
    <w:rsid w:val="006610D0"/>
    <w:rsid w:val="00662306"/>
    <w:rsid w:val="00693192"/>
    <w:rsid w:val="006A1CAD"/>
    <w:rsid w:val="006A25A2"/>
    <w:rsid w:val="006C49C1"/>
    <w:rsid w:val="006C668B"/>
    <w:rsid w:val="006D2F85"/>
    <w:rsid w:val="006D43C4"/>
    <w:rsid w:val="006D6CAE"/>
    <w:rsid w:val="006D717D"/>
    <w:rsid w:val="006E186F"/>
    <w:rsid w:val="006E4DAC"/>
    <w:rsid w:val="006E7A31"/>
    <w:rsid w:val="006F0594"/>
    <w:rsid w:val="007040C1"/>
    <w:rsid w:val="00706B3E"/>
    <w:rsid w:val="007121C0"/>
    <w:rsid w:val="0072514B"/>
    <w:rsid w:val="0072552D"/>
    <w:rsid w:val="007408DE"/>
    <w:rsid w:val="00752D78"/>
    <w:rsid w:val="00756E94"/>
    <w:rsid w:val="007678E4"/>
    <w:rsid w:val="00770E02"/>
    <w:rsid w:val="00781DCD"/>
    <w:rsid w:val="00791E6B"/>
    <w:rsid w:val="007931B1"/>
    <w:rsid w:val="00795329"/>
    <w:rsid w:val="00796CBB"/>
    <w:rsid w:val="007A0B86"/>
    <w:rsid w:val="007A7522"/>
    <w:rsid w:val="007C0B4C"/>
    <w:rsid w:val="007C10C7"/>
    <w:rsid w:val="007C2C5B"/>
    <w:rsid w:val="007C65D0"/>
    <w:rsid w:val="007C7583"/>
    <w:rsid w:val="007D3BB0"/>
    <w:rsid w:val="007E0ABB"/>
    <w:rsid w:val="007E3FB4"/>
    <w:rsid w:val="007F56C6"/>
    <w:rsid w:val="0080798C"/>
    <w:rsid w:val="00816C61"/>
    <w:rsid w:val="00821893"/>
    <w:rsid w:val="008309F8"/>
    <w:rsid w:val="00831480"/>
    <w:rsid w:val="008347C7"/>
    <w:rsid w:val="00842736"/>
    <w:rsid w:val="008438E3"/>
    <w:rsid w:val="0086445C"/>
    <w:rsid w:val="00876832"/>
    <w:rsid w:val="00891769"/>
    <w:rsid w:val="008938C7"/>
    <w:rsid w:val="00894C6A"/>
    <w:rsid w:val="00897838"/>
    <w:rsid w:val="008A7E10"/>
    <w:rsid w:val="008B222B"/>
    <w:rsid w:val="008C45BF"/>
    <w:rsid w:val="008D6D4F"/>
    <w:rsid w:val="008D7B96"/>
    <w:rsid w:val="008D7CB8"/>
    <w:rsid w:val="008E62DE"/>
    <w:rsid w:val="008F526F"/>
    <w:rsid w:val="00900E38"/>
    <w:rsid w:val="009045C6"/>
    <w:rsid w:val="009136DE"/>
    <w:rsid w:val="00914DA9"/>
    <w:rsid w:val="00921FF5"/>
    <w:rsid w:val="00922CF8"/>
    <w:rsid w:val="00940AAA"/>
    <w:rsid w:val="00941ADB"/>
    <w:rsid w:val="00942757"/>
    <w:rsid w:val="00952D26"/>
    <w:rsid w:val="00973DA1"/>
    <w:rsid w:val="00986FEC"/>
    <w:rsid w:val="00991ADD"/>
    <w:rsid w:val="00992BAC"/>
    <w:rsid w:val="00995866"/>
    <w:rsid w:val="009A286F"/>
    <w:rsid w:val="009A38E7"/>
    <w:rsid w:val="009B2D1B"/>
    <w:rsid w:val="009B3B01"/>
    <w:rsid w:val="009C0AAD"/>
    <w:rsid w:val="009C2595"/>
    <w:rsid w:val="009C2710"/>
    <w:rsid w:val="009E116C"/>
    <w:rsid w:val="009E705A"/>
    <w:rsid w:val="00A00A0F"/>
    <w:rsid w:val="00A05A3F"/>
    <w:rsid w:val="00A1665F"/>
    <w:rsid w:val="00A22A17"/>
    <w:rsid w:val="00A25B13"/>
    <w:rsid w:val="00A46338"/>
    <w:rsid w:val="00A473B9"/>
    <w:rsid w:val="00A66805"/>
    <w:rsid w:val="00A728D7"/>
    <w:rsid w:val="00A76C60"/>
    <w:rsid w:val="00A7738E"/>
    <w:rsid w:val="00A91066"/>
    <w:rsid w:val="00A914A4"/>
    <w:rsid w:val="00A95DB5"/>
    <w:rsid w:val="00AA055E"/>
    <w:rsid w:val="00AB2000"/>
    <w:rsid w:val="00AB7518"/>
    <w:rsid w:val="00AC0D71"/>
    <w:rsid w:val="00AC18E8"/>
    <w:rsid w:val="00AC4C14"/>
    <w:rsid w:val="00AC67D2"/>
    <w:rsid w:val="00AD6A23"/>
    <w:rsid w:val="00AE05C1"/>
    <w:rsid w:val="00AE0D43"/>
    <w:rsid w:val="00AE5D60"/>
    <w:rsid w:val="00AF43ED"/>
    <w:rsid w:val="00AF52F3"/>
    <w:rsid w:val="00AF6EDD"/>
    <w:rsid w:val="00B00643"/>
    <w:rsid w:val="00B04AA1"/>
    <w:rsid w:val="00B17CC0"/>
    <w:rsid w:val="00B20E2E"/>
    <w:rsid w:val="00B33173"/>
    <w:rsid w:val="00B472C1"/>
    <w:rsid w:val="00B50C28"/>
    <w:rsid w:val="00B549AE"/>
    <w:rsid w:val="00B57CA1"/>
    <w:rsid w:val="00B635B3"/>
    <w:rsid w:val="00B81837"/>
    <w:rsid w:val="00B84B27"/>
    <w:rsid w:val="00B87F7D"/>
    <w:rsid w:val="00B921D6"/>
    <w:rsid w:val="00B94F81"/>
    <w:rsid w:val="00BA0ABD"/>
    <w:rsid w:val="00BB4343"/>
    <w:rsid w:val="00BB5E33"/>
    <w:rsid w:val="00BC41BB"/>
    <w:rsid w:val="00BC7DEB"/>
    <w:rsid w:val="00BE212D"/>
    <w:rsid w:val="00BF0E14"/>
    <w:rsid w:val="00BF6EA6"/>
    <w:rsid w:val="00C00D94"/>
    <w:rsid w:val="00C16972"/>
    <w:rsid w:val="00C21A47"/>
    <w:rsid w:val="00C359A8"/>
    <w:rsid w:val="00C52857"/>
    <w:rsid w:val="00C62D7C"/>
    <w:rsid w:val="00C664DA"/>
    <w:rsid w:val="00CB4149"/>
    <w:rsid w:val="00CC19DE"/>
    <w:rsid w:val="00CD48CD"/>
    <w:rsid w:val="00CD5956"/>
    <w:rsid w:val="00CE35C7"/>
    <w:rsid w:val="00CE39A7"/>
    <w:rsid w:val="00CE776D"/>
    <w:rsid w:val="00CF079F"/>
    <w:rsid w:val="00CF6506"/>
    <w:rsid w:val="00D072D6"/>
    <w:rsid w:val="00D232CB"/>
    <w:rsid w:val="00D41724"/>
    <w:rsid w:val="00D475A5"/>
    <w:rsid w:val="00D52C06"/>
    <w:rsid w:val="00D67D65"/>
    <w:rsid w:val="00D81F06"/>
    <w:rsid w:val="00D84159"/>
    <w:rsid w:val="00DA4356"/>
    <w:rsid w:val="00DB28CE"/>
    <w:rsid w:val="00DC2BE9"/>
    <w:rsid w:val="00DE3987"/>
    <w:rsid w:val="00DF156D"/>
    <w:rsid w:val="00E0068E"/>
    <w:rsid w:val="00E041E7"/>
    <w:rsid w:val="00E13A13"/>
    <w:rsid w:val="00E17615"/>
    <w:rsid w:val="00E17CD3"/>
    <w:rsid w:val="00E5380B"/>
    <w:rsid w:val="00E54A48"/>
    <w:rsid w:val="00E557F0"/>
    <w:rsid w:val="00E5654F"/>
    <w:rsid w:val="00E57C51"/>
    <w:rsid w:val="00E66FAB"/>
    <w:rsid w:val="00E77298"/>
    <w:rsid w:val="00E80C0D"/>
    <w:rsid w:val="00E80FFA"/>
    <w:rsid w:val="00E83082"/>
    <w:rsid w:val="00E8463D"/>
    <w:rsid w:val="00E84F57"/>
    <w:rsid w:val="00E909F4"/>
    <w:rsid w:val="00E9100B"/>
    <w:rsid w:val="00E96873"/>
    <w:rsid w:val="00EA5588"/>
    <w:rsid w:val="00EB7FBF"/>
    <w:rsid w:val="00ED229F"/>
    <w:rsid w:val="00ED2A8E"/>
    <w:rsid w:val="00ED3DC2"/>
    <w:rsid w:val="00ED7079"/>
    <w:rsid w:val="00EE140E"/>
    <w:rsid w:val="00F00A31"/>
    <w:rsid w:val="00F05154"/>
    <w:rsid w:val="00F1409C"/>
    <w:rsid w:val="00F16695"/>
    <w:rsid w:val="00F22457"/>
    <w:rsid w:val="00F23A31"/>
    <w:rsid w:val="00F45FE3"/>
    <w:rsid w:val="00F50750"/>
    <w:rsid w:val="00F74248"/>
    <w:rsid w:val="00F7510A"/>
    <w:rsid w:val="00F86272"/>
    <w:rsid w:val="00F90A84"/>
    <w:rsid w:val="00F90BE6"/>
    <w:rsid w:val="00F92C22"/>
    <w:rsid w:val="00F97588"/>
    <w:rsid w:val="00FA4371"/>
    <w:rsid w:val="00FA7098"/>
    <w:rsid w:val="00FA793B"/>
    <w:rsid w:val="00FC5CC0"/>
    <w:rsid w:val="00FD07F4"/>
    <w:rsid w:val="00FE380F"/>
    <w:rsid w:val="00FE6BEE"/>
    <w:rsid w:val="00FF0597"/>
    <w:rsid w:val="00FF0A21"/>
    <w:rsid w:val="00FF5DA7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B3A0"/>
  <w15:chartTrackingRefBased/>
  <w15:docId w15:val="{0E5B0841-BEC4-44E5-82A8-4B61B707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140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1409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F1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5</Pages>
  <Words>1431</Words>
  <Characters>8159</Characters>
  <Application>Microsoft Office Word</Application>
  <DocSecurity>0</DocSecurity>
  <Lines>67</Lines>
  <Paragraphs>19</Paragraphs>
  <ScaleCrop>false</ScaleCrop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Yixuan</dc:creator>
  <cp:keywords/>
  <dc:description/>
  <cp:lastModifiedBy>Li Yixuan</cp:lastModifiedBy>
  <cp:revision>359</cp:revision>
  <dcterms:created xsi:type="dcterms:W3CDTF">2021-10-01T12:11:00Z</dcterms:created>
  <dcterms:modified xsi:type="dcterms:W3CDTF">2021-10-26T17:27:00Z</dcterms:modified>
</cp:coreProperties>
</file>