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AF1" w:rsidRPr="00CB3AF1" w:rsidRDefault="00CB3AF1" w:rsidP="00CB3AF1">
      <w:pPr>
        <w:widowControl/>
        <w:shd w:val="clear" w:color="auto" w:fill="FFFFFF"/>
        <w:spacing w:line="720" w:lineRule="atLeast"/>
        <w:jc w:val="center"/>
        <w:outlineLvl w:val="0"/>
        <w:rPr>
          <w:rFonts w:ascii="microsoft yahei" w:eastAsia="宋体" w:hAnsi="microsoft yahei" w:cs="宋体"/>
          <w:color w:val="000000"/>
          <w:kern w:val="36"/>
          <w:sz w:val="33"/>
          <w:szCs w:val="33"/>
        </w:rPr>
      </w:pPr>
      <w:r>
        <w:rPr>
          <w:rFonts w:ascii="microsoft yahei" w:eastAsia="宋体" w:hAnsi="microsoft yahei" w:cs="宋体" w:hint="eastAsia"/>
          <w:color w:val="000000"/>
          <w:kern w:val="36"/>
          <w:sz w:val="33"/>
          <w:szCs w:val="33"/>
        </w:rPr>
        <w:t>海西文交所</w:t>
      </w:r>
      <w:r w:rsidRPr="00CB3AF1">
        <w:rPr>
          <w:rFonts w:ascii="microsoft yahei" w:eastAsia="宋体" w:hAnsi="microsoft yahei" w:cs="宋体"/>
          <w:color w:val="000000"/>
          <w:kern w:val="36"/>
          <w:sz w:val="33"/>
          <w:szCs w:val="33"/>
        </w:rPr>
        <w:t>农业银行绑定流程</w:t>
      </w:r>
    </w:p>
    <w:p w:rsidR="00CB3AF1" w:rsidRPr="00CB3AF1" w:rsidRDefault="00CB3AF1" w:rsidP="00CB3AF1">
      <w:pPr>
        <w:widowControl/>
        <w:shd w:val="clear" w:color="auto" w:fill="F0F0F0"/>
        <w:spacing w:line="390" w:lineRule="atLeast"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CB3AF1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摘要：</w:t>
      </w:r>
      <w:r w:rsidRPr="00CB3AF1">
        <w:rPr>
          <w:rFonts w:ascii="microsoft yahei" w:eastAsia="宋体" w:hAnsi="microsoft yahei" w:cs="宋体"/>
          <w:color w:val="000000"/>
          <w:kern w:val="0"/>
          <w:sz w:val="18"/>
          <w:szCs w:val="18"/>
          <w:bdr w:val="none" w:sz="0" w:space="0" w:color="auto" w:frame="1"/>
        </w:rPr>
        <w:t>农行绑定分为两步：一步为交易所签约，一步为网银签约一、交易所签约请插入农行</w:t>
      </w:r>
      <w:r w:rsidRPr="00CB3AF1">
        <w:rPr>
          <w:rFonts w:ascii="microsoft yahei" w:eastAsia="宋体" w:hAnsi="microsoft yahei" w:cs="宋体"/>
          <w:color w:val="000000"/>
          <w:kern w:val="0"/>
          <w:sz w:val="18"/>
          <w:szCs w:val="18"/>
          <w:bdr w:val="none" w:sz="0" w:space="0" w:color="auto" w:frame="1"/>
        </w:rPr>
        <w:t>U</w:t>
      </w:r>
      <w:r w:rsidRPr="00CB3AF1">
        <w:rPr>
          <w:rFonts w:ascii="microsoft yahei" w:eastAsia="宋体" w:hAnsi="microsoft yahei" w:cs="宋体"/>
          <w:color w:val="000000"/>
          <w:kern w:val="0"/>
          <w:sz w:val="18"/>
          <w:szCs w:val="18"/>
          <w:bdr w:val="none" w:sz="0" w:space="0" w:color="auto" w:frame="1"/>
        </w:rPr>
        <w:t>盾（</w:t>
      </w:r>
      <w:r w:rsidRPr="00CB3AF1">
        <w:rPr>
          <w:rFonts w:ascii="microsoft yahei" w:eastAsia="宋体" w:hAnsi="microsoft yahei" w:cs="宋体"/>
          <w:color w:val="000000"/>
          <w:kern w:val="0"/>
          <w:sz w:val="18"/>
          <w:szCs w:val="18"/>
          <w:bdr w:val="none" w:sz="0" w:space="0" w:color="auto" w:frame="1"/>
        </w:rPr>
        <w:t>K</w:t>
      </w:r>
      <w:r w:rsidRPr="00CB3AF1">
        <w:rPr>
          <w:rFonts w:ascii="microsoft yahei" w:eastAsia="宋体" w:hAnsi="microsoft yahei" w:cs="宋体"/>
          <w:color w:val="000000"/>
          <w:kern w:val="0"/>
          <w:sz w:val="18"/>
          <w:szCs w:val="18"/>
          <w:bdr w:val="none" w:sz="0" w:space="0" w:color="auto" w:frame="1"/>
        </w:rPr>
        <w:t>宝），并确保电脑已读取</w:t>
      </w:r>
      <w:r w:rsidRPr="00CB3AF1">
        <w:rPr>
          <w:rFonts w:ascii="microsoft yahei" w:eastAsia="宋体" w:hAnsi="microsoft yahei" w:cs="宋体"/>
          <w:color w:val="000000"/>
          <w:kern w:val="0"/>
          <w:sz w:val="18"/>
          <w:szCs w:val="18"/>
          <w:bdr w:val="none" w:sz="0" w:space="0" w:color="auto" w:frame="1"/>
        </w:rPr>
        <w:t>U</w:t>
      </w:r>
      <w:r w:rsidRPr="00CB3AF1">
        <w:rPr>
          <w:rFonts w:ascii="microsoft yahei" w:eastAsia="宋体" w:hAnsi="microsoft yahei" w:cs="宋体"/>
          <w:color w:val="000000"/>
          <w:kern w:val="0"/>
          <w:sz w:val="18"/>
          <w:szCs w:val="18"/>
          <w:bdr w:val="none" w:sz="0" w:space="0" w:color="auto" w:frame="1"/>
        </w:rPr>
        <w:t>盾的证书信息，</w:t>
      </w:r>
      <w:r w:rsidRPr="00CB3AF1">
        <w:rPr>
          <w:rFonts w:ascii="microsoft yahei" w:eastAsia="宋体" w:hAnsi="microsoft yahei" w:cs="宋体"/>
          <w:color w:val="000000"/>
          <w:kern w:val="0"/>
          <w:sz w:val="18"/>
          <w:szCs w:val="18"/>
          <w:bdr w:val="none" w:sz="0" w:space="0" w:color="auto" w:frame="1"/>
        </w:rPr>
        <w:t>U</w:t>
      </w:r>
      <w:r w:rsidRPr="00CB3AF1">
        <w:rPr>
          <w:rFonts w:ascii="microsoft yahei" w:eastAsia="宋体" w:hAnsi="microsoft yahei" w:cs="宋体"/>
          <w:color w:val="000000"/>
          <w:kern w:val="0"/>
          <w:sz w:val="18"/>
          <w:szCs w:val="18"/>
          <w:bdr w:val="none" w:sz="0" w:space="0" w:color="auto" w:frame="1"/>
        </w:rPr>
        <w:t>盾正常使用中。整个绑定流程</w:t>
      </w:r>
      <w:r w:rsidRPr="00CB3AF1">
        <w:rPr>
          <w:rFonts w:ascii="microsoft yahei" w:eastAsia="宋体" w:hAnsi="microsoft yahei" w:cs="宋体"/>
          <w:color w:val="000000"/>
          <w:kern w:val="0"/>
          <w:sz w:val="18"/>
          <w:szCs w:val="18"/>
          <w:bdr w:val="none" w:sz="0" w:space="0" w:color="auto" w:frame="1"/>
        </w:rPr>
        <w:t>U</w:t>
      </w:r>
      <w:r w:rsidRPr="00CB3AF1">
        <w:rPr>
          <w:rFonts w:ascii="microsoft yahei" w:eastAsia="宋体" w:hAnsi="microsoft yahei" w:cs="宋体"/>
          <w:color w:val="000000"/>
          <w:kern w:val="0"/>
          <w:sz w:val="18"/>
          <w:szCs w:val="18"/>
          <w:bdr w:val="none" w:sz="0" w:space="0" w:color="auto" w:frame="1"/>
        </w:rPr>
        <w:t>盾必须连接电脑</w:t>
      </w:r>
    </w:p>
    <w:p w:rsidR="00CB3AF1" w:rsidRPr="00CB3AF1" w:rsidRDefault="00CB3AF1" w:rsidP="00CB3AF1">
      <w:pPr>
        <w:widowControl/>
        <w:shd w:val="clear" w:color="auto" w:fill="FFFFFF"/>
        <w:spacing w:line="450" w:lineRule="atLeast"/>
        <w:ind w:firstLine="480"/>
        <w:rPr>
          <w:rFonts w:ascii="microsoft yahei" w:eastAsia="宋体" w:hAnsi="microsoft yahei" w:cs="宋体"/>
          <w:color w:val="000000"/>
          <w:kern w:val="0"/>
          <w:sz w:val="20"/>
          <w:szCs w:val="20"/>
        </w:rPr>
      </w:pPr>
      <w:r w:rsidRPr="00CB3AF1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bdr w:val="none" w:sz="0" w:space="0" w:color="auto" w:frame="1"/>
        </w:rPr>
        <w:t>农行绑定分为两步：</w:t>
      </w:r>
    </w:p>
    <w:p w:rsidR="00CB3AF1" w:rsidRPr="00CB3AF1" w:rsidRDefault="00CB3AF1" w:rsidP="00CB3AF1">
      <w:pPr>
        <w:widowControl/>
        <w:shd w:val="clear" w:color="auto" w:fill="FFFFFF"/>
        <w:spacing w:line="378" w:lineRule="atLeast"/>
        <w:ind w:firstLine="48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AF1">
        <w:rPr>
          <w:rFonts w:ascii="微软雅黑" w:eastAsia="微软雅黑" w:hAnsi="微软雅黑" w:cs="宋体" w:hint="eastAsia"/>
          <w:b/>
          <w:bCs/>
          <w:color w:val="FF0000"/>
          <w:kern w:val="0"/>
          <w:sz w:val="28"/>
          <w:szCs w:val="28"/>
          <w:bdr w:val="none" w:sz="0" w:space="0" w:color="auto" w:frame="1"/>
        </w:rPr>
        <w:t>一步为交易所签约，一步为网银签约</w:t>
      </w:r>
    </w:p>
    <w:p w:rsidR="00CB3AF1" w:rsidRPr="00CB3AF1" w:rsidRDefault="00CB3AF1" w:rsidP="00CB3AF1">
      <w:pPr>
        <w:widowControl/>
        <w:shd w:val="clear" w:color="auto" w:fill="FFFFFF"/>
        <w:spacing w:line="378" w:lineRule="atLeast"/>
        <w:ind w:firstLine="48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AF1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  <w:bdr w:val="none" w:sz="0" w:space="0" w:color="auto" w:frame="1"/>
        </w:rPr>
        <w:t>一、交易所签约</w:t>
      </w:r>
    </w:p>
    <w:p w:rsidR="00CB3AF1" w:rsidRPr="00CB3AF1" w:rsidRDefault="00CB3AF1" w:rsidP="00CB3AF1">
      <w:pPr>
        <w:widowControl/>
        <w:shd w:val="clear" w:color="auto" w:fill="FFFFFF"/>
        <w:spacing w:line="378" w:lineRule="atLeast"/>
        <w:ind w:firstLine="48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AF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bdr w:val="none" w:sz="0" w:space="0" w:color="auto" w:frame="1"/>
        </w:rPr>
        <w:t>请</w:t>
      </w:r>
      <w:r w:rsidRPr="00CB3AF1">
        <w:rPr>
          <w:rFonts w:ascii="微软雅黑" w:eastAsia="微软雅黑" w:hAnsi="微软雅黑" w:cs="宋体" w:hint="eastAsia"/>
          <w:color w:val="0000FF"/>
          <w:kern w:val="0"/>
          <w:sz w:val="28"/>
          <w:szCs w:val="28"/>
          <w:u w:val="single"/>
          <w:bdr w:val="none" w:sz="0" w:space="0" w:color="auto" w:frame="1"/>
        </w:rPr>
        <w:t>插入农行U盾（K宝）</w:t>
      </w:r>
      <w:r w:rsidRPr="00CB3AF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bdr w:val="none" w:sz="0" w:space="0" w:color="auto" w:frame="1"/>
        </w:rPr>
        <w:t>，并确保电脑已读取U盾的证书信息，U盾正常使用中。整个绑定流程U盾必须连接电脑，不能断开。</w:t>
      </w:r>
    </w:p>
    <w:p w:rsidR="00CB3AF1" w:rsidRPr="00CB3AF1" w:rsidRDefault="00CB3AF1" w:rsidP="00CB3AF1">
      <w:pPr>
        <w:widowControl/>
        <w:shd w:val="clear" w:color="auto" w:fill="FFFFFF"/>
        <w:spacing w:line="45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AF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1、请必须使用</w:t>
      </w:r>
      <w:r w:rsidRPr="00CB3AF1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  <w:u w:val="single"/>
          <w:bdr w:val="none" w:sz="0" w:space="0" w:color="auto" w:frame="1"/>
        </w:rPr>
        <w:t>IE浏览器</w:t>
      </w:r>
      <w:r w:rsidRPr="00CB3AF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登录投资人会员管理系统：</w:t>
      </w:r>
      <w:hyperlink r:id="rId4" w:history="1">
        <w:r w:rsidRPr="00CB3AF1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4"/>
            <w:szCs w:val="24"/>
          </w:rPr>
          <w:t>http://ucybk.hxce.cn/login.htm</w:t>
        </w:r>
      </w:hyperlink>
    </w:p>
    <w:p w:rsidR="00CB3AF1" w:rsidRPr="00CB3AF1" w:rsidRDefault="00CB3AF1" w:rsidP="00CB3AF1">
      <w:pPr>
        <w:widowControl/>
        <w:shd w:val="clear" w:color="auto" w:fill="FFFFFF"/>
        <w:spacing w:line="45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848225" cy="2476500"/>
            <wp:effectExtent l="19050" t="0" r="9525" b="0"/>
            <wp:docPr id="1" name="图片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AF1" w:rsidRPr="00CB3AF1" w:rsidRDefault="00CB3AF1" w:rsidP="00CB3AF1">
      <w:pPr>
        <w:widowControl/>
        <w:shd w:val="clear" w:color="auto" w:fill="FFFFFF"/>
        <w:spacing w:line="45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AF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2、登陆之后，请如图，选择</w:t>
      </w:r>
      <w:r w:rsidRPr="00CB3AF1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  <w:bdr w:val="none" w:sz="0" w:space="0" w:color="auto" w:frame="1"/>
        </w:rPr>
        <w:t>账户管理</w:t>
      </w:r>
      <w:r w:rsidRPr="00CB3AF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—</w:t>
      </w:r>
      <w:r w:rsidRPr="00CB3AF1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  <w:bdr w:val="none" w:sz="0" w:space="0" w:color="auto" w:frame="1"/>
        </w:rPr>
        <w:t>账户查询</w:t>
      </w:r>
    </w:p>
    <w:p w:rsidR="00CB3AF1" w:rsidRPr="00CB3AF1" w:rsidRDefault="00CB3AF1" w:rsidP="00CB3AF1">
      <w:pPr>
        <w:widowControl/>
        <w:shd w:val="clear" w:color="auto" w:fill="FFFFFF"/>
        <w:spacing w:line="45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AF1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bdr w:val="none" w:sz="0" w:space="0" w:color="auto" w:frame="1"/>
        </w:rPr>
        <w:lastRenderedPageBreak/>
        <w:t> 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810125" cy="4162425"/>
            <wp:effectExtent l="19050" t="0" r="9525" b="0"/>
            <wp:docPr id="2" name="图片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AF1" w:rsidRPr="00CB3AF1" w:rsidRDefault="00CB3AF1" w:rsidP="00CB3AF1">
      <w:pPr>
        <w:widowControl/>
        <w:shd w:val="clear" w:color="auto" w:fill="FFFFFF"/>
        <w:spacing w:line="45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AF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3、然后请选择</w:t>
      </w:r>
      <w:r w:rsidRPr="00CB3AF1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  <w:bdr w:val="none" w:sz="0" w:space="0" w:color="auto" w:frame="1"/>
        </w:rPr>
        <w:t>“签约”</w:t>
      </w:r>
    </w:p>
    <w:p w:rsidR="00CB3AF1" w:rsidRPr="00CB3AF1" w:rsidRDefault="00CB3AF1" w:rsidP="00CB3AF1">
      <w:pPr>
        <w:widowControl/>
        <w:shd w:val="clear" w:color="auto" w:fill="FFFFFF"/>
        <w:spacing w:line="45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67325" cy="1409700"/>
            <wp:effectExtent l="19050" t="0" r="9525" b="0"/>
            <wp:docPr id="3" name="图片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AF1" w:rsidRPr="00CB3AF1" w:rsidRDefault="00CB3AF1" w:rsidP="00CB3AF1">
      <w:pPr>
        <w:widowControl/>
        <w:shd w:val="clear" w:color="auto" w:fill="FFFFFF"/>
        <w:spacing w:line="45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AF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4、“客户签名”不用填任何东西，然后按</w:t>
      </w:r>
      <w:r w:rsidRPr="00CB3AF1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  <w:bdr w:val="none" w:sz="0" w:space="0" w:color="auto" w:frame="1"/>
        </w:rPr>
        <w:t>“签约”</w:t>
      </w:r>
    </w:p>
    <w:p w:rsidR="00CB3AF1" w:rsidRPr="00CB3AF1" w:rsidRDefault="00CB3AF1" w:rsidP="00CB3AF1">
      <w:pPr>
        <w:widowControl/>
        <w:shd w:val="clear" w:color="auto" w:fill="FFFFFF"/>
        <w:spacing w:line="45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AF1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bdr w:val="none" w:sz="0" w:space="0" w:color="auto" w:frame="1"/>
        </w:rPr>
        <w:lastRenderedPageBreak/>
        <w:t> 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153025" cy="2847975"/>
            <wp:effectExtent l="19050" t="0" r="9525" b="0"/>
            <wp:docPr id="4" name="图片 4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AF1" w:rsidRPr="00CB3AF1" w:rsidRDefault="00CB3AF1" w:rsidP="00CB3AF1">
      <w:pPr>
        <w:widowControl/>
        <w:shd w:val="clear" w:color="auto" w:fill="FFFFFF"/>
        <w:spacing w:line="45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AF1">
        <w:rPr>
          <w:rFonts w:ascii="微软雅黑" w:eastAsia="微软雅黑" w:hAnsi="微软雅黑" w:cs="宋体" w:hint="eastAsia"/>
          <w:b/>
          <w:bCs/>
          <w:color w:val="FF0000"/>
          <w:kern w:val="0"/>
          <w:sz w:val="32"/>
          <w:szCs w:val="32"/>
          <w:bdr w:val="none" w:sz="0" w:space="0" w:color="auto" w:frame="1"/>
        </w:rPr>
        <w:t>注意：</w:t>
      </w:r>
      <w:r w:rsidRPr="00CB3AF1">
        <w:rPr>
          <w:rFonts w:ascii="微软雅黑" w:eastAsia="微软雅黑" w:hAnsi="微软雅黑" w:cs="宋体" w:hint="eastAsia"/>
          <w:b/>
          <w:bCs/>
          <w:color w:val="FF0000"/>
          <w:kern w:val="0"/>
          <w:sz w:val="19"/>
          <w:szCs w:val="19"/>
          <w:bdr w:val="none" w:sz="0" w:space="0" w:color="auto" w:frame="1"/>
        </w:rPr>
        <w:t>按了“签约”之后，会弹出</w:t>
      </w:r>
      <w:r w:rsidRPr="00CB3AF1">
        <w:rPr>
          <w:rFonts w:ascii="微软雅黑" w:eastAsia="微软雅黑" w:hAnsi="微软雅黑" w:cs="宋体" w:hint="eastAsia"/>
          <w:b/>
          <w:bCs/>
          <w:color w:val="0000FF"/>
          <w:kern w:val="0"/>
          <w:sz w:val="28"/>
          <w:szCs w:val="28"/>
          <w:u w:val="single"/>
          <w:bdr w:val="none" w:sz="0" w:space="0" w:color="auto" w:frame="1"/>
        </w:rPr>
        <w:t>“农行网银证书”</w:t>
      </w:r>
      <w:r w:rsidRPr="00CB3AF1">
        <w:rPr>
          <w:rFonts w:ascii="微软雅黑" w:eastAsia="微软雅黑" w:hAnsi="微软雅黑" w:cs="宋体" w:hint="eastAsia"/>
          <w:b/>
          <w:bCs/>
          <w:color w:val="FF0000"/>
          <w:kern w:val="0"/>
          <w:sz w:val="19"/>
          <w:szCs w:val="19"/>
          <w:bdr w:val="none" w:sz="0" w:space="0" w:color="auto" w:frame="1"/>
        </w:rPr>
        <w:t>选择，选择带“</w:t>
      </w:r>
      <w:r w:rsidRPr="00CB3AF1">
        <w:rPr>
          <w:rFonts w:ascii="微软雅黑" w:eastAsia="微软雅黑" w:hAnsi="微软雅黑" w:cs="宋体" w:hint="eastAsia"/>
          <w:b/>
          <w:bCs/>
          <w:color w:val="0000FF"/>
          <w:kern w:val="0"/>
          <w:sz w:val="28"/>
          <w:szCs w:val="28"/>
          <w:u w:val="single"/>
          <w:bdr w:val="none" w:sz="0" w:space="0" w:color="auto" w:frame="1"/>
        </w:rPr>
        <w:t>ABC</w:t>
      </w:r>
      <w:r w:rsidRPr="00CB3AF1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  <w:bdr w:val="none" w:sz="0" w:space="0" w:color="auto" w:frame="1"/>
        </w:rPr>
        <w:t>” 字样的证书，然后</w:t>
      </w:r>
      <w:r w:rsidRPr="00CB3AF1">
        <w:rPr>
          <w:rFonts w:ascii="微软雅黑" w:eastAsia="微软雅黑" w:hAnsi="微软雅黑" w:cs="宋体" w:hint="eastAsia"/>
          <w:b/>
          <w:bCs/>
          <w:color w:val="0000FF"/>
          <w:kern w:val="0"/>
          <w:sz w:val="28"/>
          <w:szCs w:val="28"/>
          <w:u w:val="single"/>
          <w:bdr w:val="none" w:sz="0" w:space="0" w:color="auto" w:frame="1"/>
        </w:rPr>
        <w:t>输入U盾密码</w:t>
      </w:r>
      <w:r w:rsidRPr="00CB3AF1">
        <w:rPr>
          <w:rFonts w:ascii="微软雅黑" w:eastAsia="微软雅黑" w:hAnsi="微软雅黑" w:cs="宋体" w:hint="eastAsia"/>
          <w:b/>
          <w:bCs/>
          <w:color w:val="FF0000"/>
          <w:kern w:val="0"/>
          <w:sz w:val="19"/>
          <w:szCs w:val="19"/>
          <w:bdr w:val="none" w:sz="0" w:space="0" w:color="auto" w:frame="1"/>
        </w:rPr>
        <w:t>完成，完成会提示</w:t>
      </w:r>
      <w:r w:rsidRPr="00CB3AF1">
        <w:rPr>
          <w:rFonts w:ascii="微软雅黑" w:eastAsia="微软雅黑" w:hAnsi="微软雅黑" w:cs="宋体" w:hint="eastAsia"/>
          <w:b/>
          <w:bCs/>
          <w:color w:val="0000FF"/>
          <w:kern w:val="0"/>
          <w:sz w:val="30"/>
          <w:szCs w:val="30"/>
          <w:u w:val="single"/>
          <w:bdr w:val="none" w:sz="0" w:space="0" w:color="auto" w:frame="1"/>
        </w:rPr>
        <w:t>“签约成功”</w:t>
      </w:r>
      <w:r w:rsidRPr="00CB3AF1">
        <w:rPr>
          <w:rFonts w:ascii="微软雅黑" w:eastAsia="微软雅黑" w:hAnsi="微软雅黑" w:cs="宋体" w:hint="eastAsia"/>
          <w:b/>
          <w:bCs/>
          <w:color w:val="FF0000"/>
          <w:kern w:val="0"/>
          <w:sz w:val="19"/>
          <w:szCs w:val="19"/>
          <w:bdr w:val="none" w:sz="0" w:space="0" w:color="auto" w:frame="1"/>
        </w:rPr>
        <w:t>。</w:t>
      </w:r>
    </w:p>
    <w:p w:rsidR="00CB3AF1" w:rsidRPr="00CB3AF1" w:rsidRDefault="00CB3AF1" w:rsidP="00CB3AF1">
      <w:pPr>
        <w:widowControl/>
        <w:shd w:val="clear" w:color="auto" w:fill="FFFFFF"/>
        <w:spacing w:line="45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AF1">
        <w:rPr>
          <w:rFonts w:ascii="微软雅黑" w:eastAsia="微软雅黑" w:hAnsi="微软雅黑" w:cs="宋体" w:hint="eastAsia"/>
          <w:b/>
          <w:bCs/>
          <w:color w:val="FF0000"/>
          <w:kern w:val="0"/>
          <w:sz w:val="19"/>
          <w:szCs w:val="19"/>
          <w:bdr w:val="none" w:sz="0" w:space="0" w:color="auto" w:frame="1"/>
        </w:rPr>
        <w:t>如果没有弹出“农行网银证书”，请参照【</w:t>
      </w:r>
      <w:r w:rsidRPr="00CB3AF1">
        <w:rPr>
          <w:rFonts w:ascii="微软雅黑" w:eastAsia="微软雅黑" w:hAnsi="微软雅黑" w:cs="宋体" w:hint="eastAsia"/>
          <w:b/>
          <w:bCs/>
          <w:color w:val="FF00FF"/>
          <w:kern w:val="0"/>
          <w:sz w:val="19"/>
          <w:szCs w:val="19"/>
          <w:bdr w:val="none" w:sz="0" w:space="0" w:color="auto" w:frame="1"/>
        </w:rPr>
        <w:t>本页面最下方】</w:t>
      </w:r>
      <w:r w:rsidRPr="00CB3AF1">
        <w:rPr>
          <w:rFonts w:ascii="微软雅黑" w:eastAsia="微软雅黑" w:hAnsi="微软雅黑" w:cs="宋体" w:hint="eastAsia"/>
          <w:b/>
          <w:bCs/>
          <w:color w:val="0000FF"/>
          <w:kern w:val="0"/>
          <w:sz w:val="32"/>
          <w:szCs w:val="32"/>
          <w:u w:val="single"/>
          <w:bdr w:val="none" w:sz="0" w:space="0" w:color="auto" w:frame="1"/>
        </w:rPr>
        <w:t>“IE浏览器安全设置”</w:t>
      </w:r>
      <w:r w:rsidRPr="00CB3AF1">
        <w:rPr>
          <w:rFonts w:ascii="微软雅黑" w:eastAsia="微软雅黑" w:hAnsi="微软雅黑" w:cs="宋体" w:hint="eastAsia"/>
          <w:b/>
          <w:bCs/>
          <w:color w:val="FF0000"/>
          <w:kern w:val="0"/>
          <w:sz w:val="19"/>
          <w:szCs w:val="19"/>
          <w:bdr w:val="none" w:sz="0" w:space="0" w:color="auto" w:frame="1"/>
        </w:rPr>
        <w:t>设置后，重启浏览器后继续签约流程。</w:t>
      </w:r>
    </w:p>
    <w:p w:rsidR="00CB3AF1" w:rsidRPr="00CB3AF1" w:rsidRDefault="00CB3AF1" w:rsidP="00CB3AF1">
      <w:pPr>
        <w:widowControl/>
        <w:shd w:val="clear" w:color="auto" w:fill="FFFFFF"/>
        <w:spacing w:line="45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AF1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  <w:bdr w:val="none" w:sz="0" w:space="0" w:color="auto" w:frame="1"/>
        </w:rPr>
        <w:t>二、网银签约</w:t>
      </w:r>
    </w:p>
    <w:p w:rsidR="00CB3AF1" w:rsidRDefault="00CB3AF1" w:rsidP="00CB3AF1">
      <w:pPr>
        <w:widowControl/>
        <w:shd w:val="clear" w:color="auto" w:fill="FFFFFF"/>
        <w:spacing w:line="378" w:lineRule="atLeas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  <w:r w:rsidRPr="00CB3AF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1、登录农业银行网上银行：</w:t>
      </w:r>
    </w:p>
    <w:p w:rsidR="00CB3AF1" w:rsidRPr="00CB3AF1" w:rsidRDefault="00CB3AF1" w:rsidP="00CB3AF1">
      <w:pPr>
        <w:widowControl/>
        <w:shd w:val="clear" w:color="auto" w:fill="FFFFFF"/>
        <w:spacing w:line="378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9" w:history="1">
        <w:r w:rsidRPr="00CB3AF1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4"/>
            <w:szCs w:val="24"/>
          </w:rPr>
          <w:t>http://www.abchina.com/cn/wydl/ECustomerLogin/</w:t>
        </w:r>
      </w:hyperlink>
    </w:p>
    <w:p w:rsidR="00CB3AF1" w:rsidRPr="00CB3AF1" w:rsidRDefault="00CB3AF1" w:rsidP="00CB3AF1">
      <w:pPr>
        <w:widowControl/>
        <w:shd w:val="clear" w:color="auto" w:fill="FFFFFF"/>
        <w:spacing w:line="378" w:lineRule="atLeast"/>
        <w:ind w:firstLine="36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AF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选择 “</w:t>
      </w:r>
      <w:r w:rsidRPr="00CB3AF1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  <w:bdr w:val="none" w:sz="0" w:space="0" w:color="auto" w:frame="1"/>
        </w:rPr>
        <w:t>电子商务登录”</w:t>
      </w:r>
      <w:r w:rsidRPr="00CB3AF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——“</w:t>
      </w:r>
      <w:r w:rsidRPr="00CB3AF1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  <w:bdr w:val="none" w:sz="0" w:space="0" w:color="auto" w:frame="1"/>
        </w:rPr>
        <w:t>证书客户登录”</w:t>
      </w:r>
    </w:p>
    <w:p w:rsidR="00CB3AF1" w:rsidRPr="00CB3AF1" w:rsidRDefault="00CB3AF1" w:rsidP="00CB3AF1">
      <w:pPr>
        <w:widowControl/>
        <w:shd w:val="clear" w:color="auto" w:fill="FFFFFF"/>
        <w:spacing w:line="378" w:lineRule="atLeast"/>
        <w:ind w:firstLine="36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3495675" cy="2762250"/>
            <wp:effectExtent l="19050" t="0" r="9525" b="0"/>
            <wp:docPr id="5" name="图片 5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AF1" w:rsidRPr="00CB3AF1" w:rsidRDefault="00CB3AF1" w:rsidP="00CB3AF1">
      <w:pPr>
        <w:widowControl/>
        <w:shd w:val="clear" w:color="auto" w:fill="FFFFFF"/>
        <w:spacing w:line="378" w:lineRule="atLeast"/>
        <w:ind w:firstLine="36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609975" cy="2228850"/>
            <wp:effectExtent l="19050" t="0" r="9525" b="0"/>
            <wp:docPr id="6" name="图片 6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AF1" w:rsidRPr="00CB3AF1" w:rsidRDefault="00CB3AF1" w:rsidP="00CB3AF1">
      <w:pPr>
        <w:widowControl/>
        <w:shd w:val="clear" w:color="auto" w:fill="FFFFFF"/>
        <w:spacing w:line="45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AF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2、点击</w:t>
      </w:r>
      <w:r w:rsidRPr="00CB3AF1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  <w:bdr w:val="none" w:sz="0" w:space="0" w:color="auto" w:frame="1"/>
        </w:rPr>
        <w:t>交易市场管理账</w:t>
      </w:r>
      <w:r w:rsidRPr="00CB3AF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——</w:t>
      </w:r>
      <w:r w:rsidRPr="00CB3AF1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  <w:bdr w:val="none" w:sz="0" w:space="0" w:color="auto" w:frame="1"/>
        </w:rPr>
        <w:t>管理</w:t>
      </w:r>
      <w:r w:rsidRPr="00CB3AF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——</w:t>
      </w:r>
      <w:r w:rsidRPr="00CB3AF1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  <w:bdr w:val="none" w:sz="0" w:space="0" w:color="auto" w:frame="1"/>
        </w:rPr>
        <w:t>客户服务签约</w:t>
      </w:r>
    </w:p>
    <w:p w:rsidR="00CB3AF1" w:rsidRPr="00CB3AF1" w:rsidRDefault="00CB3AF1" w:rsidP="00CB3AF1">
      <w:pPr>
        <w:widowControl/>
        <w:shd w:val="clear" w:color="auto" w:fill="FFFFFF"/>
        <w:spacing w:line="45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AF1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bdr w:val="none" w:sz="0" w:space="0" w:color="auto" w:frame="1"/>
        </w:rPr>
        <w:t> 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752850" cy="2305050"/>
            <wp:effectExtent l="19050" t="0" r="0" b="0"/>
            <wp:docPr id="7" name="图片 7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AF1" w:rsidRPr="00CB3AF1" w:rsidRDefault="00CB3AF1" w:rsidP="00CB3AF1">
      <w:pPr>
        <w:widowControl/>
        <w:shd w:val="clear" w:color="auto" w:fill="FFFFFF"/>
        <w:spacing w:line="45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AF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3、根据提示，选择</w:t>
      </w:r>
      <w:r w:rsidRPr="00CB3AF1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  <w:bdr w:val="none" w:sz="0" w:space="0" w:color="auto" w:frame="1"/>
        </w:rPr>
        <w:t>“确定”</w:t>
      </w:r>
      <w:r w:rsidRPr="00CB3AF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或</w:t>
      </w:r>
      <w:r w:rsidRPr="00CB3AF1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  <w:bdr w:val="none" w:sz="0" w:space="0" w:color="auto" w:frame="1"/>
        </w:rPr>
        <w:t>“下一步”，</w:t>
      </w:r>
      <w:r w:rsidRPr="00CB3AF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一直到最后一步输入“</w:t>
      </w:r>
      <w:r w:rsidRPr="00CB3AF1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  <w:bdr w:val="none" w:sz="0" w:space="0" w:color="auto" w:frame="1"/>
        </w:rPr>
        <w:t>支付密码”（银行卡密码）</w:t>
      </w:r>
    </w:p>
    <w:p w:rsidR="00CB3AF1" w:rsidRPr="00CB3AF1" w:rsidRDefault="00CB3AF1" w:rsidP="00CB3AF1">
      <w:pPr>
        <w:widowControl/>
        <w:shd w:val="clear" w:color="auto" w:fill="FFFFFF"/>
        <w:spacing w:line="45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5210175" cy="1228725"/>
            <wp:effectExtent l="19050" t="0" r="9525" b="0"/>
            <wp:docPr id="8" name="图片 8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AF1" w:rsidRPr="00CB3AF1" w:rsidRDefault="00CB3AF1" w:rsidP="00CB3AF1">
      <w:pPr>
        <w:widowControl/>
        <w:shd w:val="clear" w:color="auto" w:fill="FFFFFF"/>
        <w:spacing w:line="45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95900" cy="1000125"/>
            <wp:effectExtent l="19050" t="0" r="0" b="0"/>
            <wp:docPr id="9" name="图片 9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AF1" w:rsidRPr="00CB3AF1" w:rsidRDefault="00CB3AF1" w:rsidP="00CB3AF1">
      <w:pPr>
        <w:widowControl/>
        <w:shd w:val="clear" w:color="auto" w:fill="FFFFFF"/>
        <w:spacing w:line="45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372225" cy="1000125"/>
            <wp:effectExtent l="19050" t="0" r="9525" b="0"/>
            <wp:docPr id="10" name="图片 10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AF1" w:rsidRPr="00CB3AF1" w:rsidRDefault="00CB3AF1" w:rsidP="00CB3AF1">
      <w:pPr>
        <w:widowControl/>
        <w:shd w:val="clear" w:color="auto" w:fill="FFFFFF"/>
        <w:spacing w:line="45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AF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4、出现以下画面，绑定成功！可到客户端进行出入金操作。</w:t>
      </w:r>
    </w:p>
    <w:p w:rsidR="00CB3AF1" w:rsidRPr="00CB3AF1" w:rsidRDefault="00CB3AF1" w:rsidP="00CB3AF1">
      <w:pPr>
        <w:widowControl/>
        <w:shd w:val="clear" w:color="auto" w:fill="FFFFFF"/>
        <w:spacing w:line="45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057900" cy="1733550"/>
            <wp:effectExtent l="19050" t="0" r="0" b="0"/>
            <wp:docPr id="11" name="图片 11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AF1" w:rsidRPr="00CB3AF1" w:rsidRDefault="00CB3AF1" w:rsidP="00CB3AF1">
      <w:pPr>
        <w:widowControl/>
        <w:shd w:val="clear" w:color="auto" w:fill="FFFFFF"/>
        <w:spacing w:line="45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AF1">
        <w:rPr>
          <w:rFonts w:ascii="微软雅黑" w:eastAsia="微软雅黑" w:hAnsi="微软雅黑" w:cs="宋体" w:hint="eastAsia"/>
          <w:b/>
          <w:bCs/>
          <w:color w:val="0000FF"/>
          <w:kern w:val="0"/>
          <w:sz w:val="32"/>
          <w:szCs w:val="32"/>
          <w:bdr w:val="none" w:sz="0" w:space="0" w:color="auto" w:frame="1"/>
        </w:rPr>
        <w:t>附件：“IE浏览器安全设置”</w:t>
      </w:r>
    </w:p>
    <w:p w:rsidR="00CB3AF1" w:rsidRPr="00CB3AF1" w:rsidRDefault="00CB3AF1" w:rsidP="00CB3AF1">
      <w:pPr>
        <w:widowControl/>
        <w:shd w:val="clear" w:color="auto" w:fill="FFFFFF"/>
        <w:spacing w:line="45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AF1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  <w:bdr w:val="none" w:sz="0" w:space="0" w:color="auto" w:frame="1"/>
        </w:rPr>
        <w:t>请找到IE浏览器</w:t>
      </w:r>
      <w:r w:rsidRPr="00CB3AF1">
        <w:rPr>
          <w:rFonts w:ascii="微软雅黑" w:eastAsia="微软雅黑" w:hAnsi="微软雅黑" w:cs="宋体" w:hint="eastAsia"/>
          <w:b/>
          <w:bCs/>
          <w:color w:val="FF0000"/>
          <w:kern w:val="0"/>
          <w:sz w:val="32"/>
          <w:szCs w:val="32"/>
          <w:bdr w:val="none" w:sz="0" w:space="0" w:color="auto" w:frame="1"/>
        </w:rPr>
        <w:t>右上角“工具”（有的是一个齿轮工具）</w:t>
      </w:r>
    </w:p>
    <w:p w:rsidR="00CB3AF1" w:rsidRPr="00CB3AF1" w:rsidRDefault="00CB3AF1" w:rsidP="00CB3AF1">
      <w:pPr>
        <w:widowControl/>
        <w:shd w:val="clear" w:color="auto" w:fill="FFFFFF"/>
        <w:spacing w:line="45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AF1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  <w:bdr w:val="none" w:sz="0" w:space="0" w:color="auto" w:frame="1"/>
        </w:rPr>
        <w:t>选择</w:t>
      </w:r>
      <w:r w:rsidRPr="00CB3AF1">
        <w:rPr>
          <w:rFonts w:ascii="微软雅黑" w:eastAsia="微软雅黑" w:hAnsi="微软雅黑" w:cs="宋体" w:hint="eastAsia"/>
          <w:b/>
          <w:bCs/>
          <w:color w:val="FF0000"/>
          <w:kern w:val="0"/>
          <w:sz w:val="32"/>
          <w:szCs w:val="32"/>
          <w:bdr w:val="none" w:sz="0" w:space="0" w:color="auto" w:frame="1"/>
        </w:rPr>
        <w:t> </w:t>
      </w:r>
      <w:r w:rsidRPr="00CB3AF1">
        <w:rPr>
          <w:rFonts w:ascii="微软雅黑" w:eastAsia="微软雅黑" w:hAnsi="微软雅黑" w:cs="宋体" w:hint="eastAsia"/>
          <w:b/>
          <w:bCs/>
          <w:color w:val="FF0000"/>
          <w:kern w:val="0"/>
          <w:sz w:val="32"/>
          <w:szCs w:val="32"/>
          <w:u w:val="single"/>
          <w:bdr w:val="none" w:sz="0" w:space="0" w:color="auto" w:frame="1"/>
        </w:rPr>
        <w:t>Internet选项</w:t>
      </w:r>
      <w:r w:rsidRPr="00CB3AF1">
        <w:rPr>
          <w:rFonts w:ascii="微软雅黑" w:eastAsia="微软雅黑" w:hAnsi="微软雅黑" w:cs="宋体" w:hint="eastAsia"/>
          <w:b/>
          <w:bCs/>
          <w:color w:val="0000FF"/>
          <w:kern w:val="0"/>
          <w:sz w:val="32"/>
          <w:szCs w:val="32"/>
          <w:bdr w:val="none" w:sz="0" w:space="0" w:color="auto" w:frame="1"/>
        </w:rPr>
        <w:t>——</w:t>
      </w:r>
      <w:r w:rsidRPr="00CB3AF1">
        <w:rPr>
          <w:rFonts w:ascii="微软雅黑" w:eastAsia="微软雅黑" w:hAnsi="微软雅黑" w:cs="宋体" w:hint="eastAsia"/>
          <w:b/>
          <w:bCs/>
          <w:color w:val="FF0000"/>
          <w:kern w:val="0"/>
          <w:sz w:val="32"/>
          <w:szCs w:val="32"/>
          <w:u w:val="single"/>
          <w:bdr w:val="none" w:sz="0" w:space="0" w:color="auto" w:frame="1"/>
        </w:rPr>
        <w:t>安全</w:t>
      </w:r>
      <w:r w:rsidRPr="00CB3AF1">
        <w:rPr>
          <w:rFonts w:ascii="微软雅黑" w:eastAsia="微软雅黑" w:hAnsi="微软雅黑" w:cs="宋体" w:hint="eastAsia"/>
          <w:b/>
          <w:bCs/>
          <w:color w:val="0000FF"/>
          <w:kern w:val="0"/>
          <w:sz w:val="32"/>
          <w:szCs w:val="32"/>
          <w:bdr w:val="none" w:sz="0" w:space="0" w:color="auto" w:frame="1"/>
        </w:rPr>
        <w:t>——</w:t>
      </w:r>
      <w:r w:rsidRPr="00CB3AF1">
        <w:rPr>
          <w:rFonts w:ascii="微软雅黑" w:eastAsia="微软雅黑" w:hAnsi="微软雅黑" w:cs="宋体" w:hint="eastAsia"/>
          <w:b/>
          <w:bCs/>
          <w:color w:val="FF0000"/>
          <w:kern w:val="0"/>
          <w:sz w:val="32"/>
          <w:szCs w:val="32"/>
          <w:u w:val="single"/>
          <w:bdr w:val="none" w:sz="0" w:space="0" w:color="auto" w:frame="1"/>
        </w:rPr>
        <w:t>受信任的站点</w:t>
      </w:r>
      <w:r w:rsidRPr="00CB3AF1">
        <w:rPr>
          <w:rFonts w:ascii="微软雅黑" w:eastAsia="微软雅黑" w:hAnsi="微软雅黑" w:cs="宋体" w:hint="eastAsia"/>
          <w:b/>
          <w:bCs/>
          <w:color w:val="0000FF"/>
          <w:kern w:val="0"/>
          <w:sz w:val="32"/>
          <w:szCs w:val="32"/>
          <w:bdr w:val="none" w:sz="0" w:space="0" w:color="auto" w:frame="1"/>
        </w:rPr>
        <w:t>——</w:t>
      </w:r>
      <w:r w:rsidRPr="00CB3AF1">
        <w:rPr>
          <w:rFonts w:ascii="微软雅黑" w:eastAsia="微软雅黑" w:hAnsi="微软雅黑" w:cs="宋体" w:hint="eastAsia"/>
          <w:b/>
          <w:bCs/>
          <w:color w:val="FF0000"/>
          <w:kern w:val="0"/>
          <w:sz w:val="32"/>
          <w:szCs w:val="32"/>
          <w:u w:val="single"/>
          <w:bdr w:val="none" w:sz="0" w:space="0" w:color="auto" w:frame="1"/>
        </w:rPr>
        <w:t>站点</w:t>
      </w:r>
    </w:p>
    <w:p w:rsidR="00CB3AF1" w:rsidRPr="00CB3AF1" w:rsidRDefault="00CB3AF1" w:rsidP="00CB3AF1">
      <w:pPr>
        <w:widowControl/>
        <w:shd w:val="clear" w:color="auto" w:fill="FFFFFF"/>
        <w:spacing w:line="45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AF1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  <w:u w:val="single"/>
          <w:bdr w:val="none" w:sz="0" w:space="0" w:color="auto" w:frame="1"/>
        </w:rPr>
        <w:t>如图，把</w:t>
      </w:r>
      <w:r w:rsidRPr="00CB3AF1">
        <w:rPr>
          <w:rFonts w:ascii="微软雅黑" w:eastAsia="微软雅黑" w:hAnsi="微软雅黑" w:cs="宋体" w:hint="eastAsia"/>
          <w:b/>
          <w:bCs/>
          <w:color w:val="FF0000"/>
          <w:kern w:val="0"/>
          <w:sz w:val="32"/>
          <w:szCs w:val="32"/>
          <w:u w:val="single"/>
          <w:bdr w:val="none" w:sz="0" w:space="0" w:color="auto" w:frame="1"/>
        </w:rPr>
        <w:t>当前页面</w:t>
      </w:r>
      <w:r w:rsidRPr="00CB3AF1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  <w:u w:val="single"/>
          <w:bdr w:val="none" w:sz="0" w:space="0" w:color="auto" w:frame="1"/>
        </w:rPr>
        <w:t>，按</w:t>
      </w:r>
      <w:r w:rsidRPr="00CB3AF1">
        <w:rPr>
          <w:rFonts w:ascii="微软雅黑" w:eastAsia="微软雅黑" w:hAnsi="微软雅黑" w:cs="宋体" w:hint="eastAsia"/>
          <w:b/>
          <w:bCs/>
          <w:color w:val="FF0000"/>
          <w:kern w:val="0"/>
          <w:sz w:val="32"/>
          <w:szCs w:val="32"/>
          <w:u w:val="single"/>
          <w:bdr w:val="none" w:sz="0" w:space="0" w:color="auto" w:frame="1"/>
        </w:rPr>
        <w:t>“添加”</w:t>
      </w:r>
      <w:r w:rsidRPr="00CB3AF1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  <w:u w:val="single"/>
          <w:bdr w:val="none" w:sz="0" w:space="0" w:color="auto" w:frame="1"/>
        </w:rPr>
        <w:t>。如果添加不上，请把下面的</w:t>
      </w:r>
      <w:r w:rsidRPr="00CB3AF1">
        <w:rPr>
          <w:rFonts w:ascii="微软雅黑" w:eastAsia="微软雅黑" w:hAnsi="微软雅黑" w:cs="宋体" w:hint="eastAsia"/>
          <w:b/>
          <w:bCs/>
          <w:color w:val="FF0000"/>
          <w:kern w:val="0"/>
          <w:sz w:val="32"/>
          <w:szCs w:val="32"/>
          <w:u w:val="single"/>
          <w:bdr w:val="none" w:sz="0" w:space="0" w:color="auto" w:frame="1"/>
        </w:rPr>
        <w:t>√</w:t>
      </w:r>
      <w:r w:rsidRPr="00CB3AF1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  <w:u w:val="single"/>
          <w:bdr w:val="none" w:sz="0" w:space="0" w:color="auto" w:frame="1"/>
        </w:rPr>
        <w:t>去掉</w:t>
      </w:r>
    </w:p>
    <w:p w:rsidR="00CB3AF1" w:rsidRPr="00CB3AF1" w:rsidRDefault="00CB3AF1" w:rsidP="00CB3AF1">
      <w:pPr>
        <w:widowControl/>
        <w:shd w:val="clear" w:color="auto" w:fill="FFFFFF"/>
        <w:spacing w:line="45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6762750" cy="4105275"/>
            <wp:effectExtent l="19050" t="0" r="0" b="0"/>
            <wp:docPr id="12" name="图片 12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AF1" w:rsidRPr="00CB3AF1" w:rsidRDefault="00CB3AF1" w:rsidP="00CB3AF1">
      <w:pPr>
        <w:widowControl/>
        <w:shd w:val="clear" w:color="auto" w:fill="FFFFFF"/>
        <w:spacing w:line="45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AF1">
        <w:rPr>
          <w:rFonts w:ascii="微软雅黑" w:eastAsia="微软雅黑" w:hAnsi="微软雅黑" w:cs="宋体" w:hint="eastAsia"/>
          <w:b/>
          <w:bCs/>
          <w:color w:val="0000FF"/>
          <w:kern w:val="0"/>
          <w:sz w:val="32"/>
          <w:szCs w:val="32"/>
          <w:bdr w:val="none" w:sz="0" w:space="0" w:color="auto" w:frame="1"/>
        </w:rPr>
        <w:t>附件：“农行网银证书”查看方式</w:t>
      </w:r>
    </w:p>
    <w:p w:rsidR="00CB3AF1" w:rsidRPr="00CB3AF1" w:rsidRDefault="00CB3AF1" w:rsidP="00CB3AF1">
      <w:pPr>
        <w:widowControl/>
        <w:shd w:val="clear" w:color="auto" w:fill="FFFFFF"/>
        <w:spacing w:line="45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AF1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  <w:bdr w:val="none" w:sz="0" w:space="0" w:color="auto" w:frame="1"/>
        </w:rPr>
        <w:t>打开电脑右下角</w:t>
      </w:r>
      <w:r w:rsidRPr="00CB3AF1">
        <w:rPr>
          <w:rFonts w:ascii="微软雅黑" w:eastAsia="微软雅黑" w:hAnsi="微软雅黑" w:cs="宋体" w:hint="eastAsia"/>
          <w:b/>
          <w:bCs/>
          <w:color w:val="FF0000"/>
          <w:kern w:val="0"/>
          <w:sz w:val="32"/>
          <w:szCs w:val="32"/>
          <w:bdr w:val="none" w:sz="0" w:space="0" w:color="auto" w:frame="1"/>
        </w:rPr>
        <w:t>K宝管理工具</w:t>
      </w:r>
    </w:p>
    <w:p w:rsidR="00CB3AF1" w:rsidRPr="00CB3AF1" w:rsidRDefault="00CB3AF1" w:rsidP="00CB3AF1">
      <w:pPr>
        <w:widowControl/>
        <w:shd w:val="clear" w:color="auto" w:fill="FFFFFF"/>
        <w:spacing w:line="45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AF1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  <w:bdr w:val="none" w:sz="0" w:space="0" w:color="auto" w:frame="1"/>
        </w:rPr>
        <w:t>即可查看</w:t>
      </w:r>
      <w:r w:rsidRPr="00CB3AF1">
        <w:rPr>
          <w:rFonts w:ascii="微软雅黑" w:eastAsia="微软雅黑" w:hAnsi="微软雅黑" w:cs="宋体" w:hint="eastAsia"/>
          <w:b/>
          <w:bCs/>
          <w:color w:val="FF0000"/>
          <w:kern w:val="0"/>
          <w:sz w:val="32"/>
          <w:szCs w:val="32"/>
          <w:bdr w:val="none" w:sz="0" w:space="0" w:color="auto" w:frame="1"/>
        </w:rPr>
        <w:t>证书号码</w:t>
      </w:r>
    </w:p>
    <w:p w:rsidR="00CB3AF1" w:rsidRPr="00CB3AF1" w:rsidRDefault="00CB3AF1" w:rsidP="00CB3AF1">
      <w:pPr>
        <w:widowControl/>
        <w:shd w:val="clear" w:color="auto" w:fill="FFFFFF"/>
        <w:spacing w:line="450" w:lineRule="atLeast"/>
        <w:ind w:firstLine="42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5562600" cy="3781425"/>
            <wp:effectExtent l="19050" t="0" r="0" b="0"/>
            <wp:docPr id="13" name="图片 13" descr="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3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AF1" w:rsidRPr="00CB3AF1" w:rsidRDefault="00CB3AF1" w:rsidP="00CB3AF1">
      <w:pPr>
        <w:widowControl/>
        <w:shd w:val="clear" w:color="auto" w:fill="FFFFFF"/>
        <w:spacing w:line="450" w:lineRule="atLeast"/>
        <w:ind w:firstLine="42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B3AF1">
        <w:rPr>
          <w:rFonts w:ascii="微软雅黑" w:eastAsia="微软雅黑" w:hAnsi="微软雅黑" w:cs="宋体" w:hint="eastAsia"/>
          <w:color w:val="0000FF"/>
          <w:kern w:val="0"/>
          <w:sz w:val="24"/>
          <w:szCs w:val="24"/>
          <w:u w:val="single"/>
          <w:bdr w:val="none" w:sz="0" w:space="0" w:color="auto" w:frame="1"/>
        </w:rPr>
        <w:t>备注：各种绑定已经操作的时候也是交易日9:00-15:30。所以工作尽量在这些时间完成。</w:t>
      </w:r>
    </w:p>
    <w:p w:rsidR="0008179C" w:rsidRPr="00CB3AF1" w:rsidRDefault="0008179C"/>
    <w:sectPr w:rsidR="0008179C" w:rsidRPr="00CB3AF1" w:rsidSect="00081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B3AF1"/>
    <w:rsid w:val="0008179C"/>
    <w:rsid w:val="00CB3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79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B3AF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3AF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CB3AF1"/>
  </w:style>
  <w:style w:type="paragraph" w:styleId="a3">
    <w:name w:val="Normal (Web)"/>
    <w:basedOn w:val="a"/>
    <w:uiPriority w:val="99"/>
    <w:semiHidden/>
    <w:unhideWhenUsed/>
    <w:rsid w:val="00CB3A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5">
    <w:name w:val="15"/>
    <w:basedOn w:val="a0"/>
    <w:rsid w:val="00CB3AF1"/>
  </w:style>
  <w:style w:type="paragraph" w:styleId="a4">
    <w:name w:val="Balloon Text"/>
    <w:basedOn w:val="a"/>
    <w:link w:val="Char"/>
    <w:uiPriority w:val="99"/>
    <w:semiHidden/>
    <w:unhideWhenUsed/>
    <w:rsid w:val="00CB3A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B3A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6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14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hyperlink" Target="http://ucybk.hxce.cn/login.htm" TargetMode="External"/><Relationship Id="rId9" Type="http://schemas.openxmlformats.org/officeDocument/2006/relationships/hyperlink" Target="http://www.abchina.com/cn/wydl/ECustomerLogin/" TargetMode="External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140</Words>
  <Characters>798</Characters>
  <Application>Microsoft Office Word</Application>
  <DocSecurity>0</DocSecurity>
  <Lines>6</Lines>
  <Paragraphs>1</Paragraphs>
  <ScaleCrop>false</ScaleCrop>
  <Company>Microsoft</Company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微软中国</cp:lastModifiedBy>
  <cp:revision>1</cp:revision>
  <dcterms:created xsi:type="dcterms:W3CDTF">2015-10-16T02:16:00Z</dcterms:created>
  <dcterms:modified xsi:type="dcterms:W3CDTF">2015-10-16T02:19:00Z</dcterms:modified>
</cp:coreProperties>
</file>