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5D" w:rsidRDefault="00E23A5D" w:rsidP="004F65E7">
      <w:pPr>
        <w:wordWrap/>
        <w:spacing w:line="276" w:lineRule="auto"/>
        <w:ind w:firstLineChars="200" w:firstLine="400"/>
        <w:contextualSpacing/>
        <w:jc w:val="center"/>
      </w:pPr>
      <w:r>
        <w:rPr>
          <w:rFonts w:hint="eastAsia"/>
        </w:rPr>
        <w:t>자료구조</w:t>
      </w:r>
      <w:r>
        <w:t xml:space="preserve"> Homework 4 Report</w:t>
      </w:r>
    </w:p>
    <w:p w:rsidR="00E23A5D" w:rsidRDefault="00E23A5D" w:rsidP="00857DB4">
      <w:pPr>
        <w:wordWrap/>
        <w:spacing w:line="276" w:lineRule="auto"/>
        <w:ind w:firstLineChars="200" w:firstLine="400"/>
        <w:contextualSpacing/>
        <w:jc w:val="right"/>
        <w:rPr>
          <w:rFonts w:hint="eastAsia"/>
        </w:rPr>
      </w:pPr>
      <w:r>
        <w:rPr>
          <w:rFonts w:hint="eastAsia"/>
        </w:rPr>
        <w:t>서어서문학과</w:t>
      </w:r>
      <w:r>
        <w:t xml:space="preserve"> 2017-16849 이윤경</w:t>
      </w:r>
    </w:p>
    <w:p w:rsidR="00E23A5D" w:rsidRPr="00E23A5D" w:rsidRDefault="00E23A5D" w:rsidP="004F65E7">
      <w:pPr>
        <w:pStyle w:val="a4"/>
        <w:numPr>
          <w:ilvl w:val="0"/>
          <w:numId w:val="2"/>
        </w:numPr>
        <w:wordWrap/>
        <w:spacing w:line="276" w:lineRule="auto"/>
        <w:ind w:leftChars="0"/>
        <w:contextualSpacing/>
        <w:rPr>
          <w:b/>
        </w:rPr>
      </w:pPr>
      <w:r w:rsidRPr="00E23A5D">
        <w:rPr>
          <w:b/>
        </w:rPr>
        <w:t>정렬 알고리즘의 동작 방식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>
        <w:rPr>
          <w:rFonts w:hint="eastAsia"/>
        </w:rPr>
        <w:t>먼저</w:t>
      </w:r>
      <w:r>
        <w:t xml:space="preserve"> 출력에서 overflow를 방지하기 위해 뼈대 코드의 println부분을 StringBuilder로 수정하였다. 각 정렬에서 swap의 기능이 사용되어 swap 함수를 클래스 내부에 정의하여 코드를 간결하게 하였다.</w:t>
      </w:r>
      <w:r w:rsidR="004F65E7">
        <w:t xml:space="preserve"> </w:t>
      </w:r>
      <w:r w:rsidR="004F65E7">
        <w:rPr>
          <w:rFonts w:hint="eastAsia"/>
        </w:rPr>
        <w:t>또한</w:t>
      </w:r>
      <w:r w:rsidR="004F65E7">
        <w:t xml:space="preserve"> </w:t>
      </w:r>
      <w:r w:rsidR="004F65E7">
        <w:rPr>
          <w:rFonts w:hint="eastAsia"/>
        </w:rPr>
        <w:t xml:space="preserve">명령을 실행할 때, </w:t>
      </w:r>
      <w:r w:rsidR="004F65E7">
        <w:t>Merge Sort</w:t>
      </w:r>
      <w:r w:rsidR="004F65E7">
        <w:rPr>
          <w:rFonts w:hint="eastAsia"/>
        </w:rPr>
        <w:t xml:space="preserve">와 </w:t>
      </w:r>
      <w:r w:rsidR="004F65E7">
        <w:t>Quick Sort</w:t>
      </w:r>
      <w:r w:rsidR="004F65E7">
        <w:rPr>
          <w:rFonts w:hint="eastAsia"/>
        </w:rPr>
        <w:t xml:space="preserve">의 경우 배열의 시작과 끝 </w:t>
      </w:r>
      <w:r w:rsidR="004F65E7">
        <w:t>index</w:t>
      </w:r>
      <w:r w:rsidR="004F65E7">
        <w:rPr>
          <w:rFonts w:hint="eastAsia"/>
        </w:rPr>
        <w:t xml:space="preserve">인 </w:t>
      </w:r>
      <w:r w:rsidR="004F65E7">
        <w:t>p, r</w:t>
      </w:r>
      <w:r w:rsidR="004F65E7">
        <w:rPr>
          <w:rFonts w:hint="eastAsia"/>
        </w:rPr>
        <w:t xml:space="preserve">을 매개변수로 받기 때문에 </w:t>
      </w:r>
      <w:r w:rsidR="004F65E7">
        <w:t>main</w:t>
      </w:r>
      <w:r w:rsidR="004F65E7">
        <w:rPr>
          <w:rFonts w:hint="eastAsia"/>
        </w:rPr>
        <w:t xml:space="preserve"> 함수에 이를 수정하였다.</w:t>
      </w:r>
      <w:r w:rsidR="004F65E7">
        <w:t xml:space="preserve"> </w:t>
      </w:r>
      <w:r>
        <w:t>각 정렬 알고리즘은 쉽게 배우는 자료구조 교재를 참고하여 구현하였고, 일부를 수정하였다. 각 정렬의 동작 방식을 설명하면 다음과 같다.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 w:rsidRPr="00E23A5D">
        <w:rPr>
          <w:b/>
        </w:rPr>
        <w:t>Bubble Sort</w:t>
      </w:r>
      <w:r>
        <w:t xml:space="preserve">의 경우 swapped를 flag로 추가하여 이미 정렬된 배열의 경우 루프를 벗어나도록 하였다. 버블 정렬은 배열의 마지막 index부터 1까지 for loop를 돌며 index가 0인 원소부터 last까지 크기를 비교하여 가장 큰 원소를 그 루프의 마지막 원소로 지정하고, 마지막 원소는 대상에서 제외한다. 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 w:rsidRPr="00E23A5D">
        <w:rPr>
          <w:b/>
        </w:rPr>
        <w:t>Insertion Sort</w:t>
      </w:r>
      <w:r>
        <w:t>의 경우 1부터 n까지 for loop를 돌며 i번째 원소를 newItem으로 지정하고, 0부터 i-1번째까지의 원소를 newItem과 비교하여 크기 순으로 정렬하였을 때 newItem의 위치에 그 원소를 삽입한다. i가 1부터 n까지 증가하면서 루프를 돌 때, 그 루프에서 i-1번째까지의 원소는 이미 정렬된 상태이다.</w:t>
      </w:r>
    </w:p>
    <w:p w:rsidR="00E23A5D" w:rsidRPr="00023347" w:rsidRDefault="00E23A5D" w:rsidP="004F65E7">
      <w:pPr>
        <w:wordWrap/>
        <w:spacing w:line="276" w:lineRule="auto"/>
        <w:ind w:firstLineChars="200" w:firstLine="400"/>
        <w:contextualSpacing/>
      </w:pPr>
      <w:r w:rsidRPr="00E23A5D">
        <w:rPr>
          <w:b/>
        </w:rPr>
        <w:t>Heap Sort</w:t>
      </w:r>
      <w:r>
        <w:t>의 경우 정렬을 돕기 위해 percolateDown, buildHeap, deleteMax 함수를 정의하였다. percolateDown 함수는 i번째 원소의 두 child 중 더 큰 원소를 child로 지정하여 i번째 원소가</w:t>
      </w:r>
      <w:r>
        <w:rPr>
          <w:rFonts w:hint="eastAsia"/>
        </w:rPr>
        <w:t xml:space="preserve"> </w:t>
      </w:r>
      <w:r>
        <w:t xml:space="preserve">child보다 작을 경우 두 원소를 swap하고, child를 기준으로 재귀적으로 percolateDown 함수를 실행한다. buildHeap은 배열이 Heap 성질을 충족하게 만드는 함수로, child를 가지는 </w:t>
      </w:r>
      <w:r>
        <w:rPr>
          <w:rFonts w:hint="eastAsia"/>
        </w:rPr>
        <w:t>최초의</w:t>
      </w:r>
      <w:r>
        <w:t xml:space="preserve"> internal node부터 root node까지 percolateDown을 수행한다. deleteMax 함수는 가장 큰 원소를 제거하는 과정이다. </w:t>
      </w:r>
      <w:r>
        <w:rPr>
          <w:rFonts w:hint="eastAsia"/>
        </w:rPr>
        <w:t>Heap에서</w:t>
      </w:r>
      <w:r>
        <w:t xml:space="preserve"> 가장 큰 값은 root값이므로 이 값을 max로 지정한 후, 배열의 마지막 값을 root 노드로 설정한다. 이후 max 값을 정렬 대상에서 제외하기 위하여 numItems를 1 감소</w:t>
      </w:r>
      <w:r>
        <w:rPr>
          <w:rFonts w:hint="eastAsia"/>
        </w:rPr>
        <w:t>시킨</w:t>
      </w:r>
      <w:r>
        <w:t xml:space="preserve"> 후, percolateDown을 수행하여 정렬한다. 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>
        <w:t xml:space="preserve">Heap sort는 위 함수들을 이용하여 정렬을 수행한다. 먼저 buildHeap을 통해 주어진 배열이 </w:t>
      </w:r>
      <w:r>
        <w:rPr>
          <w:rFonts w:hint="eastAsia"/>
        </w:rPr>
        <w:t>Heap</w:t>
      </w:r>
      <w:r>
        <w:t>의 성질을 충족하도록 만든다. 이후 결과값을 담을</w:t>
      </w:r>
      <w:r>
        <w:rPr>
          <w:rFonts w:hint="eastAsia"/>
        </w:rPr>
        <w:t xml:space="preserve"> </w:t>
      </w:r>
      <w:r>
        <w:t xml:space="preserve">result[]를 하나 생성하고, 기존 value[]의 길이에서 1까지 감소시키며 max 값을 배열에서 하나씩 제외하며 result 배열에 max 값을 추가한다. </w:t>
      </w:r>
      <w:r w:rsidR="00023347">
        <w:rPr>
          <w:rFonts w:hint="eastAsia"/>
        </w:rPr>
        <w:t>전체 배열의 크기를 하나씩 감소하는 것 대신,</w:t>
      </w:r>
      <w:r w:rsidR="00023347">
        <w:t xml:space="preserve"> </w:t>
      </w:r>
      <w:r w:rsidR="00023347">
        <w:rPr>
          <w:rFonts w:hint="eastAsia"/>
        </w:rPr>
        <w:t>max</w:t>
      </w:r>
      <w:r w:rsidR="00023347">
        <w:t xml:space="preserve"> </w:t>
      </w:r>
      <w:r w:rsidR="00023347">
        <w:rPr>
          <w:rFonts w:hint="eastAsia"/>
        </w:rPr>
        <w:t xml:space="preserve">값을 대상에서 하나씩 제외하기 위해 </w:t>
      </w:r>
      <w:r w:rsidR="00023347">
        <w:t xml:space="preserve">numItems </w:t>
      </w:r>
      <w:r w:rsidR="00023347">
        <w:rPr>
          <w:rFonts w:hint="eastAsia"/>
        </w:rPr>
        <w:t xml:space="preserve">변수를 </w:t>
      </w:r>
      <w:r w:rsidR="00023347">
        <w:t>i+1</w:t>
      </w:r>
      <w:r w:rsidR="00023347">
        <w:rPr>
          <w:rFonts w:hint="eastAsia"/>
        </w:rPr>
        <w:t>로 설정하여 배열의 길이를 하나씩 감소하도록 하였다.</w:t>
      </w:r>
      <w:r w:rsidR="00023347">
        <w:t xml:space="preserve"> </w:t>
      </w:r>
      <w:r>
        <w:t xml:space="preserve">result[]은 value[]와 동일한 크기로, max 값을 삭제하기 전 배열의 마지막 index가 result에서 max값의 index가 </w:t>
      </w:r>
      <w:r>
        <w:rPr>
          <w:rFonts w:hint="eastAsia"/>
        </w:rPr>
        <w:t>된다</w:t>
      </w:r>
      <w:r>
        <w:t>. 루프가 index가 1일 때 종료되면 value배열에는 가장 작은 값이 남아있으므로 이 값을 result 배열에 추가하여 result 배열을 return한다.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 w:rsidRPr="006927B2">
        <w:rPr>
          <w:b/>
        </w:rPr>
        <w:t>Merge Sort</w:t>
      </w:r>
      <w:r>
        <w:t xml:space="preserve">는 tmp[]을 매번 새로 생성하여 공간이 낭비되는 것을 방지하기 위해 value[]과 동일한 크기의 B[]을 만들어 이용하였다. merge Sort는 배열의 가운데 index를 기준으로 배열을 분할하여 재귀적으로 정렬을 진행한 후 두 배열을 합치는 merge 과정으로 이루어져 있다. 배열을 합치는 merge 과정은 두 배열의 index를 증가시키며 값을 비교하여 B[]에 작은 값부터 담아 이를 다시 value[]로 </w:t>
      </w:r>
      <w:r>
        <w:lastRenderedPageBreak/>
        <w:t>복사하는 과정이다.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 w:rsidRPr="006927B2">
        <w:rPr>
          <w:b/>
        </w:rPr>
        <w:t>Quick Sort</w:t>
      </w:r>
      <w:r>
        <w:t>는 배열의 마지막 값을 기준으로 partition을 진행한 후 분할된 두 개의 배열에서 재귀적으로 같은 과정을 반복하여 정렬하는 알고리즘이다. Quick Sort는 동일한 원소가 존재할 경우 효율성이 악화되기 때문에 이를 개선하기 위하여 random 함수를 불러와 이 값이 0.5보다 작을 경우에만 partition의 기준 값(x)보다 작은 쪽의 배열에 삽입하는 코드를 추가하였다. partition의 알고리즘은 배열의 마지막 값(x)을 기</w:t>
      </w:r>
      <w:r>
        <w:rPr>
          <w:rFonts w:hint="eastAsia"/>
        </w:rPr>
        <w:t>준으로</w:t>
      </w:r>
      <w:r>
        <w:t xml:space="preserve"> 배열의 초기값(p)부터 r-1까지 루프를 돌며 x보다 작거나 같은 값은 왼쪽에, 큰 값은 오른쪽에 정렬한 후, 기준 값인 x를 x보다 작거나 같은 값의 오른쪽에 삽입하는 과정이다.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 w:rsidRPr="006927B2">
        <w:rPr>
          <w:b/>
        </w:rPr>
        <w:t>Radix Sort</w:t>
      </w:r>
      <w:r>
        <w:t xml:space="preserve">는 정수의 자릿수가 제한되어 있을 때 효율적으로 사용할 수 있는 정렬로, 책의 코드에 음의 정수가 포함되었을 때도 수행할 수 있도록 일부를 수정하였다. 먼저 정수의 부호를 판단하기 위해 배열의 길이만큼 루프를 돌며 음수의 개수를 세어, 음수와 양수의 개수만큼 positive와 negative배열을 새로 생성하였다. 그리고 다시 루프를 돌며 각 배열에 음수와 정수를 담았다. 이 과정에서 음수는 계산을 수월하게 하기 위하여 양수로 바꾸어서 </w:t>
      </w:r>
      <w:r>
        <w:rPr>
          <w:rFonts w:hint="eastAsia"/>
        </w:rPr>
        <w:t>저장하였다</w:t>
      </w:r>
      <w:r>
        <w:t>. 각 배열은 rSort함수를 통해 Radix Sort를 수행하고 negative 배열에서 가장 큰 값(음수로 바꾸었을 때 가장 작은 값)부터 순서대로 음수로 바꾸어 value 배열에 저장하고, negative 배열이 끝나면 positive 배열에서 가장 작은 값부터 value 배열에 저장하였다.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>
        <w:t xml:space="preserve">rSort </w:t>
      </w:r>
      <w:r w:rsidR="00AC74C1">
        <w:rPr>
          <w:rFonts w:hint="eastAsia"/>
        </w:rPr>
        <w:t>함수는</w:t>
      </w:r>
      <w:r>
        <w:t xml:space="preserve"> counting sort를 활용하였다. 0부터 9까지의 개수를 셀 cnt[]과 이를 누적하여 담을 start[], 정렬된 값을 담을 B[]을 생성하였다. 먼저 배열의 길이만큼 루프를 돌며 가장 큰 값을 찾아 max로 지정하였다. 그리고 이 max값의 자릿수를 찾기 위하여 Math의 log10함수를 이용하였다. 이제 1의 자리부터 최대 자릿수까지 돌며 정렬을 진행한다. 먼저 cnt배열을 0으로 초기화한 후 각 자릿수의 값(code: value[i]/Math.pow(10, digit-1))%10)에 따라 해당하는 index의 값을 1씩 증가한다. 그리고 start[0] 값은 0으로 지정하고, start 배열은 start[d]에 </w:t>
      </w:r>
      <w:r w:rsidR="00AC74C1">
        <w:t>start[d-1]+</w:t>
      </w:r>
      <w:r>
        <w:t>cnt[d-1]</w:t>
      </w:r>
      <w:r w:rsidR="00AC74C1">
        <w:rPr>
          <w:rFonts w:hint="eastAsia"/>
        </w:rPr>
        <w:t>을 담아 0부터 누적 개수를 저장하며 동일</w:t>
      </w:r>
      <w:r>
        <w:t xml:space="preserve"> 원소의 개수 처리를 하였다. 다시 value[]의 길이(n)만큼 돌며 그 원소의 해당 자릿수의 값의 start 값이 정렬된 배열에서 그 값의 위치를 의미하기 때문에 B[]에 해당 값을 index로 하여 값을 담고, 동일 원소 처리를 위해 start[]의 해당 값을 1 증가해주었다. 모든 자릿수에서 정렬이 끝나면 value[]에 B[] 원소를 담아</w:t>
      </w:r>
      <w:r w:rsidR="00AC74C1">
        <w:t xml:space="preserve"> </w:t>
      </w:r>
      <w:r>
        <w:t>return한다.</w:t>
      </w:r>
    </w:p>
    <w:p w:rsidR="00E23A5D" w:rsidRPr="006927B2" w:rsidRDefault="00E23A5D" w:rsidP="004F65E7">
      <w:pPr>
        <w:wordWrap/>
        <w:spacing w:line="276" w:lineRule="auto"/>
        <w:ind w:firstLineChars="200" w:firstLine="400"/>
        <w:contextualSpacing/>
      </w:pPr>
    </w:p>
    <w:p w:rsidR="00E23A5D" w:rsidRPr="006927B2" w:rsidRDefault="00E23A5D" w:rsidP="004F65E7">
      <w:pPr>
        <w:pStyle w:val="a4"/>
        <w:numPr>
          <w:ilvl w:val="0"/>
          <w:numId w:val="2"/>
        </w:numPr>
        <w:wordWrap/>
        <w:spacing w:line="276" w:lineRule="auto"/>
        <w:ind w:leftChars="0"/>
        <w:contextualSpacing/>
        <w:rPr>
          <w:b/>
        </w:rPr>
      </w:pPr>
      <w:r w:rsidRPr="006927B2">
        <w:rPr>
          <w:b/>
        </w:rPr>
        <w:t>동작 시간 분석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>
        <w:rPr>
          <w:rFonts w:hint="eastAsia"/>
        </w:rPr>
        <w:t>동작</w:t>
      </w:r>
      <w:r>
        <w:t xml:space="preserve"> 시간 분석을 위해, 먼저 시간 복잡도가</w:t>
      </w:r>
      <w:r w:rsidR="004F65E7">
        <w:t xml:space="preserve"> O(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>
        <w:t>)인 BubbleSort와 InsertionSort를 비교하고, 시간복잡도가 O(nlogn)인 나머지 정렬과 Radix Sort을 비교하였다</w:t>
      </w:r>
      <w:r w:rsidR="004F65E7">
        <w:t>. O(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>
        <w:t xml:space="preserve">)의 경우 n이 커질수록 속도가 느려져 n이 200,000까지의 시간을 분석하였고, 나머지의 경우 n이 2,000,000까지의 시간을 분석하였다. 각 데이터 크기마다 20번씩 test를 진행하여 최소값, 최대값, 평균과 표준편차를 구하였고 엑셀을 통해 </w:t>
      </w:r>
      <w:r>
        <w:rPr>
          <w:rFonts w:hint="eastAsia"/>
        </w:rPr>
        <w:t>평균을</w:t>
      </w:r>
      <w:r>
        <w:t xml:space="preserve"> 그래프로 나타내어 추세선과 수식</w:t>
      </w:r>
      <w:r w:rsidR="004F65E7">
        <w:t xml:space="preserve">, 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>
        <w:t>을 구하였다.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>
        <w:tab/>
      </w:r>
    </w:p>
    <w:p w:rsidR="00E23A5D" w:rsidRPr="006927B2" w:rsidRDefault="00E23A5D" w:rsidP="004F65E7">
      <w:pPr>
        <w:pStyle w:val="a4"/>
        <w:numPr>
          <w:ilvl w:val="0"/>
          <w:numId w:val="3"/>
        </w:numPr>
        <w:wordWrap/>
        <w:spacing w:line="276" w:lineRule="auto"/>
        <w:ind w:leftChars="0"/>
        <w:contextualSpacing/>
        <w:rPr>
          <w:b/>
        </w:rPr>
      </w:pPr>
      <w:r w:rsidRPr="006927B2">
        <w:rPr>
          <w:b/>
        </w:rPr>
        <w:t>Bubble Sort, Insertion Sort</w:t>
      </w: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>
        <w:t>BubbleSort와 InsertionSort는 이중 for 루프 구조로 이루어져 있어 시간 복잡도가</w:t>
      </w:r>
      <w:r w:rsidR="004F65E7">
        <w:t xml:space="preserve"> O(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>
        <w:t>)이다</w:t>
      </w:r>
    </w:p>
    <w:p w:rsidR="00164408" w:rsidRDefault="00E23A5D" w:rsidP="004F65E7">
      <w:pPr>
        <w:wordWrap/>
        <w:spacing w:line="276" w:lineRule="auto"/>
        <w:ind w:firstLineChars="200" w:firstLine="400"/>
        <w:contextualSpacing/>
      </w:pPr>
      <w:r>
        <w:t>&lt;Table 1&gt; Bubble Sort</w:t>
      </w:r>
      <w:r>
        <w:tab/>
      </w:r>
      <w:r>
        <w:tab/>
      </w:r>
      <w:r>
        <w:tab/>
        <w:t>&lt;Table 2&gt; Insertion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752"/>
        <w:gridCol w:w="851"/>
        <w:gridCol w:w="994"/>
        <w:gridCol w:w="994"/>
        <w:gridCol w:w="222"/>
        <w:gridCol w:w="785"/>
        <w:gridCol w:w="752"/>
        <w:gridCol w:w="851"/>
        <w:gridCol w:w="890"/>
      </w:tblGrid>
      <w:tr w:rsidR="00E23A5D" w:rsidRPr="000A199A" w:rsidTr="00DE59C8"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10,000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50,000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100,000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200,000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Cs w:val="20"/>
              </w:rPr>
            </w:pPr>
          </w:p>
        </w:tc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8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8"/>
                <w:szCs w:val="24"/>
              </w:rPr>
              <w:t>10,000</w:t>
            </w:r>
          </w:p>
        </w:tc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8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8"/>
                <w:szCs w:val="24"/>
              </w:rPr>
              <w:t>50,000</w:t>
            </w:r>
          </w:p>
        </w:tc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8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8"/>
                <w:szCs w:val="24"/>
              </w:rPr>
              <w:t>100,000</w:t>
            </w:r>
          </w:p>
        </w:tc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8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8"/>
                <w:szCs w:val="24"/>
              </w:rPr>
              <w:t>200,000</w:t>
            </w:r>
          </w:p>
        </w:tc>
      </w:tr>
      <w:tr w:rsidR="00E23A5D" w:rsidRPr="000A199A" w:rsidTr="00DE59C8"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최소값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218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6447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31907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122903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375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1532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6481</w:t>
            </w:r>
          </w:p>
        </w:tc>
      </w:tr>
      <w:tr w:rsidR="00E23A5D" w:rsidRPr="000A199A" w:rsidTr="00DE59C8"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최대값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9043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37431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132144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562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2085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7910</w:t>
            </w:r>
          </w:p>
        </w:tc>
      </w:tr>
      <w:tr w:rsidR="00E23A5D" w:rsidRPr="000A199A" w:rsidTr="00DE59C8"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평균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253.6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7683.1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34111.33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126692.7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28.222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467.2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1762.1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b/>
                <w:color w:val="000000"/>
                <w:sz w:val="18"/>
                <w:szCs w:val="20"/>
              </w:rPr>
              <w:t>7179.89</w:t>
            </w:r>
          </w:p>
        </w:tc>
      </w:tr>
      <w:tr w:rsidR="00E23A5D" w:rsidRPr="000A199A" w:rsidTr="00DE59C8"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표준편차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47.5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709.205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2389.089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3951.36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9.235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68.401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176.717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8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8"/>
                <w:szCs w:val="20"/>
              </w:rPr>
              <w:t>428.85</w:t>
            </w:r>
          </w:p>
        </w:tc>
      </w:tr>
    </w:tbl>
    <w:p w:rsidR="006927B2" w:rsidRDefault="006927B2" w:rsidP="004F65E7">
      <w:pPr>
        <w:wordWrap/>
        <w:spacing w:line="276" w:lineRule="auto"/>
        <w:ind w:firstLineChars="200" w:firstLine="400"/>
        <w:contextualSpacing/>
      </w:pPr>
    </w:p>
    <w:p w:rsidR="00E23A5D" w:rsidRDefault="00E23A5D" w:rsidP="004F65E7">
      <w:pPr>
        <w:wordWrap/>
        <w:spacing w:line="276" w:lineRule="auto"/>
        <w:ind w:firstLineChars="200" w:firstLine="400"/>
        <w:contextualSpacing/>
      </w:pPr>
      <w:r w:rsidRPr="000A199A">
        <w:rPr>
          <w:rFonts w:eastAsiaTheme="minorHAnsi"/>
          <w:noProof/>
        </w:rPr>
        <w:drawing>
          <wp:inline distT="0" distB="0" distL="0" distR="0" wp14:anchorId="3215F11D" wp14:editId="0ECFBCAE">
            <wp:extent cx="4070350" cy="2349500"/>
            <wp:effectExtent l="0" t="0" r="6350" b="1270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3A5D" w:rsidRPr="000A199A" w:rsidRDefault="00E23A5D" w:rsidP="004F65E7">
      <w:pPr>
        <w:widowControl/>
        <w:wordWrap/>
        <w:autoSpaceDE/>
        <w:autoSpaceDN/>
        <w:spacing w:before="100" w:beforeAutospacing="1" w:after="0" w:line="276" w:lineRule="auto"/>
        <w:ind w:firstLineChars="200" w:firstLine="400"/>
        <w:contextualSpacing/>
        <w:mirrorIndents/>
        <w:rPr>
          <w:rFonts w:eastAsiaTheme="minorHAnsi" w:cs="굴림"/>
          <w:color w:val="000000"/>
          <w:kern w:val="0"/>
          <w:szCs w:val="24"/>
        </w:rPr>
      </w:pP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이를 그래프로 그렸을 때 두 알고리즘 모두 </w:t>
      </w:r>
      <w:r w:rsidRPr="000A199A">
        <w:rPr>
          <w:rFonts w:eastAsiaTheme="minorHAnsi" w:cs="굴림"/>
          <w:color w:val="000000"/>
          <w:kern w:val="0"/>
          <w:szCs w:val="24"/>
        </w:rPr>
        <w:t>O(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 w:rsidRPr="000A199A">
        <w:rPr>
          <w:rFonts w:eastAsiaTheme="minorHAnsi" w:cs="굴림" w:hint="eastAsia"/>
          <w:color w:val="000000"/>
          <w:kern w:val="0"/>
          <w:szCs w:val="24"/>
        </w:rPr>
        <w:t>)에 가까운 것으로 나타났다.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이는 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값이 </w:t>
      </w:r>
      <w:r w:rsidRPr="000A199A">
        <w:rPr>
          <w:rFonts w:eastAsiaTheme="minorHAnsi" w:cs="굴림"/>
          <w:color w:val="000000"/>
          <w:kern w:val="0"/>
          <w:szCs w:val="24"/>
        </w:rPr>
        <w:t>1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에 가깝고, 추세선 수식의 지수가 2에 가까운 것을 통해 확인할 수 있다.</w:t>
      </w:r>
      <w:r w:rsidR="00AD5D71">
        <w:rPr>
          <w:rFonts w:eastAsiaTheme="minorHAnsi" w:cs="굴림" w:hint="eastAsia"/>
          <w:color w:val="000000"/>
          <w:kern w:val="0"/>
          <w:szCs w:val="24"/>
        </w:rPr>
        <w:t xml:space="preserve"> 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다만 </w:t>
      </w:r>
      <w:r w:rsidRPr="000A199A">
        <w:rPr>
          <w:rFonts w:eastAsiaTheme="minorHAnsi" w:cs="굴림"/>
          <w:color w:val="000000"/>
          <w:kern w:val="0"/>
          <w:szCs w:val="24"/>
        </w:rPr>
        <w:t>Bubble Sort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는 </w:t>
      </w:r>
      <w:r w:rsidRPr="000A199A">
        <w:rPr>
          <w:rFonts w:eastAsiaTheme="minorHAnsi" w:cs="굴림"/>
          <w:color w:val="000000"/>
          <w:kern w:val="0"/>
          <w:szCs w:val="24"/>
        </w:rPr>
        <w:t>Insertion Sort</w:t>
      </w:r>
      <w:r w:rsidRPr="000A199A">
        <w:rPr>
          <w:rFonts w:eastAsiaTheme="minorHAnsi" w:cs="굴림" w:hint="eastAsia"/>
          <w:color w:val="000000"/>
          <w:kern w:val="0"/>
          <w:szCs w:val="24"/>
        </w:rPr>
        <w:t>보다 sw</w:t>
      </w:r>
      <w:r w:rsidRPr="000A199A">
        <w:rPr>
          <w:rFonts w:eastAsiaTheme="minorHAnsi" w:cs="굴림"/>
          <w:color w:val="000000"/>
          <w:kern w:val="0"/>
          <w:szCs w:val="24"/>
        </w:rPr>
        <w:t>ap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이 많이 이루어져 소요 시간이 더 큰 것으로 나타났다.</w:t>
      </w:r>
    </w:p>
    <w:p w:rsidR="00E23A5D" w:rsidRPr="00E23A5D" w:rsidRDefault="00E23A5D" w:rsidP="004F65E7">
      <w:pPr>
        <w:pStyle w:val="a4"/>
        <w:widowControl/>
        <w:wordWrap/>
        <w:autoSpaceDE/>
        <w:autoSpaceDN/>
        <w:spacing w:before="100" w:beforeAutospacing="1" w:after="0" w:line="276" w:lineRule="auto"/>
        <w:ind w:leftChars="0" w:left="760"/>
        <w:contextualSpacing/>
        <w:mirrorIndents/>
        <w:rPr>
          <w:rFonts w:eastAsiaTheme="minorHAnsi" w:cs="굴림"/>
          <w:color w:val="000000"/>
          <w:kern w:val="0"/>
          <w:szCs w:val="24"/>
        </w:rPr>
      </w:pPr>
    </w:p>
    <w:p w:rsidR="00E23A5D" w:rsidRPr="006927B2" w:rsidRDefault="00E23A5D" w:rsidP="004F65E7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0" w:line="276" w:lineRule="auto"/>
        <w:ind w:leftChars="0" w:left="403" w:firstLine="357"/>
        <w:contextualSpacing/>
        <w:mirrorIndents/>
        <w:rPr>
          <w:rFonts w:eastAsiaTheme="minorHAnsi" w:cs="굴림"/>
          <w:b/>
          <w:color w:val="000000"/>
          <w:kern w:val="0"/>
          <w:szCs w:val="24"/>
        </w:rPr>
      </w:pPr>
      <w:r w:rsidRPr="006927B2">
        <w:rPr>
          <w:rFonts w:eastAsiaTheme="minorHAnsi" w:cs="굴림" w:hint="eastAsia"/>
          <w:b/>
          <w:color w:val="000000"/>
          <w:kern w:val="0"/>
          <w:szCs w:val="24"/>
        </w:rPr>
        <w:t>Heap, Merge, Quick, Radix Sort</w:t>
      </w:r>
    </w:p>
    <w:p w:rsidR="00E23A5D" w:rsidRPr="000A199A" w:rsidRDefault="00E23A5D" w:rsidP="004F65E7">
      <w:pPr>
        <w:widowControl/>
        <w:wordWrap/>
        <w:autoSpaceDE/>
        <w:autoSpaceDN/>
        <w:spacing w:before="100" w:beforeAutospacing="1" w:after="0" w:line="276" w:lineRule="auto"/>
        <w:ind w:firstLineChars="200" w:firstLine="400"/>
        <w:contextualSpacing/>
        <w:mirrorIndents/>
        <w:rPr>
          <w:rFonts w:eastAsiaTheme="minorHAnsi" w:cs="굴림"/>
          <w:color w:val="000000"/>
          <w:kern w:val="0"/>
          <w:szCs w:val="24"/>
        </w:rPr>
      </w:pP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Heap, Merge, Quick sort는 모두 </w:t>
      </w:r>
      <w:r w:rsidRPr="000A199A">
        <w:rPr>
          <w:rFonts w:eastAsiaTheme="minorHAnsi" w:cs="굴림"/>
          <w:color w:val="000000"/>
          <w:kern w:val="0"/>
          <w:szCs w:val="24"/>
        </w:rPr>
        <w:t>O(nlogn)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의 시간 복잡도를 갖는다.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Heap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을 만드는 과정이 O(n), 이를 정렬하는 과정의 시간 복잡도가 </w:t>
      </w:r>
      <w:r w:rsidRPr="000A199A">
        <w:rPr>
          <w:rFonts w:eastAsiaTheme="minorHAnsi" w:cs="굴림"/>
          <w:color w:val="000000"/>
          <w:kern w:val="0"/>
          <w:szCs w:val="24"/>
        </w:rPr>
        <w:t>O(nlogn)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이 된다.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Merge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와 </w:t>
      </w:r>
      <w:r w:rsidRPr="000A199A">
        <w:rPr>
          <w:rFonts w:eastAsiaTheme="minorHAnsi" w:cs="굴림"/>
          <w:color w:val="000000"/>
          <w:kern w:val="0"/>
          <w:szCs w:val="24"/>
        </w:rPr>
        <w:t>Quick Sort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 모두 특정 원소를 기준으로 삼아 양쪽으로 분할하여 정렬하는 과정을 재귀적으로 수행하여 시간 복잡도는 </w:t>
      </w:r>
      <w:r w:rsidRPr="000A199A">
        <w:rPr>
          <w:rFonts w:eastAsiaTheme="minorHAnsi" w:cs="굴림"/>
          <w:color w:val="000000"/>
          <w:kern w:val="0"/>
          <w:szCs w:val="24"/>
        </w:rPr>
        <w:t>O(nlogn)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이다.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Radix Sort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는 최대 자릿수만큼 </w:t>
      </w:r>
      <w:r w:rsidRPr="000A199A">
        <w:rPr>
          <w:rFonts w:eastAsiaTheme="minorHAnsi" w:cs="굴림"/>
          <w:color w:val="000000"/>
          <w:kern w:val="0"/>
          <w:szCs w:val="24"/>
        </w:rPr>
        <w:t>for loop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를 돌고 그 내부에서 value[]의 길이만큼 </w:t>
      </w:r>
      <w:r w:rsidRPr="000A199A">
        <w:rPr>
          <w:rFonts w:eastAsiaTheme="minorHAnsi" w:cs="굴림"/>
          <w:color w:val="000000"/>
          <w:kern w:val="0"/>
          <w:szCs w:val="24"/>
        </w:rPr>
        <w:t>for loop</w:t>
      </w:r>
      <w:r w:rsidRPr="000A199A">
        <w:rPr>
          <w:rFonts w:eastAsiaTheme="minorHAnsi" w:cs="굴림" w:hint="eastAsia"/>
          <w:color w:val="000000"/>
          <w:kern w:val="0"/>
          <w:szCs w:val="24"/>
        </w:rPr>
        <w:t>를 도는 과정과 cnt</w:t>
      </w:r>
      <w:r w:rsidRPr="000A199A">
        <w:rPr>
          <w:rFonts w:eastAsiaTheme="minorHAnsi" w:cs="굴림"/>
          <w:color w:val="000000"/>
          <w:kern w:val="0"/>
          <w:szCs w:val="24"/>
        </w:rPr>
        <w:t>[]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의 길이만큼 </w:t>
      </w:r>
      <w:r w:rsidRPr="000A199A">
        <w:rPr>
          <w:rFonts w:eastAsiaTheme="minorHAnsi" w:cs="굴림"/>
          <w:color w:val="000000"/>
          <w:kern w:val="0"/>
          <w:szCs w:val="24"/>
        </w:rPr>
        <w:t>for loop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를 도는 과정이 포함되어 있어 </w:t>
      </w:r>
      <w:r w:rsidRPr="000A199A">
        <w:rPr>
          <w:rFonts w:eastAsiaTheme="minorHAnsi" w:cs="굴림"/>
          <w:color w:val="000000"/>
          <w:kern w:val="0"/>
          <w:szCs w:val="24"/>
        </w:rPr>
        <w:t>O(d(n+c))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이다.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이때 </w:t>
      </w:r>
      <w:r w:rsidRPr="000A199A">
        <w:rPr>
          <w:rFonts w:eastAsiaTheme="minorHAnsi" w:cs="굴림"/>
          <w:color w:val="000000"/>
          <w:kern w:val="0"/>
          <w:szCs w:val="24"/>
        </w:rPr>
        <w:t>cnt[]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는 </w:t>
      </w:r>
      <w:r w:rsidRPr="000A199A">
        <w:rPr>
          <w:rFonts w:eastAsiaTheme="minorHAnsi" w:cs="굴림"/>
          <w:color w:val="000000"/>
          <w:kern w:val="0"/>
          <w:szCs w:val="24"/>
        </w:rPr>
        <w:t>0~9</w:t>
      </w:r>
      <w:r w:rsidRPr="000A199A">
        <w:rPr>
          <w:rFonts w:eastAsiaTheme="minorHAnsi" w:cs="굴림" w:hint="eastAsia"/>
          <w:color w:val="000000"/>
          <w:kern w:val="0"/>
          <w:szCs w:val="24"/>
        </w:rPr>
        <w:t>까지 1</w:t>
      </w:r>
      <w:r w:rsidRPr="000A199A">
        <w:rPr>
          <w:rFonts w:eastAsiaTheme="minorHAnsi" w:cs="굴림"/>
          <w:color w:val="000000"/>
          <w:kern w:val="0"/>
          <w:szCs w:val="24"/>
        </w:rPr>
        <w:t>0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개이므로 상수 시간이기 때문에 </w:t>
      </w:r>
      <w:r w:rsidRPr="000A199A">
        <w:rPr>
          <w:rFonts w:eastAsiaTheme="minorHAnsi" w:cs="굴림"/>
          <w:color w:val="000000"/>
          <w:kern w:val="0"/>
          <w:szCs w:val="24"/>
        </w:rPr>
        <w:t>O(dn)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으로 표현 가능하다.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</w:t>
      </w:r>
      <w:r w:rsidRPr="000A199A">
        <w:rPr>
          <w:rFonts w:eastAsiaTheme="minorHAnsi" w:cs="굴림" w:hint="eastAsia"/>
          <w:color w:val="000000"/>
          <w:kern w:val="0"/>
          <w:szCs w:val="24"/>
        </w:rPr>
        <w:t>마찬가지로 이를 표와 그래프로 나타낸 것은 다음과 같다.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</w:t>
      </w:r>
      <w:r w:rsidRPr="000A199A">
        <w:rPr>
          <w:rFonts w:eastAsiaTheme="minorHAnsi" w:cs="굴림" w:hint="eastAsia"/>
          <w:color w:val="000000"/>
          <w:kern w:val="0"/>
          <w:szCs w:val="24"/>
        </w:rPr>
        <w:t xml:space="preserve">표에서 </w:t>
      </w:r>
      <w:r w:rsidRPr="000A199A">
        <w:rPr>
          <w:rFonts w:eastAsiaTheme="minorHAnsi" w:cs="굴림"/>
          <w:color w:val="000000"/>
          <w:kern w:val="0"/>
          <w:szCs w:val="24"/>
        </w:rPr>
        <w:t>n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의 단위는 1</w:t>
      </w:r>
      <w:r w:rsidRPr="000A199A">
        <w:rPr>
          <w:rFonts w:eastAsiaTheme="minorHAnsi" w:cs="굴림"/>
          <w:color w:val="000000"/>
          <w:kern w:val="0"/>
          <w:szCs w:val="24"/>
        </w:rPr>
        <w:t>0,000</w:t>
      </w:r>
      <w:r w:rsidRPr="000A199A">
        <w:rPr>
          <w:rFonts w:eastAsiaTheme="minorHAnsi" w:cs="굴림" w:hint="eastAsia"/>
          <w:color w:val="000000"/>
          <w:kern w:val="0"/>
          <w:szCs w:val="24"/>
        </w:rPr>
        <w:t>이다.</w:t>
      </w:r>
    </w:p>
    <w:p w:rsidR="00E23A5D" w:rsidRPr="000A199A" w:rsidRDefault="00E23A5D" w:rsidP="004F65E7">
      <w:pPr>
        <w:widowControl/>
        <w:wordWrap/>
        <w:autoSpaceDE/>
        <w:autoSpaceDN/>
        <w:spacing w:before="100" w:beforeAutospacing="1" w:after="0" w:line="276" w:lineRule="auto"/>
        <w:ind w:firstLineChars="200" w:firstLine="400"/>
        <w:contextualSpacing/>
        <w:mirrorIndents/>
        <w:rPr>
          <w:rFonts w:eastAsiaTheme="minorHAnsi" w:cs="굴림"/>
          <w:color w:val="000000"/>
          <w:kern w:val="0"/>
          <w:szCs w:val="24"/>
        </w:rPr>
      </w:pPr>
    </w:p>
    <w:p w:rsidR="00E23A5D" w:rsidRPr="000A199A" w:rsidRDefault="00E23A5D" w:rsidP="004F65E7">
      <w:pPr>
        <w:widowControl/>
        <w:wordWrap/>
        <w:autoSpaceDE/>
        <w:autoSpaceDN/>
        <w:spacing w:before="100" w:beforeAutospacing="1" w:after="0" w:line="276" w:lineRule="auto"/>
        <w:ind w:firstLineChars="200" w:firstLine="400"/>
        <w:contextualSpacing/>
        <w:mirrorIndents/>
        <w:rPr>
          <w:rFonts w:eastAsiaTheme="minorHAnsi" w:cs="굴림"/>
          <w:color w:val="000000"/>
          <w:kern w:val="0"/>
          <w:szCs w:val="24"/>
        </w:rPr>
      </w:pPr>
      <w:r w:rsidRPr="000A199A">
        <w:rPr>
          <w:rFonts w:eastAsiaTheme="minorHAnsi" w:cs="굴림"/>
          <w:color w:val="000000"/>
          <w:kern w:val="0"/>
          <w:szCs w:val="24"/>
        </w:rPr>
        <w:t>&lt;</w:t>
      </w:r>
      <w:r w:rsidRPr="000A199A">
        <w:rPr>
          <w:rFonts w:eastAsiaTheme="minorHAnsi" w:cs="굴림" w:hint="eastAsia"/>
          <w:color w:val="000000"/>
          <w:kern w:val="0"/>
          <w:szCs w:val="24"/>
        </w:rPr>
        <w:t>Table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3&gt; </w:t>
      </w:r>
      <w:r w:rsidRPr="000A199A">
        <w:rPr>
          <w:rFonts w:eastAsiaTheme="minorHAnsi" w:cs="굴림" w:hint="eastAsia"/>
          <w:color w:val="000000"/>
          <w:kern w:val="0"/>
          <w:szCs w:val="24"/>
        </w:rPr>
        <w:t>Heap</w:t>
      </w:r>
      <w:r w:rsidRPr="000A199A">
        <w:rPr>
          <w:rFonts w:eastAsiaTheme="minorHAnsi" w:cs="굴림"/>
          <w:color w:val="000000"/>
          <w:kern w:val="0"/>
          <w:szCs w:val="24"/>
        </w:rPr>
        <w:t xml:space="preserve"> </w:t>
      </w:r>
      <w:r w:rsidRPr="000A199A">
        <w:rPr>
          <w:rFonts w:eastAsiaTheme="minorHAnsi" w:cs="굴림" w:hint="eastAsia"/>
          <w:color w:val="000000"/>
          <w:kern w:val="0"/>
          <w:szCs w:val="24"/>
        </w:rPr>
        <w:t>Sort</w:t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>&lt;Table 4&gt; Merge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722"/>
        <w:gridCol w:w="692"/>
        <w:gridCol w:w="815"/>
        <w:gridCol w:w="815"/>
        <w:gridCol w:w="908"/>
        <w:gridCol w:w="222"/>
        <w:gridCol w:w="692"/>
        <w:gridCol w:w="722"/>
        <w:gridCol w:w="815"/>
        <w:gridCol w:w="815"/>
        <w:gridCol w:w="815"/>
      </w:tblGrid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200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 xml:space="preserve">   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200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최소값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180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365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885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34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151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264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547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최대값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46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431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1104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1659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151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148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326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622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1265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b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24"/>
              </w:rPr>
              <w:t>평균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31.761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135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267.381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528.761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1225.524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35.5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61.318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217.409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354.227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757.227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표준편차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8.579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68.571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59.228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187.631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238.623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26.133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30.292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56.882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94.020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202.717</w:t>
            </w:r>
          </w:p>
        </w:tc>
      </w:tr>
    </w:tbl>
    <w:p w:rsidR="00E23A5D" w:rsidRPr="000A199A" w:rsidRDefault="00E23A5D" w:rsidP="004F65E7">
      <w:pPr>
        <w:widowControl/>
        <w:wordWrap/>
        <w:autoSpaceDE/>
        <w:autoSpaceDN/>
        <w:spacing w:before="100" w:beforeAutospacing="1" w:after="0" w:line="276" w:lineRule="auto"/>
        <w:ind w:firstLineChars="200" w:firstLine="400"/>
        <w:contextualSpacing/>
        <w:mirrorIndents/>
        <w:rPr>
          <w:rFonts w:eastAsiaTheme="minorHAnsi" w:cs="굴림"/>
          <w:color w:val="000000"/>
          <w:kern w:val="0"/>
          <w:szCs w:val="24"/>
        </w:rPr>
      </w:pPr>
      <w:r w:rsidRPr="000A199A">
        <w:rPr>
          <w:rFonts w:eastAsiaTheme="minorHAnsi" w:cs="굴림"/>
          <w:color w:val="000000"/>
          <w:kern w:val="0"/>
          <w:szCs w:val="24"/>
        </w:rPr>
        <w:t>&lt;Table 5&gt; Quick Sort</w:t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ab/>
      </w:r>
      <w:r>
        <w:rPr>
          <w:rFonts w:eastAsiaTheme="minorHAnsi" w:cs="굴림"/>
          <w:color w:val="000000"/>
          <w:kern w:val="0"/>
          <w:szCs w:val="24"/>
        </w:rPr>
        <w:tab/>
      </w:r>
      <w:r w:rsidRPr="000A199A">
        <w:rPr>
          <w:rFonts w:eastAsiaTheme="minorHAnsi" w:cs="굴림"/>
          <w:color w:val="000000"/>
          <w:kern w:val="0"/>
          <w:szCs w:val="24"/>
        </w:rPr>
        <w:t>&lt;Table 6&gt; Radix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722"/>
        <w:gridCol w:w="722"/>
        <w:gridCol w:w="815"/>
        <w:gridCol w:w="815"/>
        <w:gridCol w:w="815"/>
        <w:gridCol w:w="222"/>
        <w:gridCol w:w="815"/>
        <w:gridCol w:w="815"/>
        <w:gridCol w:w="815"/>
        <w:gridCol w:w="908"/>
        <w:gridCol w:w="908"/>
      </w:tblGrid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200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  <w:szCs w:val="20"/>
              </w:rPr>
            </w:pPr>
            <w:r w:rsidRPr="000A199A">
              <w:rPr>
                <w:rFonts w:eastAsiaTheme="minorHAnsi" w:hint="eastAsia"/>
                <w:color w:val="000000"/>
                <w:sz w:val="16"/>
                <w:szCs w:val="20"/>
              </w:rPr>
              <w:t>200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최소값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47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94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182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350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124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147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666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1209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2532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최대값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112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146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228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620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863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338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375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1103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2236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3379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b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24"/>
              </w:rPr>
              <w:t>평균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51.181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73.909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147.727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248.681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514.590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218.809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255.190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829.571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1690.286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b/>
                <w:color w:val="000000"/>
                <w:sz w:val="16"/>
              </w:rPr>
            </w:pPr>
            <w:r w:rsidRPr="000A199A">
              <w:rPr>
                <w:rFonts w:eastAsiaTheme="minorHAnsi" w:hint="eastAsia"/>
                <w:b/>
                <w:color w:val="000000"/>
                <w:sz w:val="16"/>
              </w:rPr>
              <w:t>2978.619</w:t>
            </w:r>
          </w:p>
        </w:tc>
      </w:tr>
      <w:tr w:rsidR="00E23A5D" w:rsidRPr="000A199A" w:rsidTr="00DE59C8">
        <w:tc>
          <w:tcPr>
            <w:tcW w:w="0" w:type="auto"/>
          </w:tcPr>
          <w:p w:rsidR="00E23A5D" w:rsidRPr="000A199A" w:rsidRDefault="00E23A5D" w:rsidP="004F65E7">
            <w:pPr>
              <w:widowControl/>
              <w:wordWrap/>
              <w:autoSpaceDE/>
              <w:autoSpaceDN/>
              <w:spacing w:before="100" w:beforeAutospacing="1" w:line="276" w:lineRule="auto"/>
              <w:contextualSpacing/>
              <w:mirrorIndents/>
              <w:rPr>
                <w:rFonts w:eastAsiaTheme="minorHAnsi" w:cs="굴림"/>
                <w:color w:val="000000"/>
                <w:kern w:val="0"/>
                <w:sz w:val="16"/>
                <w:szCs w:val="24"/>
              </w:rPr>
            </w:pPr>
            <w:r w:rsidRPr="000A199A">
              <w:rPr>
                <w:rFonts w:eastAsiaTheme="minorHAnsi" w:cs="굴림" w:hint="eastAsia"/>
                <w:color w:val="000000"/>
                <w:kern w:val="0"/>
                <w:sz w:val="16"/>
                <w:szCs w:val="24"/>
              </w:rPr>
              <w:t>표준편차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22.476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24.712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33.075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105.063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125.313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50.396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65.185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124.148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328.701</w:t>
            </w:r>
          </w:p>
        </w:tc>
        <w:tc>
          <w:tcPr>
            <w:tcW w:w="0" w:type="auto"/>
            <w:vAlign w:val="center"/>
          </w:tcPr>
          <w:p w:rsidR="00E23A5D" w:rsidRPr="000A199A" w:rsidRDefault="00E23A5D" w:rsidP="004F65E7">
            <w:pPr>
              <w:wordWrap/>
              <w:spacing w:line="276" w:lineRule="auto"/>
              <w:contextualSpacing/>
              <w:mirrorIndents/>
              <w:rPr>
                <w:rFonts w:eastAsiaTheme="minorHAnsi"/>
                <w:color w:val="000000"/>
                <w:sz w:val="16"/>
              </w:rPr>
            </w:pPr>
            <w:r w:rsidRPr="000A199A">
              <w:rPr>
                <w:rFonts w:eastAsiaTheme="minorHAnsi" w:hint="eastAsia"/>
                <w:color w:val="000000"/>
                <w:sz w:val="16"/>
              </w:rPr>
              <w:t>219.144</w:t>
            </w:r>
          </w:p>
        </w:tc>
      </w:tr>
    </w:tbl>
    <w:p w:rsidR="006927B2" w:rsidRDefault="006927B2" w:rsidP="004F65E7">
      <w:pPr>
        <w:wordWrap/>
        <w:spacing w:after="0" w:line="276" w:lineRule="auto"/>
        <w:ind w:firstLineChars="200" w:firstLine="400"/>
        <w:contextualSpacing/>
        <w:mirrorIndents/>
        <w:rPr>
          <w:rFonts w:eastAsiaTheme="minorHAnsi"/>
        </w:rPr>
      </w:pPr>
    </w:p>
    <w:p w:rsidR="00E23A5D" w:rsidRDefault="00E23A5D" w:rsidP="004F65E7">
      <w:pPr>
        <w:wordWrap/>
        <w:spacing w:after="0" w:line="276" w:lineRule="auto"/>
        <w:ind w:firstLineChars="200" w:firstLine="400"/>
        <w:contextualSpacing/>
        <w:mirrorIndents/>
        <w:jc w:val="center"/>
        <w:rPr>
          <w:rFonts w:eastAsiaTheme="minorHAnsi"/>
        </w:rPr>
      </w:pPr>
      <w:r w:rsidRPr="000A199A">
        <w:rPr>
          <w:rFonts w:eastAsiaTheme="minorHAnsi"/>
          <w:noProof/>
        </w:rPr>
        <w:drawing>
          <wp:inline distT="0" distB="0" distL="0" distR="0" wp14:anchorId="2E9ADA3A" wp14:editId="05B2B964">
            <wp:extent cx="5110941" cy="2829534"/>
            <wp:effectExtent l="0" t="0" r="13970" b="952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3A5D" w:rsidRDefault="00E23A5D" w:rsidP="004F65E7">
      <w:pPr>
        <w:wordWrap/>
        <w:spacing w:after="0" w:line="276" w:lineRule="auto"/>
        <w:ind w:firstLineChars="200" w:firstLine="400"/>
        <w:contextualSpacing/>
        <w:mirrorIndents/>
        <w:rPr>
          <w:rFonts w:eastAsiaTheme="minorHAnsi"/>
        </w:rPr>
      </w:pPr>
      <w:r w:rsidRPr="000A199A">
        <w:rPr>
          <w:rFonts w:eastAsiaTheme="minorHAnsi" w:hint="eastAsia"/>
        </w:rPr>
        <w:t>네 개의 알고리즘을 비교하였을 때,</w:t>
      </w:r>
      <w:r w:rsidRPr="000A199A">
        <w:rPr>
          <w:rFonts w:eastAsiaTheme="minorHAnsi"/>
        </w:rPr>
        <w:t xml:space="preserve"> O(n)</w:t>
      </w:r>
      <w:r w:rsidRPr="000A199A">
        <w:rPr>
          <w:rFonts w:eastAsiaTheme="minorHAnsi" w:hint="eastAsia"/>
        </w:rPr>
        <w:t xml:space="preserve">인 </w:t>
      </w:r>
      <w:r w:rsidRPr="000A199A">
        <w:rPr>
          <w:rFonts w:eastAsiaTheme="minorHAnsi"/>
        </w:rPr>
        <w:t>Radix Sort</w:t>
      </w:r>
      <w:r w:rsidRPr="000A199A">
        <w:rPr>
          <w:rFonts w:eastAsiaTheme="minorHAnsi" w:hint="eastAsia"/>
        </w:rPr>
        <w:t>가 가장 크고,</w:t>
      </w:r>
      <w:r w:rsidRPr="000A199A">
        <w:rPr>
          <w:rFonts w:eastAsiaTheme="minorHAnsi"/>
        </w:rPr>
        <w:t xml:space="preserve"> O(nlogn) </w:t>
      </w:r>
      <w:r w:rsidRPr="000A199A">
        <w:rPr>
          <w:rFonts w:eastAsiaTheme="minorHAnsi" w:hint="eastAsia"/>
        </w:rPr>
        <w:t xml:space="preserve">정렬의 경우 </w:t>
      </w:r>
      <w:r w:rsidRPr="000A199A">
        <w:rPr>
          <w:rFonts w:eastAsiaTheme="minorHAnsi"/>
        </w:rPr>
        <w:t>Heap Sort</w:t>
      </w:r>
      <w:r w:rsidRPr="000A199A">
        <w:rPr>
          <w:rFonts w:eastAsiaTheme="minorHAnsi" w:hint="eastAsia"/>
        </w:rPr>
        <w:t>가 가장 느리고,</w:t>
      </w:r>
      <w:r w:rsidRPr="000A199A">
        <w:rPr>
          <w:rFonts w:eastAsiaTheme="minorHAnsi"/>
        </w:rPr>
        <w:t xml:space="preserve"> Quick Sort</w:t>
      </w:r>
      <w:r w:rsidRPr="000A199A">
        <w:rPr>
          <w:rFonts w:eastAsiaTheme="minorHAnsi" w:hint="eastAsia"/>
        </w:rPr>
        <w:t>가 가장 빨랐다.</w:t>
      </w:r>
      <w:r w:rsidRPr="000A199A">
        <w:rPr>
          <w:rFonts w:eastAsiaTheme="minorHAnsi"/>
        </w:rPr>
        <w:t xml:space="preserve"> </w:t>
      </w:r>
      <w:r w:rsidRPr="000A199A">
        <w:rPr>
          <w:rFonts w:eastAsiaTheme="minorHAnsi" w:hint="eastAsia"/>
        </w:rPr>
        <w:t xml:space="preserve">이론상 </w:t>
      </w:r>
      <w:r w:rsidRPr="000A199A">
        <w:rPr>
          <w:rFonts w:eastAsiaTheme="minorHAnsi"/>
        </w:rPr>
        <w:t>n</w:t>
      </w:r>
      <w:r w:rsidRPr="000A199A">
        <w:rPr>
          <w:rFonts w:eastAsiaTheme="minorHAnsi" w:hint="eastAsia"/>
        </w:rPr>
        <w:t xml:space="preserve">이 충분히 클 때 </w:t>
      </w:r>
      <w:r w:rsidRPr="000A199A">
        <w:rPr>
          <w:rFonts w:eastAsiaTheme="minorHAnsi"/>
        </w:rPr>
        <w:t>O(n)</w:t>
      </w:r>
      <w:r w:rsidRPr="000A199A">
        <w:rPr>
          <w:rFonts w:eastAsiaTheme="minorHAnsi" w:hint="eastAsia"/>
        </w:rPr>
        <w:t xml:space="preserve">인 </w:t>
      </w:r>
      <w:r w:rsidRPr="000A199A">
        <w:rPr>
          <w:rFonts w:eastAsiaTheme="minorHAnsi"/>
        </w:rPr>
        <w:t>Radix Sort</w:t>
      </w:r>
      <w:r w:rsidRPr="000A199A">
        <w:rPr>
          <w:rFonts w:eastAsiaTheme="minorHAnsi" w:hint="eastAsia"/>
        </w:rPr>
        <w:t>가 가장 빨라야 하지만,</w:t>
      </w:r>
      <w:r w:rsidRPr="000A199A">
        <w:rPr>
          <w:rFonts w:eastAsiaTheme="minorHAnsi"/>
        </w:rPr>
        <w:t xml:space="preserve"> O(n)</w:t>
      </w:r>
      <w:r w:rsidRPr="000A199A">
        <w:rPr>
          <w:rFonts w:eastAsiaTheme="minorHAnsi" w:hint="eastAsia"/>
        </w:rPr>
        <w:t xml:space="preserve">에 포함된 상수 </w:t>
      </w:r>
      <w:r w:rsidRPr="000A199A">
        <w:rPr>
          <w:rFonts w:eastAsiaTheme="minorHAnsi"/>
        </w:rPr>
        <w:t>overhead</w:t>
      </w:r>
      <w:r w:rsidRPr="000A199A">
        <w:rPr>
          <w:rFonts w:eastAsiaTheme="minorHAnsi" w:hint="eastAsia"/>
        </w:rPr>
        <w:t xml:space="preserve">가 크기 때문에 </w:t>
      </w:r>
      <w:r w:rsidRPr="000A199A">
        <w:rPr>
          <w:rFonts w:eastAsiaTheme="minorHAnsi"/>
        </w:rPr>
        <w:t>O(nlogn)</w:t>
      </w:r>
      <w:r w:rsidRPr="000A199A">
        <w:rPr>
          <w:rFonts w:eastAsiaTheme="minorHAnsi" w:hint="eastAsia"/>
        </w:rPr>
        <w:t>의 정렬보다 오래 걸리는 것으로 추정할 수 있다.</w:t>
      </w:r>
      <w:r w:rsidRPr="000A199A">
        <w:rPr>
          <w:rFonts w:eastAsiaTheme="minorHAnsi"/>
        </w:rPr>
        <w:t xml:space="preserve"> </w:t>
      </w:r>
      <w:r w:rsidRPr="000A199A">
        <w:rPr>
          <w:rFonts w:eastAsiaTheme="minorHAnsi" w:hint="eastAsia"/>
        </w:rPr>
        <w:t xml:space="preserve">또한 네 개의 알고리즘 모두 선형의 추세선에서 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 w:rsidRPr="000A199A">
        <w:rPr>
          <w:rFonts w:eastAsiaTheme="minorHAnsi" w:hint="eastAsia"/>
          <w:color w:val="000000"/>
          <w:kern w:val="0"/>
          <w:szCs w:val="24"/>
        </w:rPr>
        <w:t xml:space="preserve">값이 </w:t>
      </w:r>
      <w:r w:rsidRPr="000A199A">
        <w:rPr>
          <w:rFonts w:eastAsiaTheme="minorHAnsi"/>
          <w:color w:val="000000"/>
          <w:kern w:val="0"/>
          <w:szCs w:val="24"/>
        </w:rPr>
        <w:t>1</w:t>
      </w:r>
      <w:r w:rsidRPr="000A199A">
        <w:rPr>
          <w:rFonts w:eastAsiaTheme="minorHAnsi" w:hint="eastAsia"/>
          <w:color w:val="000000"/>
          <w:kern w:val="0"/>
          <w:szCs w:val="24"/>
        </w:rPr>
        <w:t xml:space="preserve">에 가까워 </w:t>
      </w:r>
      <w:r w:rsidRPr="000A199A">
        <w:rPr>
          <w:rFonts w:eastAsiaTheme="minorHAnsi"/>
          <w:color w:val="000000"/>
          <w:kern w:val="0"/>
          <w:szCs w:val="24"/>
        </w:rPr>
        <w:t>O(n)</w:t>
      </w:r>
      <w:r w:rsidRPr="000A199A">
        <w:rPr>
          <w:rFonts w:eastAsiaTheme="minorHAnsi" w:hint="eastAsia"/>
          <w:color w:val="000000"/>
          <w:kern w:val="0"/>
          <w:szCs w:val="24"/>
        </w:rPr>
        <w:t xml:space="preserve">과 </w:t>
      </w:r>
      <w:r w:rsidRPr="000A199A">
        <w:rPr>
          <w:rFonts w:eastAsiaTheme="minorHAnsi"/>
          <w:color w:val="000000"/>
          <w:kern w:val="0"/>
          <w:szCs w:val="24"/>
        </w:rPr>
        <w:t>O(nlogn)</w:t>
      </w:r>
      <w:r w:rsidRPr="000A199A">
        <w:rPr>
          <w:rFonts w:eastAsiaTheme="minorHAnsi" w:hint="eastAsia"/>
          <w:color w:val="000000"/>
          <w:kern w:val="0"/>
          <w:szCs w:val="24"/>
        </w:rPr>
        <w:t>을 충족한다.</w:t>
      </w:r>
      <w:r w:rsidRPr="000A199A">
        <w:rPr>
          <w:rFonts w:eastAsiaTheme="minorHAnsi"/>
          <w:color w:val="000000"/>
          <w:kern w:val="0"/>
          <w:szCs w:val="24"/>
        </w:rPr>
        <w:t xml:space="preserve"> </w:t>
      </w:r>
      <w:r w:rsidRPr="000A199A">
        <w:rPr>
          <w:rFonts w:eastAsiaTheme="minorHAnsi" w:hint="eastAsia"/>
        </w:rPr>
        <w:t xml:space="preserve">특히 </w:t>
      </w:r>
      <w:r w:rsidRPr="000A199A">
        <w:rPr>
          <w:rFonts w:eastAsiaTheme="minorHAnsi"/>
        </w:rPr>
        <w:t>O(nlogn)</w:t>
      </w:r>
      <w:r w:rsidRPr="000A199A">
        <w:rPr>
          <w:rFonts w:eastAsiaTheme="minorHAnsi" w:hint="eastAsia"/>
        </w:rPr>
        <w:t xml:space="preserve">의 정렬에서 </w:t>
      </w:r>
      <w:r w:rsidR="00CD6099">
        <w:rPr>
          <w:rFonts w:eastAsiaTheme="minorHAnsi" w:hint="eastAsia"/>
        </w:rPr>
        <w:t>선형처럼 보이는 이유는 log n</w:t>
      </w:r>
      <w:r w:rsidR="00CD6099">
        <w:rPr>
          <w:rFonts w:eastAsiaTheme="minorHAnsi"/>
        </w:rPr>
        <w:t xml:space="preserve"> </w:t>
      </w:r>
      <w:r w:rsidR="00CD6099">
        <w:rPr>
          <w:rFonts w:eastAsiaTheme="minorHAnsi" w:hint="eastAsia"/>
        </w:rPr>
        <w:t>값이 충분히 크지 않아 상수의 기울기를 갖는 것과 큰 차이가 없기 때문이다.</w:t>
      </w:r>
      <w:r w:rsidR="00CD6099">
        <w:rPr>
          <w:rFonts w:eastAsiaTheme="minorHAnsi"/>
        </w:rPr>
        <w:t xml:space="preserve"> </w:t>
      </w:r>
      <w:r w:rsidR="00CD6099">
        <w:rPr>
          <w:rFonts w:eastAsiaTheme="minorHAnsi" w:hint="eastAsia"/>
        </w:rPr>
        <w:t>미세하지만 n이 커질수록 추세선의 기울기보다 데이터 값의 기울기가 더 커지고 있음을 고려할 때,</w:t>
      </w:r>
      <w:r w:rsidR="00CD6099">
        <w:rPr>
          <w:rFonts w:eastAsiaTheme="minorHAnsi"/>
        </w:rPr>
        <w:t xml:space="preserve"> </w:t>
      </w:r>
      <w:r w:rsidR="00CD6099">
        <w:rPr>
          <w:rFonts w:eastAsiaTheme="minorHAnsi" w:hint="eastAsia"/>
        </w:rPr>
        <w:t xml:space="preserve">이는 기울기가 단순 상수 값이 아니라 </w:t>
      </w:r>
      <w:r w:rsidR="00CD6099">
        <w:rPr>
          <w:rFonts w:eastAsiaTheme="minorHAnsi"/>
        </w:rPr>
        <w:t>log n</w:t>
      </w:r>
      <w:r w:rsidR="00CD6099">
        <w:rPr>
          <w:rFonts w:eastAsiaTheme="minorHAnsi" w:hint="eastAsia"/>
        </w:rPr>
        <w:t>에 가까운 값이라는 것을 추정할 수 있을 것이다.</w:t>
      </w:r>
    </w:p>
    <w:p w:rsidR="00AD5D71" w:rsidRPr="000A199A" w:rsidRDefault="00AD5D71" w:rsidP="004F65E7">
      <w:pPr>
        <w:wordWrap/>
        <w:spacing w:after="0" w:line="276" w:lineRule="auto"/>
        <w:ind w:firstLineChars="200" w:firstLine="400"/>
        <w:contextualSpacing/>
        <w:mirrorIndents/>
        <w:rPr>
          <w:rFonts w:eastAsiaTheme="minorHAnsi"/>
        </w:rPr>
      </w:pPr>
    </w:p>
    <w:p w:rsidR="00E23A5D" w:rsidRPr="00F01ECA" w:rsidRDefault="00AD5D71" w:rsidP="004F65E7">
      <w:pPr>
        <w:pStyle w:val="a4"/>
        <w:numPr>
          <w:ilvl w:val="0"/>
          <w:numId w:val="2"/>
        </w:numPr>
        <w:wordWrap/>
        <w:spacing w:line="276" w:lineRule="auto"/>
        <w:ind w:leftChars="0"/>
        <w:contextualSpacing/>
        <w:rPr>
          <w:b/>
        </w:rPr>
      </w:pPr>
      <w:r w:rsidRPr="00F01ECA">
        <w:rPr>
          <w:rFonts w:hint="eastAsia"/>
          <w:b/>
        </w:rPr>
        <w:t>결론</w:t>
      </w:r>
    </w:p>
    <w:p w:rsidR="00AD5D71" w:rsidRPr="006E7DC6" w:rsidRDefault="00AD5D71" w:rsidP="004F65E7">
      <w:pPr>
        <w:wordWrap/>
        <w:spacing w:line="276" w:lineRule="auto"/>
        <w:ind w:firstLine="400"/>
        <w:contextualSpacing/>
      </w:pPr>
      <w:r>
        <w:rPr>
          <w:rFonts w:hint="eastAsia"/>
        </w:rPr>
        <w:t>직접 정렬 알고리즘을 구현하고,</w:t>
      </w:r>
      <w:r>
        <w:t xml:space="preserve"> </w:t>
      </w:r>
      <w:r>
        <w:rPr>
          <w:rFonts w:hint="eastAsia"/>
        </w:rPr>
        <w:t>그에 따른 실행 시간을 측정하며 정렬의 시간 복잡도를 실험해 보았다.</w:t>
      </w:r>
      <w:r w:rsidR="004F65E7">
        <w:t xml:space="preserve"> O(</w:t>
      </w:r>
      <m:oMath>
        <m:sSup>
          <m:sSupPr>
            <m:ctrl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Cs w:val="24"/>
              </w:rPr>
              <m:t>2</m:t>
            </m:r>
          </m:sup>
        </m:sSup>
      </m:oMath>
      <w:r>
        <w:t>)</w:t>
      </w:r>
      <w:r>
        <w:rPr>
          <w:rFonts w:hint="eastAsia"/>
        </w:rPr>
        <w:t xml:space="preserve">의 정렬이 다른 정렬에 비해 많은 시간이 소요되었고, 그 중에서도 </w:t>
      </w:r>
      <w:r>
        <w:t>Bubble Sort</w:t>
      </w:r>
      <w:r>
        <w:rPr>
          <w:rFonts w:hint="eastAsia"/>
        </w:rPr>
        <w:t>가 가장 오래 걸렸다.</w:t>
      </w:r>
      <w:r>
        <w:t xml:space="preserve"> Radix Sort</w:t>
      </w:r>
      <w:r>
        <w:rPr>
          <w:rFonts w:hint="eastAsia"/>
        </w:rPr>
        <w:t>는 O(n)의 시간을 보장하지만,</w:t>
      </w:r>
      <w:r>
        <w:t xml:space="preserve"> </w:t>
      </w:r>
      <w:r>
        <w:rPr>
          <w:rFonts w:hint="eastAsia"/>
        </w:rPr>
        <w:t>실</w:t>
      </w:r>
      <w:bookmarkStart w:id="0" w:name="_GoBack"/>
      <w:bookmarkEnd w:id="0"/>
      <w:r>
        <w:rPr>
          <w:rFonts w:hint="eastAsia"/>
        </w:rPr>
        <w:t xml:space="preserve">험에 사용된 데이터의 수가 </w:t>
      </w:r>
      <w:r w:rsidR="006E7DC6">
        <w:rPr>
          <w:rFonts w:hint="eastAsia"/>
        </w:rPr>
        <w:t xml:space="preserve">overhead에 비해 크지 않았기 때문에 </w:t>
      </w:r>
      <w:r w:rsidR="006E7DC6">
        <w:t>O(nlogn)</w:t>
      </w:r>
      <w:r w:rsidR="006E7DC6">
        <w:rPr>
          <w:rFonts w:hint="eastAsia"/>
        </w:rPr>
        <w:t>의 정렬 알고리즘보다 많은 시간이 소요되었다.</w:t>
      </w:r>
      <w:r w:rsidR="006E7DC6">
        <w:t xml:space="preserve"> O(nlogn)</w:t>
      </w:r>
      <w:r w:rsidR="006E7DC6">
        <w:rPr>
          <w:rFonts w:hint="eastAsia"/>
        </w:rPr>
        <w:t>의 알고리즘의 경우 Quick Sort가 가장 빠르고,</w:t>
      </w:r>
      <w:r w:rsidR="006E7DC6">
        <w:t xml:space="preserve"> Merge Sort, Heap Sort </w:t>
      </w:r>
      <w:r w:rsidR="006E7DC6">
        <w:rPr>
          <w:rFonts w:hint="eastAsia"/>
        </w:rPr>
        <w:t>순이었다.</w:t>
      </w:r>
    </w:p>
    <w:sectPr w:rsidR="00AD5D71" w:rsidRPr="006E7DC6" w:rsidSect="00E23A5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682" w:rsidRDefault="00227682" w:rsidP="00F01ECA">
      <w:pPr>
        <w:spacing w:after="0" w:line="240" w:lineRule="auto"/>
      </w:pPr>
      <w:r>
        <w:separator/>
      </w:r>
    </w:p>
  </w:endnote>
  <w:endnote w:type="continuationSeparator" w:id="0">
    <w:p w:rsidR="00227682" w:rsidRDefault="00227682" w:rsidP="00F01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682" w:rsidRDefault="00227682" w:rsidP="00F01ECA">
      <w:pPr>
        <w:spacing w:after="0" w:line="240" w:lineRule="auto"/>
      </w:pPr>
      <w:r>
        <w:separator/>
      </w:r>
    </w:p>
  </w:footnote>
  <w:footnote w:type="continuationSeparator" w:id="0">
    <w:p w:rsidR="00227682" w:rsidRDefault="00227682" w:rsidP="00F01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2C84"/>
    <w:multiLevelType w:val="hybridMultilevel"/>
    <w:tmpl w:val="F46672BE"/>
    <w:lvl w:ilvl="0" w:tplc="6B18F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A2073D"/>
    <w:multiLevelType w:val="hybridMultilevel"/>
    <w:tmpl w:val="54B04F04"/>
    <w:lvl w:ilvl="0" w:tplc="FA4CF6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AA6CB3"/>
    <w:multiLevelType w:val="hybridMultilevel"/>
    <w:tmpl w:val="0D68C4F0"/>
    <w:lvl w:ilvl="0" w:tplc="20DACC4C">
      <w:start w:val="2"/>
      <w:numFmt w:val="decimal"/>
      <w:lvlText w:val="(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7CA16D9B"/>
    <w:multiLevelType w:val="hybridMultilevel"/>
    <w:tmpl w:val="58787258"/>
    <w:lvl w:ilvl="0" w:tplc="88A6A8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5D"/>
    <w:rsid w:val="00023347"/>
    <w:rsid w:val="00164408"/>
    <w:rsid w:val="00227682"/>
    <w:rsid w:val="00285232"/>
    <w:rsid w:val="00321BD6"/>
    <w:rsid w:val="0035177B"/>
    <w:rsid w:val="003771C1"/>
    <w:rsid w:val="004874FB"/>
    <w:rsid w:val="004F65E7"/>
    <w:rsid w:val="006927B2"/>
    <w:rsid w:val="006E7DC6"/>
    <w:rsid w:val="007A7604"/>
    <w:rsid w:val="00857DB4"/>
    <w:rsid w:val="00884551"/>
    <w:rsid w:val="00AC74C1"/>
    <w:rsid w:val="00AD5D71"/>
    <w:rsid w:val="00CB44CA"/>
    <w:rsid w:val="00CD6099"/>
    <w:rsid w:val="00E23A5D"/>
    <w:rsid w:val="00F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8DF7D"/>
  <w15:chartTrackingRefBased/>
  <w15:docId w15:val="{36AFD9B9-8C31-485F-934A-5D97BA17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A5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01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1ECA"/>
  </w:style>
  <w:style w:type="paragraph" w:styleId="a6">
    <w:name w:val="footer"/>
    <w:basedOn w:val="a"/>
    <w:link w:val="Char0"/>
    <w:uiPriority w:val="99"/>
    <w:unhideWhenUsed/>
    <w:rsid w:val="00F01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Desktop\4-Sorting\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Desktop\4-Sorting\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[time.xlsx]Sheet1!$A$19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[time.xlsx]Sheet1!$B$18:$E$18</c:f>
              <c:numCache>
                <c:formatCode>#,##0</c:formatCode>
                <c:ptCount val="4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</c:numCache>
            </c:numRef>
          </c:xVal>
          <c:yVal>
            <c:numRef>
              <c:f>[time.xlsx]Sheet1!$B$19:$E$19</c:f>
              <c:numCache>
                <c:formatCode>General</c:formatCode>
                <c:ptCount val="4"/>
                <c:pt idx="0">
                  <c:v>253.6</c:v>
                </c:pt>
                <c:pt idx="1">
                  <c:v>7683.1</c:v>
                </c:pt>
                <c:pt idx="2">
                  <c:v>34111.33</c:v>
                </c:pt>
                <c:pt idx="3">
                  <c:v>126692.7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83-43C4-AC98-47AAC1FDE76E}"/>
            </c:ext>
          </c:extLst>
        </c:ser>
        <c:ser>
          <c:idx val="1"/>
          <c:order val="1"/>
          <c:tx>
            <c:strRef>
              <c:f>[time.xlsx]Sheet1!$A$20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[time.xlsx]Sheet1!$B$18:$E$18</c:f>
              <c:numCache>
                <c:formatCode>#,##0</c:formatCode>
                <c:ptCount val="4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200000</c:v>
                </c:pt>
              </c:numCache>
            </c:numRef>
          </c:xVal>
          <c:yVal>
            <c:numRef>
              <c:f>[time.xlsx]Sheet1!$B$20:$E$20</c:f>
              <c:numCache>
                <c:formatCode>General</c:formatCode>
                <c:ptCount val="4"/>
                <c:pt idx="0">
                  <c:v>28.222000000000001</c:v>
                </c:pt>
                <c:pt idx="1">
                  <c:v>467.2</c:v>
                </c:pt>
                <c:pt idx="2">
                  <c:v>1762.1</c:v>
                </c:pt>
                <c:pt idx="3">
                  <c:v>7179.89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83-43C4-AC98-47AAC1FDE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098432"/>
        <c:axId val="1711103840"/>
      </c:scatterChart>
      <c:valAx>
        <c:axId val="171109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11103840"/>
        <c:crosses val="autoZero"/>
        <c:crossBetween val="midCat"/>
      </c:valAx>
      <c:valAx>
        <c:axId val="171110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110984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4260717410323E-2"/>
          <c:y val="5.0925925925925923E-2"/>
          <c:w val="0.85853018372703416"/>
          <c:h val="0.8144750656167979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[time.xlsx]Sheet1!$A$3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[time.xlsx]Sheet1!$B$2:$F$2</c:f>
              <c:numCache>
                <c:formatCode>#,##0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[time.xlsx]Sheet1!$B$3:$F$3</c:f>
              <c:numCache>
                <c:formatCode>General</c:formatCode>
                <c:ptCount val="5"/>
                <c:pt idx="0">
                  <c:v>31.760999999999999</c:v>
                </c:pt>
                <c:pt idx="1">
                  <c:v>135</c:v>
                </c:pt>
                <c:pt idx="2">
                  <c:v>267.38099999999997</c:v>
                </c:pt>
                <c:pt idx="3">
                  <c:v>528.76099999999997</c:v>
                </c:pt>
                <c:pt idx="4">
                  <c:v>1225.5239999999999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B3-43D9-B1B1-64115B93961B}"/>
            </c:ext>
          </c:extLst>
        </c:ser>
        <c:ser>
          <c:idx val="1"/>
          <c:order val="1"/>
          <c:tx>
            <c:strRef>
              <c:f>[time.xlsx]Sheet1!$A$4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762510936132984"/>
                  <c:y val="3.74970836978711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[time.xlsx]Sheet1!$B$2:$F$2</c:f>
              <c:numCache>
                <c:formatCode>#,##0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[time.xlsx]Sheet1!$B$4:$F$4</c:f>
              <c:numCache>
                <c:formatCode>General</c:formatCode>
                <c:ptCount val="5"/>
                <c:pt idx="0">
                  <c:v>35.5</c:v>
                </c:pt>
                <c:pt idx="1">
                  <c:v>61.317999999999998</c:v>
                </c:pt>
                <c:pt idx="2">
                  <c:v>217.40899999999999</c:v>
                </c:pt>
                <c:pt idx="3">
                  <c:v>354.22699999999998</c:v>
                </c:pt>
                <c:pt idx="4">
                  <c:v>757.22699999999998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B3-43D9-B1B1-64115B93961B}"/>
            </c:ext>
          </c:extLst>
        </c:ser>
        <c:ser>
          <c:idx val="2"/>
          <c:order val="2"/>
          <c:tx>
            <c:strRef>
              <c:f>[time.xlsx]Sheet1!$A$5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6486001749781279E-2"/>
                  <c:y val="5.94808982210556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[time.xlsx]Sheet1!$B$2:$F$2</c:f>
              <c:numCache>
                <c:formatCode>#,##0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[time.xlsx]Sheet1!$B$5:$F$5</c:f>
              <c:numCache>
                <c:formatCode>General</c:formatCode>
                <c:ptCount val="5"/>
                <c:pt idx="0">
                  <c:v>51.180999999999997</c:v>
                </c:pt>
                <c:pt idx="1">
                  <c:v>73.909000000000006</c:v>
                </c:pt>
                <c:pt idx="2">
                  <c:v>147.727</c:v>
                </c:pt>
                <c:pt idx="3">
                  <c:v>248.68100000000001</c:v>
                </c:pt>
                <c:pt idx="4">
                  <c:v>514.59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B3-43D9-B1B1-64115B93961B}"/>
            </c:ext>
          </c:extLst>
        </c:ser>
        <c:ser>
          <c:idx val="3"/>
          <c:order val="3"/>
          <c:tx>
            <c:strRef>
              <c:f>[time.xlsx]Sheet1!$A$6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[time.xlsx]Sheet1!$B$2:$F$2</c:f>
              <c:numCache>
                <c:formatCode>#,##0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xVal>
          <c:yVal>
            <c:numRef>
              <c:f>[time.xlsx]Sheet1!$B$6:$F$6</c:f>
              <c:numCache>
                <c:formatCode>General</c:formatCode>
                <c:ptCount val="5"/>
                <c:pt idx="0">
                  <c:v>218.809</c:v>
                </c:pt>
                <c:pt idx="1">
                  <c:v>255.19</c:v>
                </c:pt>
                <c:pt idx="2">
                  <c:v>829.57100000000003</c:v>
                </c:pt>
                <c:pt idx="3">
                  <c:v>1690.2860000000001</c:v>
                </c:pt>
                <c:pt idx="4">
                  <c:v>2978.6190000000001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9B3-43D9-B1B1-64115B939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093856"/>
        <c:axId val="1711103008"/>
      </c:scatterChart>
      <c:valAx>
        <c:axId val="1711093856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11103008"/>
        <c:crosses val="autoZero"/>
        <c:crossBetween val="midCat"/>
      </c:valAx>
      <c:valAx>
        <c:axId val="17111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11093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ayout>
        <c:manualLayout>
          <c:xMode val="edge"/>
          <c:yMode val="edge"/>
          <c:x val="0.18485761154855643"/>
          <c:y val="0.92758492916580149"/>
          <c:w val="0.47320650612104143"/>
          <c:h val="6.72328247104705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dcterms:created xsi:type="dcterms:W3CDTF">2022-05-12T07:32:00Z</dcterms:created>
  <dcterms:modified xsi:type="dcterms:W3CDTF">2022-05-13T08:09:00Z</dcterms:modified>
</cp:coreProperties>
</file>