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 CleanWebpackPlugin = require('clean-webpack-plugin');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CleanWebpackPlugin(['dist']),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配置react项目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4345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安装react相关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react react-dom --save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--save-dev @babel/preset-react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less less-loader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webpack环境变量配置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创建环境变量文件：/config/index.js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production: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ENV_CONFIG: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'"prod"'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BASE_API: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'"http://localhost:4200"'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development: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ENV_CONFIG: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'"dev"'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BASE_API: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'"http://localhost:4200"'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Webpack.config.js中引入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eastAsia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'./config'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使用webpack.DefinePlugin配置全局变量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导入webpack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在plugins数组中添加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DefinePlugin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'process.env'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使用：console.log(process.env.ENV_CONFIG)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Elslint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install eslint eslint-plugin-prettier eslint-config-prettier babel-eslint prettier eslint-plugin-html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eslint-plugin-react@latest --save-dev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npm install babel-eslint --save-dev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新建eslint配置文件.eslintrc.js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"extends"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'prettier'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'eslint:recommended'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'plugin:react/recommended'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'prettier'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"prettier/prettier"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"no-console"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'no-debugger'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"parserOptions"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"ecmaVersion"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"sourceType"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"ecmaFeatures"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添加ES特性支持，使之能够识别ES6语法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"env"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指定脚本的运行环境。每种环境都有一组特定的预定义全局变量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"browser"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"es6"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"commonjs"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"parser"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"babel-eslint"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//指定一个不同的解析器, 默认esprima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新建</w:t>
      </w:r>
      <w:r>
        <w:rPr>
          <w:rFonts w:hint="default"/>
          <w:lang w:val="en-US" w:eastAsia="zh-CN"/>
        </w:rPr>
        <w:t xml:space="preserve">prettier </w:t>
      </w:r>
      <w:r>
        <w:rPr>
          <w:rFonts w:hint="eastAsia"/>
          <w:lang w:val="en-US" w:eastAsia="zh-CN"/>
        </w:rPr>
        <w:t>配置文件.prettierrc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"printWidth"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"singleQuote"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"semi"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"https://www.cnblogs.com/zzd0916/p/10254893.html"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eslint 配合 git （husky）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husky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 scripts下面加入esliint的命令验证 eslint的规则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7300" cy="914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接下来在package.json 下面加入 husky 的配置项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"echo 'husky' &amp;&amp; npm run 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安装lint-staged(确保没有错误被提交)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--save-dev lint-staged@next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"lint-staged"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"lint-staged"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"*.{js,jsx,ts,tsx}"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"pretty-quick --staged"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"eslint --fix"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"git add"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快速提交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 install --save-dev prettier pretty-quick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多环境配置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cross-env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npm i --save-dev cross-env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使用：根据生产环境格式提交代码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"cross-env NODE_ENV=prod lint-staged"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Vscode中 按照eslint 格式保存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新建..vscode/setting.json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保存时自动格式化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"eslint.autoFixOnSave"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用来配置作用的文件类型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"eslint.validate"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"javascriptreact"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C86"/>
    <w:rsid w:val="0C5871D9"/>
    <w:rsid w:val="0D273354"/>
    <w:rsid w:val="178D5E39"/>
    <w:rsid w:val="19AF69A6"/>
    <w:rsid w:val="1A3C54C2"/>
    <w:rsid w:val="1C8C6701"/>
    <w:rsid w:val="1D941EFB"/>
    <w:rsid w:val="20657505"/>
    <w:rsid w:val="21BB0C3B"/>
    <w:rsid w:val="244B35A6"/>
    <w:rsid w:val="247D474F"/>
    <w:rsid w:val="2C687E92"/>
    <w:rsid w:val="2EBF12B9"/>
    <w:rsid w:val="38343F2A"/>
    <w:rsid w:val="386E0034"/>
    <w:rsid w:val="48601A51"/>
    <w:rsid w:val="4FAF78F0"/>
    <w:rsid w:val="58EB31C8"/>
    <w:rsid w:val="5B5F617E"/>
    <w:rsid w:val="5BC95181"/>
    <w:rsid w:val="5E052F38"/>
    <w:rsid w:val="5EEA4ED3"/>
    <w:rsid w:val="64E36FDE"/>
    <w:rsid w:val="65CB1CD8"/>
    <w:rsid w:val="672E68EC"/>
    <w:rsid w:val="6D4F671E"/>
    <w:rsid w:val="6DE57EBF"/>
    <w:rsid w:val="71347A96"/>
    <w:rsid w:val="72F12F44"/>
    <w:rsid w:val="772E49C0"/>
    <w:rsid w:val="7C9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2019-10-11T08:13:24Z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