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3E" w:rsidRPr="001D389D" w:rsidRDefault="0050783E" w:rsidP="0050783E">
      <w:pPr>
        <w:rPr>
          <w:b/>
        </w:rPr>
      </w:pPr>
      <w:r w:rsidRPr="001D389D">
        <w:rPr>
          <w:b/>
        </w:rPr>
        <w:t>NNF(1M8) #55a (XY 1/9/2022)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9"/>
        <w:gridCol w:w="3901"/>
      </w:tblGrid>
      <w:tr w:rsidR="009C3582" w:rsidTr="00E973C5">
        <w:tc>
          <w:tcPr>
            <w:tcW w:w="4675" w:type="dxa"/>
          </w:tcPr>
          <w:p w:rsidR="0050783E" w:rsidRDefault="0050783E" w:rsidP="00E973C5">
            <w:r w:rsidRPr="001D389D">
              <w:drawing>
                <wp:inline distT="0" distB="0" distL="0" distR="0" wp14:anchorId="3E53585F" wp14:editId="1E71F9AC">
                  <wp:extent cx="3323414" cy="217797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163" cy="218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582" w:rsidRDefault="009C3582" w:rsidP="009C3582">
            <w:proofErr w:type="spellStart"/>
            <w:r>
              <w:t>maxPtot</w:t>
            </w:r>
            <w:proofErr w:type="spellEnd"/>
            <w:r>
              <w:t xml:space="preserve"> = 64, </w:t>
            </w:r>
            <w:proofErr w:type="spellStart"/>
            <w:r>
              <w:t>avgAT</w:t>
            </w:r>
            <w:proofErr w:type="spellEnd"/>
            <w:r>
              <w:t xml:space="preserve"> = 9, </w:t>
            </w:r>
            <w:proofErr w:type="spellStart"/>
            <w:r>
              <w:t>Kd</w:t>
            </w:r>
            <w:proofErr w:type="spellEnd"/>
            <w:r>
              <w:t xml:space="preserve"> = 1.5 </w:t>
            </w:r>
            <w:proofErr w:type="spellStart"/>
            <w:r>
              <w:t>nM</w:t>
            </w:r>
            <w:proofErr w:type="spellEnd"/>
            <w:r>
              <w:t xml:space="preserve">, AT = 14 </w:t>
            </w:r>
            <w:proofErr w:type="spellStart"/>
            <w:r>
              <w:t>nM</w:t>
            </w:r>
            <w:proofErr w:type="spellEnd"/>
            <w:r>
              <w:t xml:space="preserve"> (4000)</w:t>
            </w:r>
          </w:p>
          <w:p w:rsidR="009C3582" w:rsidRDefault="009C3582" w:rsidP="00E973C5"/>
        </w:tc>
        <w:tc>
          <w:tcPr>
            <w:tcW w:w="4675" w:type="dxa"/>
          </w:tcPr>
          <w:p w:rsidR="0050783E" w:rsidRDefault="0050783E" w:rsidP="00E973C5">
            <w:r>
              <w:rPr>
                <w:noProof/>
              </w:rPr>
              <w:drawing>
                <wp:inline distT="0" distB="0" distL="0" distR="0" wp14:anchorId="15840810" wp14:editId="053619B8">
                  <wp:extent cx="1264086" cy="181408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135" cy="1834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0783E" w:rsidRDefault="0050783E" w:rsidP="00E973C5">
            <w:proofErr w:type="spellStart"/>
            <w:r>
              <w:t>Ptot</w:t>
            </w:r>
            <w:proofErr w:type="spellEnd"/>
            <w:r>
              <w:t xml:space="preserve">/7 (green), </w:t>
            </w:r>
            <w:proofErr w:type="spellStart"/>
            <w:r>
              <w:t>Pn</w:t>
            </w:r>
            <w:proofErr w:type="spellEnd"/>
            <w:r>
              <w:t xml:space="preserve"> (red), AT (blue), </w:t>
            </w:r>
          </w:p>
          <w:p w:rsidR="0050783E" w:rsidRDefault="0050783E" w:rsidP="00E973C5">
            <w:r>
              <w:t>M (black), V (orange)</w:t>
            </w:r>
          </w:p>
        </w:tc>
      </w:tr>
      <w:tr w:rsidR="009C3582" w:rsidTr="00E973C5">
        <w:tc>
          <w:tcPr>
            <w:tcW w:w="4675" w:type="dxa"/>
          </w:tcPr>
          <w:p w:rsidR="009C3582" w:rsidRDefault="009C3582" w:rsidP="00E973C5">
            <w:r w:rsidRPr="009C3582">
              <w:drawing>
                <wp:inline distT="0" distB="0" distL="0" distR="0" wp14:anchorId="772678E3" wp14:editId="19F893E7">
                  <wp:extent cx="3273399" cy="221898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897" cy="2249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0783E" w:rsidRDefault="0050783E" w:rsidP="00E973C5"/>
        </w:tc>
      </w:tr>
    </w:tbl>
    <w:p w:rsidR="0050783E" w:rsidRDefault="0050783E" w:rsidP="0050783E"/>
    <w:p w:rsidR="009C3582" w:rsidRDefault="009C3582">
      <w:pPr>
        <w:rPr>
          <w:b/>
        </w:rPr>
      </w:pPr>
      <w:r>
        <w:rPr>
          <w:b/>
        </w:rPr>
        <w:br w:type="page"/>
      </w:r>
    </w:p>
    <w:p w:rsidR="0050783E" w:rsidRDefault="0050783E" w:rsidP="0050783E">
      <w:pPr>
        <w:rPr>
          <w:b/>
        </w:rPr>
      </w:pPr>
      <w:bookmarkStart w:id="0" w:name="_GoBack"/>
      <w:bookmarkEnd w:id="0"/>
      <w:r>
        <w:rPr>
          <w:b/>
        </w:rPr>
        <w:lastRenderedPageBreak/>
        <w:t>PNF(1M8) #2</w:t>
      </w:r>
      <w:r w:rsidRPr="001D389D">
        <w:rPr>
          <w:b/>
        </w:rPr>
        <w:t xml:space="preserve"> (XY 1/9/2022)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10"/>
        <w:gridCol w:w="2586"/>
        <w:gridCol w:w="1454"/>
      </w:tblGrid>
      <w:tr w:rsidR="0050783E" w:rsidTr="00E973C5">
        <w:tc>
          <w:tcPr>
            <w:tcW w:w="5310" w:type="dxa"/>
          </w:tcPr>
          <w:p w:rsidR="0050783E" w:rsidRDefault="0050783E" w:rsidP="00E973C5">
            <w:pPr>
              <w:rPr>
                <w:b/>
              </w:rPr>
            </w:pPr>
            <w:r w:rsidRPr="007306AE">
              <w:rPr>
                <w:b/>
              </w:rPr>
              <w:drawing>
                <wp:inline distT="0" distB="0" distL="0" distR="0" wp14:anchorId="01E4A6C0" wp14:editId="3BDDCEDE">
                  <wp:extent cx="2737049" cy="1776158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396" cy="1781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:rsidR="0050783E" w:rsidRDefault="0050783E" w:rsidP="00E973C5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756008E" wp14:editId="49601343">
                  <wp:extent cx="1264299" cy="1729665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104" cy="17471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4" w:type="dxa"/>
          </w:tcPr>
          <w:p w:rsidR="0050783E" w:rsidRDefault="0050783E" w:rsidP="00E973C5">
            <w:proofErr w:type="spellStart"/>
            <w:r w:rsidRPr="007306AE">
              <w:t>Ptot</w:t>
            </w:r>
            <w:proofErr w:type="spellEnd"/>
            <w:r w:rsidRPr="007306AE">
              <w:t xml:space="preserve">/7 </w:t>
            </w:r>
            <w:r>
              <w:t>(black)</w:t>
            </w:r>
          </w:p>
          <w:p w:rsidR="0050783E" w:rsidRDefault="0050783E" w:rsidP="00E973C5">
            <w:proofErr w:type="spellStart"/>
            <w:r>
              <w:t>Pn</w:t>
            </w:r>
            <w:proofErr w:type="spellEnd"/>
            <w:r>
              <w:t xml:space="preserve"> (red)</w:t>
            </w:r>
          </w:p>
          <w:p w:rsidR="0050783E" w:rsidRDefault="0050783E" w:rsidP="00E973C5">
            <w:r>
              <w:t>AT (blue)</w:t>
            </w:r>
          </w:p>
          <w:p w:rsidR="0050783E" w:rsidRDefault="0050783E" w:rsidP="00E973C5">
            <w:r>
              <w:t>R (orange)</w:t>
            </w:r>
          </w:p>
          <w:p w:rsidR="0050783E" w:rsidRPr="007306AE" w:rsidRDefault="0050783E" w:rsidP="00E973C5">
            <w:r>
              <w:t>M (green)</w:t>
            </w:r>
          </w:p>
        </w:tc>
      </w:tr>
      <w:tr w:rsidR="0050783E" w:rsidTr="00E973C5">
        <w:tc>
          <w:tcPr>
            <w:tcW w:w="5310" w:type="dxa"/>
          </w:tcPr>
          <w:p w:rsidR="0050783E" w:rsidRDefault="0050783E" w:rsidP="00E973C5">
            <w:pPr>
              <w:rPr>
                <w:b/>
              </w:rPr>
            </w:pPr>
            <w:proofErr w:type="spellStart"/>
            <w:r>
              <w:t>maxPtot</w:t>
            </w:r>
            <w:proofErr w:type="spellEnd"/>
            <w:r>
              <w:t xml:space="preserve"> = 0.56, </w:t>
            </w:r>
            <w:proofErr w:type="spellStart"/>
            <w:r>
              <w:t>avgAT</w:t>
            </w:r>
            <w:proofErr w:type="spellEnd"/>
            <w:r>
              <w:t xml:space="preserve"> = 0.33, </w:t>
            </w:r>
            <w:proofErr w:type="spellStart"/>
            <w:r>
              <w:t>Kd</w:t>
            </w:r>
            <w:proofErr w:type="spellEnd"/>
            <w:r>
              <w:t xml:space="preserve"> = 180 </w:t>
            </w:r>
            <w:proofErr w:type="spellStart"/>
            <w:r>
              <w:t>nM</w:t>
            </w:r>
            <w:proofErr w:type="spellEnd"/>
            <w:r>
              <w:t xml:space="preserve">, AT = 60 </w:t>
            </w:r>
            <w:proofErr w:type="spellStart"/>
            <w:r>
              <w:t>nM</w:t>
            </w:r>
            <w:proofErr w:type="spellEnd"/>
            <w:r>
              <w:t xml:space="preserve"> (18,000) great, but not WT</w:t>
            </w:r>
          </w:p>
        </w:tc>
        <w:tc>
          <w:tcPr>
            <w:tcW w:w="4040" w:type="dxa"/>
            <w:gridSpan w:val="2"/>
          </w:tcPr>
          <w:p w:rsidR="0050783E" w:rsidRDefault="0050783E" w:rsidP="00E973C5">
            <w:pPr>
              <w:rPr>
                <w:b/>
              </w:rPr>
            </w:pPr>
          </w:p>
        </w:tc>
      </w:tr>
      <w:tr w:rsidR="0050783E" w:rsidTr="00E973C5">
        <w:tc>
          <w:tcPr>
            <w:tcW w:w="5310" w:type="dxa"/>
          </w:tcPr>
          <w:p w:rsidR="0050783E" w:rsidRDefault="0050783E" w:rsidP="00E973C5">
            <w:r>
              <w:rPr>
                <w:noProof/>
              </w:rPr>
              <w:drawing>
                <wp:inline distT="0" distB="0" distL="0" distR="0" wp14:anchorId="05CFDCB7" wp14:editId="12531720">
                  <wp:extent cx="3294710" cy="2183507"/>
                  <wp:effectExtent l="0" t="0" r="127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454" cy="21959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gridSpan w:val="2"/>
          </w:tcPr>
          <w:p w:rsidR="0050783E" w:rsidRDefault="0050783E" w:rsidP="00E973C5">
            <w:pPr>
              <w:rPr>
                <w:b/>
              </w:rPr>
            </w:pPr>
            <w:r w:rsidRPr="00AD65BD">
              <w:rPr>
                <w:b/>
              </w:rPr>
              <w:drawing>
                <wp:inline distT="0" distB="0" distL="0" distR="0" wp14:anchorId="18AAD469" wp14:editId="6CA372F2">
                  <wp:extent cx="1055353" cy="164368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36" cy="166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783E" w:rsidRDefault="0050783E" w:rsidP="00E973C5">
            <w:pPr>
              <w:rPr>
                <w:b/>
              </w:rPr>
            </w:pPr>
          </w:p>
          <w:p w:rsidR="0050783E" w:rsidRDefault="0050783E" w:rsidP="00E973C5">
            <w:pPr>
              <w:rPr>
                <w:b/>
              </w:rPr>
            </w:pPr>
            <w:r>
              <w:rPr>
                <w:b/>
              </w:rPr>
              <w:t>WT cell</w:t>
            </w:r>
          </w:p>
        </w:tc>
      </w:tr>
      <w:tr w:rsidR="0050783E" w:rsidTr="00E973C5">
        <w:tc>
          <w:tcPr>
            <w:tcW w:w="5310" w:type="dxa"/>
          </w:tcPr>
          <w:p w:rsidR="0050783E" w:rsidRDefault="0050783E" w:rsidP="00E973C5">
            <w:r w:rsidRPr="0095110F">
              <w:drawing>
                <wp:inline distT="0" distB="0" distL="0" distR="0" wp14:anchorId="557D8D99" wp14:editId="4CADFEC6">
                  <wp:extent cx="3311980" cy="2171187"/>
                  <wp:effectExtent l="0" t="0" r="3175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983" cy="217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gridSpan w:val="2"/>
          </w:tcPr>
          <w:p w:rsidR="0050783E" w:rsidRDefault="0050783E" w:rsidP="00E973C5">
            <w:pPr>
              <w:rPr>
                <w:b/>
              </w:rPr>
            </w:pPr>
          </w:p>
          <w:p w:rsidR="0050783E" w:rsidRDefault="0050783E" w:rsidP="00E973C5">
            <w:pPr>
              <w:rPr>
                <w:b/>
              </w:rPr>
            </w:pPr>
            <w:proofErr w:type="spellStart"/>
            <w:r>
              <w:t>maxPtot</w:t>
            </w:r>
            <w:proofErr w:type="spellEnd"/>
            <w:r>
              <w:t xml:space="preserve"> = 12.5, </w:t>
            </w:r>
            <w:proofErr w:type="spellStart"/>
            <w:r>
              <w:t>avgAT</w:t>
            </w:r>
            <w:proofErr w:type="spellEnd"/>
            <w:r>
              <w:t xml:space="preserve"> = 3, </w:t>
            </w:r>
            <w:proofErr w:type="spellStart"/>
            <w:r>
              <w:t>Kd</w:t>
            </w:r>
            <w:proofErr w:type="spellEnd"/>
            <w:r>
              <w:t xml:space="preserve"> = 8 </w:t>
            </w:r>
            <w:proofErr w:type="spellStart"/>
            <w:r>
              <w:t>nM</w:t>
            </w:r>
            <w:proofErr w:type="spellEnd"/>
            <w:r>
              <w:t xml:space="preserve">, AT = 24 </w:t>
            </w:r>
            <w:proofErr w:type="spellStart"/>
            <w:r>
              <w:t>nM</w:t>
            </w:r>
            <w:proofErr w:type="spellEnd"/>
            <w:r>
              <w:t xml:space="preserve"> (7,500) OK</w:t>
            </w:r>
          </w:p>
        </w:tc>
      </w:tr>
      <w:tr w:rsidR="0050783E" w:rsidTr="00E973C5">
        <w:tc>
          <w:tcPr>
            <w:tcW w:w="5310" w:type="dxa"/>
          </w:tcPr>
          <w:p w:rsidR="0050783E" w:rsidRPr="0095110F" w:rsidRDefault="0050783E" w:rsidP="00E973C5">
            <w:r w:rsidRPr="005D0B0E">
              <w:lastRenderedPageBreak/>
              <w:drawing>
                <wp:inline distT="0" distB="0" distL="0" distR="0" wp14:anchorId="4A13C3C0" wp14:editId="73498413">
                  <wp:extent cx="3250246" cy="2247045"/>
                  <wp:effectExtent l="0" t="0" r="762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265" cy="225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gridSpan w:val="2"/>
          </w:tcPr>
          <w:p w:rsidR="0050783E" w:rsidRDefault="0050783E" w:rsidP="00E973C5">
            <w:pPr>
              <w:rPr>
                <w:b/>
              </w:rPr>
            </w:pPr>
            <w:r w:rsidRPr="005D0B0E">
              <w:rPr>
                <w:b/>
              </w:rPr>
              <w:drawing>
                <wp:inline distT="0" distB="0" distL="0" distR="0" wp14:anchorId="665CB93F" wp14:editId="0E3B98E8">
                  <wp:extent cx="2485446" cy="1631207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51" cy="16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83E" w:rsidTr="00E973C5">
        <w:tc>
          <w:tcPr>
            <w:tcW w:w="5310" w:type="dxa"/>
          </w:tcPr>
          <w:p w:rsidR="0050783E" w:rsidRPr="005D0B0E" w:rsidRDefault="0050783E" w:rsidP="00E973C5">
            <w:r w:rsidRPr="00811A57">
              <w:drawing>
                <wp:inline distT="0" distB="0" distL="0" distR="0" wp14:anchorId="1F65A8CA" wp14:editId="1A09232E">
                  <wp:extent cx="2605835" cy="1759217"/>
                  <wp:effectExtent l="0" t="0" r="444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113" cy="177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gridSpan w:val="2"/>
          </w:tcPr>
          <w:p w:rsidR="0050783E" w:rsidRPr="005D0B0E" w:rsidRDefault="0050783E" w:rsidP="00E973C5">
            <w:pPr>
              <w:rPr>
                <w:b/>
              </w:rPr>
            </w:pPr>
            <w:r>
              <w:rPr>
                <w:b/>
              </w:rPr>
              <w:t>f</w:t>
            </w:r>
            <w:r w:rsidRPr="00811A57">
              <w:rPr>
                <w:b/>
              </w:rPr>
              <w:drawing>
                <wp:inline distT="0" distB="0" distL="0" distR="0" wp14:anchorId="6B974E5C" wp14:editId="26A61789">
                  <wp:extent cx="2411063" cy="1702942"/>
                  <wp:effectExtent l="0" t="0" r="889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532" cy="171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783E" w:rsidRPr="001D389D" w:rsidRDefault="0050783E" w:rsidP="0050783E">
      <w:pPr>
        <w:rPr>
          <w:b/>
        </w:rPr>
      </w:pPr>
    </w:p>
    <w:p w:rsidR="00816FB6" w:rsidRPr="0050783E" w:rsidRDefault="00816FB6">
      <w:pPr>
        <w:rPr>
          <w:b/>
        </w:rPr>
      </w:pPr>
    </w:p>
    <w:sectPr w:rsidR="00816FB6" w:rsidRPr="0050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3E"/>
    <w:rsid w:val="0050783E"/>
    <w:rsid w:val="00816FB6"/>
    <w:rsid w:val="009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5B66"/>
  <w15:chartTrackingRefBased/>
  <w15:docId w15:val="{335E95E6-6A7B-4BF9-B997-38349F7E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Tyson, John</dc:creator>
  <cp:keywords/>
  <dc:description/>
  <cp:lastModifiedBy>Tyson, John</cp:lastModifiedBy>
  <cp:revision>2</cp:revision>
  <dcterms:created xsi:type="dcterms:W3CDTF">2022-01-11T20:05:00Z</dcterms:created>
  <dcterms:modified xsi:type="dcterms:W3CDTF">2022-01-11T22:33:00Z</dcterms:modified>
</cp:coreProperties>
</file>