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CCC" w:rsidRPr="002705C2" w:rsidRDefault="002705C2" w:rsidP="002705C2">
      <w:pPr>
        <w:jc w:val="center"/>
        <w:rPr>
          <w:rFonts w:ascii="宋体" w:eastAsia="宋体" w:hAnsi="宋体"/>
          <w:b/>
          <w:sz w:val="28"/>
          <w:szCs w:val="28"/>
        </w:rPr>
      </w:pPr>
      <w:r w:rsidRPr="002705C2">
        <w:rPr>
          <w:rFonts w:ascii="宋体" w:eastAsia="宋体" w:hAnsi="宋体" w:hint="eastAsia"/>
          <w:b/>
          <w:sz w:val="28"/>
          <w:szCs w:val="28"/>
        </w:rPr>
        <w:t>预定义</w:t>
      </w:r>
      <w:r w:rsidRPr="002705C2">
        <w:rPr>
          <w:rFonts w:ascii="宋体" w:eastAsia="宋体" w:hAnsi="宋体"/>
          <w:b/>
          <w:sz w:val="28"/>
          <w:szCs w:val="28"/>
        </w:rPr>
        <w:t>异常的</w:t>
      </w:r>
      <w:r w:rsidRPr="002705C2">
        <w:rPr>
          <w:rFonts w:ascii="宋体" w:eastAsia="宋体" w:hAnsi="宋体" w:hint="eastAsia"/>
          <w:b/>
          <w:sz w:val="28"/>
          <w:szCs w:val="28"/>
        </w:rPr>
        <w:t>列表</w:t>
      </w:r>
    </w:p>
    <w:p w:rsidR="002705C2" w:rsidRPr="002705C2" w:rsidRDefault="002705C2" w:rsidP="002705C2">
      <w:pPr>
        <w:jc w:val="center"/>
        <w:rPr>
          <w:rFonts w:ascii="宋体" w:eastAsia="宋体" w:hAnsi="宋体" w:hint="eastAsia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4110"/>
        <w:gridCol w:w="4484"/>
      </w:tblGrid>
      <w:tr w:rsidR="002705C2" w:rsidRPr="000C1AD9" w:rsidTr="00CB4A0C">
        <w:trPr>
          <w:trHeight w:hRule="exact" w:val="567"/>
          <w:jc w:val="center"/>
        </w:trPr>
        <w:tc>
          <w:tcPr>
            <w:tcW w:w="1555" w:type="dxa"/>
            <w:vAlign w:val="center"/>
          </w:tcPr>
          <w:p w:rsidR="002705C2" w:rsidRPr="000C1AD9" w:rsidRDefault="000C1AD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错误</w:t>
            </w:r>
            <w:r>
              <w:rPr>
                <w:rFonts w:ascii="宋体" w:eastAsia="宋体" w:hAnsi="宋体"/>
                <w:sz w:val="24"/>
                <w:szCs w:val="24"/>
              </w:rPr>
              <w:t>号</w:t>
            </w:r>
          </w:p>
        </w:tc>
        <w:tc>
          <w:tcPr>
            <w:tcW w:w="4110" w:type="dxa"/>
            <w:vAlign w:val="center"/>
          </w:tcPr>
          <w:p w:rsidR="002705C2" w:rsidRPr="000C1AD9" w:rsidRDefault="000C1AD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异常</w:t>
            </w:r>
            <w:r>
              <w:rPr>
                <w:rFonts w:ascii="宋体" w:eastAsia="宋体" w:hAnsi="宋体"/>
                <w:sz w:val="24"/>
                <w:szCs w:val="24"/>
              </w:rPr>
              <w:t>错误信息名称</w:t>
            </w:r>
          </w:p>
        </w:tc>
        <w:tc>
          <w:tcPr>
            <w:tcW w:w="4484" w:type="dxa"/>
            <w:vAlign w:val="center"/>
          </w:tcPr>
          <w:p w:rsidR="002705C2" w:rsidRPr="000C1AD9" w:rsidRDefault="000C1AD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2705C2" w:rsidRPr="000C1AD9" w:rsidTr="00CB4A0C">
        <w:trPr>
          <w:trHeight w:hRule="exact" w:val="567"/>
          <w:jc w:val="center"/>
        </w:trPr>
        <w:tc>
          <w:tcPr>
            <w:tcW w:w="1555" w:type="dxa"/>
            <w:vAlign w:val="center"/>
          </w:tcPr>
          <w:p w:rsidR="002705C2" w:rsidRPr="000C1AD9" w:rsidRDefault="000C1AD9" w:rsidP="000C1AD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0C1AD9">
              <w:rPr>
                <w:rFonts w:ascii="宋体" w:eastAsia="宋体" w:hAnsi="宋体" w:hint="eastAsia"/>
                <w:sz w:val="24"/>
                <w:szCs w:val="24"/>
              </w:rPr>
              <w:t>ORA-00001</w:t>
            </w:r>
            <w:r w:rsidRPr="000C1AD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110" w:type="dxa"/>
            <w:vAlign w:val="center"/>
          </w:tcPr>
          <w:p w:rsidR="002705C2" w:rsidRPr="000C1AD9" w:rsidRDefault="00C64B9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DUP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/>
                <w:sz w:val="24"/>
                <w:szCs w:val="24"/>
              </w:rPr>
              <w:t>VAL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/>
                <w:sz w:val="24"/>
                <w:szCs w:val="24"/>
              </w:rPr>
              <w:t>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bookmarkStart w:id="0" w:name="_GoBack"/>
            <w:bookmarkEnd w:id="0"/>
            <w:r>
              <w:rPr>
                <w:rFonts w:ascii="宋体" w:eastAsia="宋体" w:hAnsi="宋体"/>
                <w:sz w:val="24"/>
                <w:szCs w:val="24"/>
              </w:rPr>
              <w:t>INDEX</w:t>
            </w:r>
          </w:p>
        </w:tc>
        <w:tc>
          <w:tcPr>
            <w:tcW w:w="4484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试图破坏一个唯一性限制</w:t>
            </w:r>
            <w:r w:rsidRPr="00CB4A0C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705C2" w:rsidRPr="000C1AD9" w:rsidTr="00CB4A0C">
        <w:trPr>
          <w:trHeight w:hRule="exact" w:val="567"/>
          <w:jc w:val="center"/>
        </w:trPr>
        <w:tc>
          <w:tcPr>
            <w:tcW w:w="1555" w:type="dxa"/>
            <w:vAlign w:val="center"/>
          </w:tcPr>
          <w:p w:rsidR="002705C2" w:rsidRPr="000C1AD9" w:rsidRDefault="000C1AD9" w:rsidP="000C1AD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0C1AD9">
              <w:rPr>
                <w:rFonts w:ascii="宋体" w:eastAsia="宋体" w:hAnsi="宋体" w:hint="eastAsia"/>
                <w:sz w:val="24"/>
                <w:szCs w:val="24"/>
              </w:rPr>
              <w:t>ORA-00051</w:t>
            </w:r>
          </w:p>
        </w:tc>
        <w:tc>
          <w:tcPr>
            <w:tcW w:w="4110" w:type="dxa"/>
            <w:vAlign w:val="center"/>
          </w:tcPr>
          <w:p w:rsidR="002705C2" w:rsidRPr="000C1AD9" w:rsidRDefault="00C64B93" w:rsidP="00C64B9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TIMEOUT_ON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/>
                <w:sz w:val="24"/>
                <w:szCs w:val="24"/>
              </w:rPr>
              <w:t>RESOURCE</w:t>
            </w:r>
          </w:p>
        </w:tc>
        <w:tc>
          <w:tcPr>
            <w:tcW w:w="4484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 xml:space="preserve">在等待资源时发生超时 </w:t>
            </w:r>
          </w:p>
        </w:tc>
      </w:tr>
      <w:tr w:rsidR="002705C2" w:rsidRPr="000C1AD9" w:rsidTr="00CB4A0C">
        <w:trPr>
          <w:trHeight w:hRule="exact" w:val="567"/>
          <w:jc w:val="center"/>
        </w:trPr>
        <w:tc>
          <w:tcPr>
            <w:tcW w:w="1555" w:type="dxa"/>
            <w:vAlign w:val="center"/>
          </w:tcPr>
          <w:p w:rsidR="002705C2" w:rsidRPr="000C1AD9" w:rsidRDefault="000C1AD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0C1AD9">
              <w:rPr>
                <w:rFonts w:ascii="宋体" w:eastAsia="宋体" w:hAnsi="宋体" w:hint="eastAsia"/>
                <w:sz w:val="24"/>
                <w:szCs w:val="24"/>
              </w:rPr>
              <w:t>ORA-01001</w:t>
            </w:r>
          </w:p>
        </w:tc>
        <w:tc>
          <w:tcPr>
            <w:tcW w:w="4110" w:type="dxa"/>
            <w:vAlign w:val="center"/>
          </w:tcPr>
          <w:p w:rsidR="002705C2" w:rsidRPr="000C1AD9" w:rsidRDefault="00C64B93" w:rsidP="00C64B9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INVALID_</w:t>
            </w:r>
            <w:r w:rsidR="00CB4A0C" w:rsidRPr="00CB4A0C">
              <w:rPr>
                <w:rFonts w:ascii="宋体" w:eastAsia="宋体" w:hAnsi="宋体" w:hint="eastAsia"/>
                <w:sz w:val="24"/>
                <w:szCs w:val="24"/>
              </w:rPr>
              <w:t>CURSOR</w:t>
            </w:r>
            <w:r w:rsidR="00CB4A0C" w:rsidRPr="00CB4A0C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84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 xml:space="preserve">试图使用一个无效的游标 </w:t>
            </w:r>
          </w:p>
        </w:tc>
      </w:tr>
      <w:tr w:rsidR="002705C2" w:rsidRPr="000C1AD9" w:rsidTr="00CB4A0C">
        <w:trPr>
          <w:trHeight w:hRule="exact" w:val="567"/>
          <w:jc w:val="center"/>
        </w:trPr>
        <w:tc>
          <w:tcPr>
            <w:tcW w:w="1555" w:type="dxa"/>
            <w:vAlign w:val="center"/>
          </w:tcPr>
          <w:p w:rsidR="002705C2" w:rsidRPr="000C1AD9" w:rsidRDefault="000C1AD9" w:rsidP="000C1AD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0C1AD9">
              <w:rPr>
                <w:rFonts w:ascii="宋体" w:eastAsia="宋体" w:hAnsi="宋体" w:hint="eastAsia"/>
                <w:sz w:val="24"/>
                <w:szCs w:val="24"/>
              </w:rPr>
              <w:t>ORA-01012</w:t>
            </w:r>
            <w:r w:rsidRPr="000C1AD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110" w:type="dxa"/>
            <w:vAlign w:val="center"/>
          </w:tcPr>
          <w:p w:rsidR="002705C2" w:rsidRPr="000C1AD9" w:rsidRDefault="00C64B93" w:rsidP="00C64B9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NOT_LOGGED_ON</w:t>
            </w:r>
          </w:p>
        </w:tc>
        <w:tc>
          <w:tcPr>
            <w:tcW w:w="4484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 xml:space="preserve">没有连接到ORACLE </w:t>
            </w:r>
          </w:p>
        </w:tc>
      </w:tr>
      <w:tr w:rsidR="002705C2" w:rsidRPr="000C1AD9" w:rsidTr="00CB4A0C">
        <w:trPr>
          <w:trHeight w:hRule="exact" w:val="567"/>
          <w:jc w:val="center"/>
        </w:trPr>
        <w:tc>
          <w:tcPr>
            <w:tcW w:w="1555" w:type="dxa"/>
            <w:vAlign w:val="center"/>
          </w:tcPr>
          <w:p w:rsidR="002705C2" w:rsidRPr="000C1AD9" w:rsidRDefault="000C1AD9" w:rsidP="000C1AD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0C1AD9">
              <w:rPr>
                <w:rFonts w:ascii="宋体" w:eastAsia="宋体" w:hAnsi="宋体" w:hint="eastAsia"/>
                <w:sz w:val="24"/>
                <w:szCs w:val="24"/>
              </w:rPr>
              <w:t>ORA-01017</w:t>
            </w:r>
          </w:p>
        </w:tc>
        <w:tc>
          <w:tcPr>
            <w:tcW w:w="4110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LOGIN_DENIED</w:t>
            </w:r>
          </w:p>
        </w:tc>
        <w:tc>
          <w:tcPr>
            <w:tcW w:w="4484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无效的用户名及口令</w:t>
            </w:r>
          </w:p>
        </w:tc>
      </w:tr>
      <w:tr w:rsidR="002705C2" w:rsidRPr="000C1AD9" w:rsidTr="00CB4A0C">
        <w:trPr>
          <w:trHeight w:hRule="exact" w:val="567"/>
          <w:jc w:val="center"/>
        </w:trPr>
        <w:tc>
          <w:tcPr>
            <w:tcW w:w="1555" w:type="dxa"/>
            <w:vAlign w:val="center"/>
          </w:tcPr>
          <w:p w:rsidR="002705C2" w:rsidRPr="000C1AD9" w:rsidRDefault="000C1AD9" w:rsidP="000C1AD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0C1AD9">
              <w:rPr>
                <w:rFonts w:ascii="宋体" w:eastAsia="宋体" w:hAnsi="宋体" w:hint="eastAsia"/>
                <w:sz w:val="24"/>
                <w:szCs w:val="24"/>
              </w:rPr>
              <w:t>ORA-01403</w:t>
            </w:r>
            <w:r w:rsidRPr="000C1AD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110" w:type="dxa"/>
            <w:vAlign w:val="center"/>
          </w:tcPr>
          <w:p w:rsidR="002705C2" w:rsidRPr="000C1AD9" w:rsidRDefault="00C64B9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NO_DATA_FOUND</w:t>
            </w:r>
          </w:p>
        </w:tc>
        <w:tc>
          <w:tcPr>
            <w:tcW w:w="4484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 xml:space="preserve">SELECT INTO没有找到数据 </w:t>
            </w:r>
          </w:p>
        </w:tc>
      </w:tr>
      <w:tr w:rsidR="002705C2" w:rsidRPr="000C1AD9" w:rsidTr="00CB4A0C">
        <w:trPr>
          <w:trHeight w:hRule="exact" w:val="567"/>
          <w:jc w:val="center"/>
        </w:trPr>
        <w:tc>
          <w:tcPr>
            <w:tcW w:w="1555" w:type="dxa"/>
            <w:vAlign w:val="center"/>
          </w:tcPr>
          <w:p w:rsidR="002705C2" w:rsidRPr="000C1AD9" w:rsidRDefault="000C1AD9" w:rsidP="000C1AD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0C1AD9">
              <w:rPr>
                <w:rFonts w:ascii="宋体" w:eastAsia="宋体" w:hAnsi="宋体" w:hint="eastAsia"/>
                <w:sz w:val="24"/>
                <w:szCs w:val="24"/>
              </w:rPr>
              <w:t>ORA-01422</w:t>
            </w:r>
            <w:r w:rsidRPr="000C1AD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110" w:type="dxa"/>
            <w:vAlign w:val="center"/>
          </w:tcPr>
          <w:p w:rsidR="002705C2" w:rsidRPr="00C64B93" w:rsidRDefault="00C64B93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bCs/>
                <w:sz w:val="24"/>
                <w:szCs w:val="24"/>
              </w:rPr>
              <w:t>TWO_MANY_ROWS</w:t>
            </w:r>
          </w:p>
        </w:tc>
        <w:tc>
          <w:tcPr>
            <w:tcW w:w="4484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 xml:space="preserve">SELECT INTO 返回多行 </w:t>
            </w:r>
          </w:p>
        </w:tc>
      </w:tr>
      <w:tr w:rsidR="002705C2" w:rsidRPr="000C1AD9" w:rsidTr="00CB4A0C">
        <w:trPr>
          <w:trHeight w:hRule="exact" w:val="567"/>
          <w:jc w:val="center"/>
        </w:trPr>
        <w:tc>
          <w:tcPr>
            <w:tcW w:w="1555" w:type="dxa"/>
            <w:vAlign w:val="center"/>
          </w:tcPr>
          <w:p w:rsidR="002705C2" w:rsidRPr="000C1AD9" w:rsidRDefault="00114C4A" w:rsidP="00114C4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14C4A">
              <w:rPr>
                <w:rFonts w:ascii="宋体" w:eastAsia="宋体" w:hAnsi="宋体" w:hint="eastAsia"/>
                <w:sz w:val="24"/>
                <w:szCs w:val="24"/>
              </w:rPr>
              <w:t>ORA-01410</w:t>
            </w:r>
          </w:p>
        </w:tc>
        <w:tc>
          <w:tcPr>
            <w:tcW w:w="4110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SYS_INVALID_ROWID</w:t>
            </w:r>
          </w:p>
        </w:tc>
        <w:tc>
          <w:tcPr>
            <w:tcW w:w="4484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从字符串向ROWID转换发生错误</w:t>
            </w:r>
          </w:p>
        </w:tc>
      </w:tr>
      <w:tr w:rsidR="002705C2" w:rsidRPr="000C1AD9" w:rsidTr="00CB4A0C">
        <w:trPr>
          <w:trHeight w:hRule="exact" w:val="567"/>
          <w:jc w:val="center"/>
        </w:trPr>
        <w:tc>
          <w:tcPr>
            <w:tcW w:w="1555" w:type="dxa"/>
            <w:vAlign w:val="center"/>
          </w:tcPr>
          <w:p w:rsidR="002705C2" w:rsidRPr="000C1AD9" w:rsidRDefault="00114C4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14C4A">
              <w:rPr>
                <w:rFonts w:ascii="宋体" w:eastAsia="宋体" w:hAnsi="宋体" w:hint="eastAsia"/>
                <w:sz w:val="24"/>
                <w:szCs w:val="24"/>
              </w:rPr>
              <w:t>ORA-01476</w:t>
            </w:r>
          </w:p>
        </w:tc>
        <w:tc>
          <w:tcPr>
            <w:tcW w:w="4110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ZERO_DIVIDE</w:t>
            </w:r>
          </w:p>
        </w:tc>
        <w:tc>
          <w:tcPr>
            <w:tcW w:w="4484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数字值除零时触发的异常</w:t>
            </w:r>
          </w:p>
        </w:tc>
      </w:tr>
      <w:tr w:rsidR="002705C2" w:rsidRPr="000C1AD9" w:rsidTr="00CB4A0C">
        <w:trPr>
          <w:trHeight w:hRule="exact" w:val="567"/>
          <w:jc w:val="center"/>
        </w:trPr>
        <w:tc>
          <w:tcPr>
            <w:tcW w:w="1555" w:type="dxa"/>
            <w:vAlign w:val="center"/>
          </w:tcPr>
          <w:p w:rsidR="002705C2" w:rsidRPr="000C1AD9" w:rsidRDefault="00114C4A" w:rsidP="00114C4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14C4A">
              <w:rPr>
                <w:rFonts w:ascii="宋体" w:eastAsia="宋体" w:hAnsi="宋体" w:hint="eastAsia"/>
                <w:sz w:val="24"/>
                <w:szCs w:val="24"/>
              </w:rPr>
              <w:t>ORA-01722</w:t>
            </w:r>
          </w:p>
        </w:tc>
        <w:tc>
          <w:tcPr>
            <w:tcW w:w="4110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INVALID_NUMBER</w:t>
            </w:r>
          </w:p>
        </w:tc>
        <w:tc>
          <w:tcPr>
            <w:tcW w:w="4484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转换一个数字失败</w:t>
            </w:r>
          </w:p>
        </w:tc>
      </w:tr>
      <w:tr w:rsidR="002705C2" w:rsidRPr="000C1AD9" w:rsidTr="00CB4A0C">
        <w:trPr>
          <w:trHeight w:hRule="exact" w:val="567"/>
          <w:jc w:val="center"/>
        </w:trPr>
        <w:tc>
          <w:tcPr>
            <w:tcW w:w="1555" w:type="dxa"/>
            <w:vAlign w:val="center"/>
          </w:tcPr>
          <w:p w:rsidR="002705C2" w:rsidRPr="000C1AD9" w:rsidRDefault="00114C4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14C4A">
              <w:rPr>
                <w:rFonts w:ascii="宋体" w:eastAsia="宋体" w:hAnsi="宋体" w:hint="eastAsia"/>
                <w:sz w:val="24"/>
                <w:szCs w:val="24"/>
              </w:rPr>
              <w:t>ORA-06500</w:t>
            </w:r>
          </w:p>
        </w:tc>
        <w:tc>
          <w:tcPr>
            <w:tcW w:w="4110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STORAGE_ERROR</w:t>
            </w:r>
          </w:p>
        </w:tc>
        <w:tc>
          <w:tcPr>
            <w:tcW w:w="4484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内存不够引发的内部错误</w:t>
            </w:r>
          </w:p>
        </w:tc>
      </w:tr>
      <w:tr w:rsidR="002705C2" w:rsidRPr="000C1AD9" w:rsidTr="00CB4A0C">
        <w:trPr>
          <w:trHeight w:hRule="exact" w:val="567"/>
          <w:jc w:val="center"/>
        </w:trPr>
        <w:tc>
          <w:tcPr>
            <w:tcW w:w="1555" w:type="dxa"/>
            <w:vAlign w:val="center"/>
          </w:tcPr>
          <w:p w:rsidR="002705C2" w:rsidRPr="000C1AD9" w:rsidRDefault="00114C4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14C4A">
              <w:rPr>
                <w:rFonts w:ascii="宋体" w:eastAsia="宋体" w:hAnsi="宋体" w:hint="eastAsia"/>
                <w:sz w:val="24"/>
                <w:szCs w:val="24"/>
              </w:rPr>
              <w:t>ORA-06501</w:t>
            </w:r>
          </w:p>
        </w:tc>
        <w:tc>
          <w:tcPr>
            <w:tcW w:w="4110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PROGRAM_ERROR</w:t>
            </w:r>
          </w:p>
        </w:tc>
        <w:tc>
          <w:tcPr>
            <w:tcW w:w="4484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存在PL/SQL内部问题</w:t>
            </w:r>
          </w:p>
        </w:tc>
      </w:tr>
      <w:tr w:rsidR="002705C2" w:rsidRPr="000C1AD9" w:rsidTr="00CB4A0C">
        <w:trPr>
          <w:trHeight w:hRule="exact" w:val="567"/>
          <w:jc w:val="center"/>
        </w:trPr>
        <w:tc>
          <w:tcPr>
            <w:tcW w:w="1555" w:type="dxa"/>
            <w:vAlign w:val="center"/>
          </w:tcPr>
          <w:p w:rsidR="002705C2" w:rsidRPr="000C1AD9" w:rsidRDefault="00114C4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14C4A">
              <w:rPr>
                <w:rFonts w:ascii="宋体" w:eastAsia="宋体" w:hAnsi="宋体" w:hint="eastAsia"/>
                <w:sz w:val="24"/>
                <w:szCs w:val="24"/>
              </w:rPr>
              <w:t>ORA-06502</w:t>
            </w:r>
          </w:p>
        </w:tc>
        <w:tc>
          <w:tcPr>
            <w:tcW w:w="4110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VALUE_ERROR</w:t>
            </w:r>
          </w:p>
        </w:tc>
        <w:tc>
          <w:tcPr>
            <w:tcW w:w="4484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转换或截断错误</w:t>
            </w:r>
          </w:p>
        </w:tc>
      </w:tr>
      <w:tr w:rsidR="002705C2" w:rsidRPr="000C1AD9" w:rsidTr="00CB4A0C">
        <w:trPr>
          <w:trHeight w:hRule="exact" w:val="707"/>
          <w:jc w:val="center"/>
        </w:trPr>
        <w:tc>
          <w:tcPr>
            <w:tcW w:w="1555" w:type="dxa"/>
            <w:vAlign w:val="center"/>
          </w:tcPr>
          <w:p w:rsidR="002705C2" w:rsidRPr="000C1AD9" w:rsidRDefault="00114C4A" w:rsidP="00114C4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14C4A">
              <w:rPr>
                <w:rFonts w:ascii="宋体" w:eastAsia="宋体" w:hAnsi="宋体" w:hint="eastAsia"/>
                <w:sz w:val="24"/>
                <w:szCs w:val="24"/>
              </w:rPr>
              <w:t>ORA-06504</w:t>
            </w:r>
          </w:p>
        </w:tc>
        <w:tc>
          <w:tcPr>
            <w:tcW w:w="4110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ROWTYPE_MISMATCH</w:t>
            </w:r>
          </w:p>
        </w:tc>
        <w:tc>
          <w:tcPr>
            <w:tcW w:w="4484" w:type="dxa"/>
            <w:vAlign w:val="center"/>
          </w:tcPr>
          <w:p w:rsidR="00CB4A0C" w:rsidRPr="00CB4A0C" w:rsidRDefault="00CB4A0C" w:rsidP="00CB4A0C">
            <w:pPr>
              <w:rPr>
                <w:rFonts w:ascii="宋体" w:eastAsia="宋体" w:hAnsi="宋体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宿主游标变量与 PL/SQL 游标变量的返回类型不兼容 </w:t>
            </w:r>
          </w:p>
          <w:p w:rsidR="002705C2" w:rsidRPr="000C1AD9" w:rsidRDefault="002705C2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705C2" w:rsidRPr="000C1AD9" w:rsidTr="00CB4A0C">
        <w:trPr>
          <w:trHeight w:hRule="exact" w:val="567"/>
          <w:jc w:val="center"/>
        </w:trPr>
        <w:tc>
          <w:tcPr>
            <w:tcW w:w="1555" w:type="dxa"/>
            <w:vAlign w:val="center"/>
          </w:tcPr>
          <w:p w:rsidR="002705C2" w:rsidRPr="000C1AD9" w:rsidRDefault="00114C4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14C4A">
              <w:rPr>
                <w:rFonts w:ascii="宋体" w:eastAsia="宋体" w:hAnsi="宋体" w:hint="eastAsia"/>
                <w:sz w:val="24"/>
                <w:szCs w:val="24"/>
              </w:rPr>
              <w:t>ORA-06511</w:t>
            </w:r>
          </w:p>
        </w:tc>
        <w:tc>
          <w:tcPr>
            <w:tcW w:w="4110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CURSOR_ALREADY_OPEN</w:t>
            </w:r>
          </w:p>
        </w:tc>
        <w:tc>
          <w:tcPr>
            <w:tcW w:w="4484" w:type="dxa"/>
            <w:vAlign w:val="center"/>
          </w:tcPr>
          <w:p w:rsidR="002705C2" w:rsidRPr="000C1AD9" w:rsidRDefault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游标已经打开</w:t>
            </w:r>
          </w:p>
        </w:tc>
      </w:tr>
      <w:tr w:rsidR="002705C2" w:rsidRPr="000C1AD9" w:rsidTr="00CB4A0C">
        <w:trPr>
          <w:trHeight w:hRule="exact" w:val="567"/>
          <w:jc w:val="center"/>
        </w:trPr>
        <w:tc>
          <w:tcPr>
            <w:tcW w:w="1555" w:type="dxa"/>
            <w:vAlign w:val="center"/>
          </w:tcPr>
          <w:p w:rsidR="002705C2" w:rsidRPr="000C1AD9" w:rsidRDefault="00114C4A" w:rsidP="00114C4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14C4A">
              <w:rPr>
                <w:rFonts w:ascii="宋体" w:eastAsia="宋体" w:hAnsi="宋体" w:hint="eastAsia"/>
                <w:sz w:val="24"/>
                <w:szCs w:val="24"/>
              </w:rPr>
              <w:t>ORA-06530</w:t>
            </w:r>
            <w:r w:rsidRPr="00114C4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110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ACCESS_INTO_NULL</w:t>
            </w:r>
          </w:p>
        </w:tc>
        <w:tc>
          <w:tcPr>
            <w:tcW w:w="4484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未定义对象</w:t>
            </w:r>
          </w:p>
        </w:tc>
      </w:tr>
      <w:tr w:rsidR="002705C2" w:rsidRPr="000C1AD9" w:rsidTr="00CB4A0C">
        <w:trPr>
          <w:trHeight w:hRule="exact" w:val="567"/>
          <w:jc w:val="center"/>
        </w:trPr>
        <w:tc>
          <w:tcPr>
            <w:tcW w:w="1555" w:type="dxa"/>
            <w:vAlign w:val="center"/>
          </w:tcPr>
          <w:p w:rsidR="002705C2" w:rsidRPr="000C1AD9" w:rsidRDefault="00114C4A" w:rsidP="00114C4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14C4A">
              <w:rPr>
                <w:rFonts w:ascii="宋体" w:eastAsia="宋体" w:hAnsi="宋体" w:hint="eastAsia"/>
                <w:sz w:val="24"/>
                <w:szCs w:val="24"/>
              </w:rPr>
              <w:t>ORA-06531</w:t>
            </w:r>
          </w:p>
        </w:tc>
        <w:tc>
          <w:tcPr>
            <w:tcW w:w="4110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COLLECTION_IS_NULL</w:t>
            </w:r>
          </w:p>
        </w:tc>
        <w:tc>
          <w:tcPr>
            <w:tcW w:w="4484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集合元素未初始化 </w:t>
            </w:r>
          </w:p>
        </w:tc>
      </w:tr>
      <w:tr w:rsidR="002705C2" w:rsidRPr="000C1AD9" w:rsidTr="00CB4A0C">
        <w:trPr>
          <w:trHeight w:hRule="exact" w:val="711"/>
          <w:jc w:val="center"/>
        </w:trPr>
        <w:tc>
          <w:tcPr>
            <w:tcW w:w="1555" w:type="dxa"/>
            <w:vAlign w:val="center"/>
          </w:tcPr>
          <w:p w:rsidR="002705C2" w:rsidRPr="000C1AD9" w:rsidRDefault="00114C4A" w:rsidP="00114C4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14C4A">
              <w:rPr>
                <w:rFonts w:ascii="宋体" w:eastAsia="宋体" w:hAnsi="宋体" w:hint="eastAsia"/>
                <w:sz w:val="24"/>
                <w:szCs w:val="24"/>
              </w:rPr>
              <w:t>ORA-06532</w:t>
            </w:r>
          </w:p>
        </w:tc>
        <w:tc>
          <w:tcPr>
            <w:tcW w:w="4110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SUBSCRIPT_OUTSIDE_LIMI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</w:p>
        </w:tc>
        <w:tc>
          <w:tcPr>
            <w:tcW w:w="4484" w:type="dxa"/>
            <w:vAlign w:val="center"/>
          </w:tcPr>
          <w:p w:rsidR="00CB4A0C" w:rsidRPr="00CB4A0C" w:rsidRDefault="00CB4A0C" w:rsidP="00CB4A0C">
            <w:pPr>
              <w:rPr>
                <w:rFonts w:ascii="宋体" w:eastAsia="宋体" w:hAnsi="宋体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使用嵌套表或 VARRAY 时，将下标指定为负数 </w:t>
            </w:r>
          </w:p>
          <w:p w:rsidR="002705C2" w:rsidRPr="000C1AD9" w:rsidRDefault="002705C2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705C2" w:rsidRPr="000C1AD9" w:rsidTr="00CB4A0C">
        <w:trPr>
          <w:trHeight w:hRule="exact" w:val="705"/>
          <w:jc w:val="center"/>
        </w:trPr>
        <w:tc>
          <w:tcPr>
            <w:tcW w:w="1555" w:type="dxa"/>
            <w:vAlign w:val="center"/>
          </w:tcPr>
          <w:p w:rsidR="002705C2" w:rsidRPr="000C1AD9" w:rsidRDefault="00114C4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14C4A">
              <w:rPr>
                <w:rFonts w:ascii="宋体" w:eastAsia="宋体" w:hAnsi="宋体" w:hint="eastAsia"/>
                <w:sz w:val="24"/>
                <w:szCs w:val="24"/>
              </w:rPr>
              <w:t>ORA-06533</w:t>
            </w:r>
          </w:p>
        </w:tc>
        <w:tc>
          <w:tcPr>
            <w:tcW w:w="4110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SUBSCRIPT_BEYOND_COUNT</w:t>
            </w:r>
          </w:p>
        </w:tc>
        <w:tc>
          <w:tcPr>
            <w:tcW w:w="4484" w:type="dxa"/>
            <w:vAlign w:val="center"/>
          </w:tcPr>
          <w:p w:rsidR="00CB4A0C" w:rsidRPr="00CB4A0C" w:rsidRDefault="00CB4A0C" w:rsidP="00CB4A0C">
            <w:pPr>
              <w:rPr>
                <w:rFonts w:ascii="宋体" w:eastAsia="宋体" w:hAnsi="宋体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元素下标超过嵌套表或 VARRAY 的最大值 </w:t>
            </w:r>
          </w:p>
          <w:p w:rsidR="002705C2" w:rsidRPr="000C1AD9" w:rsidRDefault="002705C2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705C2" w:rsidRPr="000C1AD9" w:rsidTr="00CB4A0C">
        <w:trPr>
          <w:trHeight w:hRule="exact" w:val="856"/>
          <w:jc w:val="center"/>
        </w:trPr>
        <w:tc>
          <w:tcPr>
            <w:tcW w:w="1555" w:type="dxa"/>
            <w:vAlign w:val="center"/>
          </w:tcPr>
          <w:p w:rsidR="002705C2" w:rsidRPr="000C1AD9" w:rsidRDefault="00114C4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14C4A">
              <w:rPr>
                <w:rFonts w:ascii="宋体" w:eastAsia="宋体" w:hAnsi="宋体" w:hint="eastAsia"/>
                <w:sz w:val="24"/>
                <w:szCs w:val="24"/>
              </w:rPr>
              <w:t>ORA-06592</w:t>
            </w:r>
          </w:p>
        </w:tc>
        <w:tc>
          <w:tcPr>
            <w:tcW w:w="4110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CASE_NOT_FOUND</w:t>
            </w:r>
          </w:p>
        </w:tc>
        <w:tc>
          <w:tcPr>
            <w:tcW w:w="4484" w:type="dxa"/>
            <w:vAlign w:val="center"/>
          </w:tcPr>
          <w:p w:rsidR="002705C2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CASE 中若未包含相应的 WHEN ，并且没有设置 </w:t>
            </w:r>
          </w:p>
        </w:tc>
      </w:tr>
      <w:tr w:rsidR="00CB4A0C" w:rsidRPr="000C1AD9" w:rsidTr="00CB4A0C">
        <w:trPr>
          <w:trHeight w:hRule="exact" w:val="850"/>
          <w:jc w:val="center"/>
        </w:trPr>
        <w:tc>
          <w:tcPr>
            <w:tcW w:w="1555" w:type="dxa"/>
            <w:vAlign w:val="center"/>
          </w:tcPr>
          <w:p w:rsidR="00CB4A0C" w:rsidRPr="00114C4A" w:rsidRDefault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ORA-30625</w:t>
            </w:r>
          </w:p>
        </w:tc>
        <w:tc>
          <w:tcPr>
            <w:tcW w:w="4110" w:type="dxa"/>
            <w:vAlign w:val="center"/>
          </w:tcPr>
          <w:p w:rsidR="00CB4A0C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SELF_IS_NULL</w:t>
            </w:r>
          </w:p>
        </w:tc>
        <w:tc>
          <w:tcPr>
            <w:tcW w:w="4484" w:type="dxa"/>
            <w:vAlign w:val="center"/>
          </w:tcPr>
          <w:p w:rsidR="00CB4A0C" w:rsidRPr="000C1AD9" w:rsidRDefault="00CB4A0C" w:rsidP="00CB4A0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4A0C">
              <w:rPr>
                <w:rFonts w:ascii="宋体" w:eastAsia="宋体" w:hAnsi="宋体" w:hint="eastAsia"/>
                <w:sz w:val="24"/>
                <w:szCs w:val="24"/>
              </w:rPr>
              <w:t>使用对象类型时，在 null 对象上调用对象方法 </w:t>
            </w:r>
          </w:p>
        </w:tc>
      </w:tr>
    </w:tbl>
    <w:p w:rsidR="002705C2" w:rsidRPr="002705C2" w:rsidRDefault="002705C2">
      <w:pPr>
        <w:rPr>
          <w:rFonts w:ascii="宋体" w:eastAsia="宋体" w:hAnsi="宋体" w:hint="eastAsia"/>
          <w:sz w:val="28"/>
          <w:szCs w:val="28"/>
        </w:rPr>
      </w:pPr>
    </w:p>
    <w:sectPr w:rsidR="002705C2" w:rsidRPr="002705C2" w:rsidSect="000C1AD9">
      <w:pgSz w:w="11900" w:h="16838"/>
      <w:pgMar w:top="720" w:right="720" w:bottom="720" w:left="720" w:header="0" w:footer="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C2"/>
    <w:rsid w:val="000C1AD9"/>
    <w:rsid w:val="00114C4A"/>
    <w:rsid w:val="002705C2"/>
    <w:rsid w:val="00725438"/>
    <w:rsid w:val="00C64B93"/>
    <w:rsid w:val="00C75CCC"/>
    <w:rsid w:val="00CB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E1FB"/>
  <w15:chartTrackingRefBased/>
  <w15:docId w15:val="{9174EADE-7552-488C-9CEA-A4F6CE0E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C1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2017-07-19T01:55:00Z</dcterms:created>
  <dcterms:modified xsi:type="dcterms:W3CDTF">2017-07-19T02:29:00Z</dcterms:modified>
</cp:coreProperties>
</file>