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jc w:val="center"/>
        <w:rPr>
          <w:rFonts w:ascii="Calibri" w:hAnsi="Calibri" w:cs="Calibri"/>
          <w:b/>
          <w:sz w:val="40"/>
        </w:rPr>
      </w:pPr>
      <w:r>
        <w:rPr>
          <w:rFonts w:ascii="Calibri" w:hAnsi="Calibri" w:cs="Calibri"/>
          <w:b/>
          <w:sz w:val="40"/>
        </w:rPr>
        <w:t>《计算机图形学实验》综合实验报告</w:t>
      </w:r>
    </w:p>
    <w:p>
      <w:pPr>
        <w:ind w:firstLine="560" w:firstLineChars="200"/>
        <w:rPr>
          <w:rFonts w:ascii="Calibri" w:hAnsi="Calibri" w:cs="Calibri"/>
          <w:sz w:val="28"/>
        </w:rPr>
      </w:pPr>
    </w:p>
    <w:p>
      <w:pPr>
        <w:spacing w:before="624" w:beforeLines="200" w:after="624" w:afterLines="200"/>
        <w:ind w:firstLine="803" w:firstLineChars="200"/>
        <w:jc w:val="left"/>
        <w:rPr>
          <w:rFonts w:ascii="Calibri" w:hAnsi="Calibri" w:cs="Calibri"/>
          <w:b/>
          <w:sz w:val="40"/>
          <w:u w:val="single"/>
        </w:rPr>
      </w:pPr>
      <w:r>
        <w:rPr>
          <w:rFonts w:ascii="Calibri" w:hAnsi="Calibri" w:cs="Calibri"/>
          <w:b/>
          <w:sz w:val="40"/>
        </w:rPr>
        <w:t xml:space="preserve">题目  基于OpenGL的茶壶3D渲染效果   </w:t>
      </w:r>
    </w:p>
    <w:p>
      <w:pPr>
        <w:spacing w:before="312" w:beforeLines="100" w:after="312" w:afterLines="100"/>
        <w:ind w:firstLine="803" w:firstLineChars="200"/>
        <w:jc w:val="left"/>
        <w:rPr>
          <w:rFonts w:ascii="Calibri" w:hAnsi="Calibri" w:cs="Calibri"/>
          <w:b/>
          <w:sz w:val="40"/>
        </w:rPr>
      </w:pPr>
    </w:p>
    <w:p>
      <w:pPr>
        <w:spacing w:before="312" w:beforeLines="100" w:after="312" w:afterLines="100"/>
        <w:ind w:firstLine="803" w:firstLineChars="200"/>
        <w:jc w:val="left"/>
        <w:rPr>
          <w:rFonts w:ascii="Calibri" w:hAnsi="Calibri" w:cs="Calibri"/>
          <w:b/>
          <w:sz w:val="40"/>
        </w:rPr>
      </w:pPr>
    </w:p>
    <w:p>
      <w:pPr>
        <w:spacing w:before="312" w:beforeLines="100" w:after="312" w:afterLines="100"/>
        <w:ind w:firstLine="1205" w:firstLineChars="300"/>
        <w:jc w:val="left"/>
        <w:rPr>
          <w:rFonts w:ascii="Calibri" w:hAnsi="Calibri" w:cs="Calibri"/>
          <w:b/>
          <w:sz w:val="40"/>
        </w:rPr>
      </w:pPr>
      <w:r>
        <w:rPr>
          <w:rFonts w:ascii="Calibri" w:hAnsi="Calibri" w:cs="Calibri"/>
          <w:b/>
          <w:sz w:val="40"/>
        </w:rPr>
        <w:t>学 号</w:t>
      </w:r>
      <w:r>
        <w:rPr>
          <w:rFonts w:ascii="Calibri" w:hAnsi="Calibri" w:cs="Calibri"/>
          <w:b/>
          <w:sz w:val="40"/>
          <w:u w:val="single"/>
        </w:rPr>
        <w:t xml:space="preserve">        20201060335       </w:t>
      </w:r>
    </w:p>
    <w:p>
      <w:pPr>
        <w:spacing w:before="312" w:beforeLines="100" w:after="312" w:afterLines="100"/>
        <w:ind w:firstLine="1205" w:firstLineChars="300"/>
        <w:jc w:val="left"/>
        <w:rPr>
          <w:rFonts w:ascii="Calibri" w:hAnsi="Calibri" w:cs="Calibri"/>
          <w:b/>
          <w:sz w:val="40"/>
          <w:u w:val="single"/>
        </w:rPr>
      </w:pPr>
      <w:r>
        <w:rPr>
          <w:rFonts w:ascii="Calibri" w:hAnsi="Calibri" w:cs="Calibri"/>
          <w:b/>
          <w:sz w:val="40"/>
        </w:rPr>
        <w:t>姓 名</w:t>
      </w:r>
      <w:r>
        <w:rPr>
          <w:rFonts w:ascii="Calibri" w:hAnsi="Calibri" w:cs="Calibri"/>
          <w:b/>
          <w:sz w:val="40"/>
          <w:u w:val="single"/>
        </w:rPr>
        <w:t xml:space="preserve">          袁新宇          </w:t>
      </w:r>
    </w:p>
    <w:p>
      <w:pPr>
        <w:spacing w:before="312" w:beforeLines="100" w:after="312" w:afterLines="100"/>
        <w:ind w:firstLine="1205" w:firstLineChars="300"/>
        <w:jc w:val="left"/>
        <w:rPr>
          <w:rFonts w:ascii="Calibri" w:hAnsi="Calibri" w:cs="Calibri"/>
          <w:b/>
          <w:sz w:val="40"/>
          <w:u w:val="single"/>
        </w:rPr>
      </w:pPr>
      <w:r>
        <w:rPr>
          <w:rFonts w:ascii="Calibri" w:hAnsi="Calibri" w:cs="Calibri"/>
          <w:b/>
          <w:sz w:val="40"/>
        </w:rPr>
        <w:t>学 院</w:t>
      </w:r>
      <w:r>
        <w:rPr>
          <w:rFonts w:ascii="Calibri" w:hAnsi="Calibri" w:cs="Calibri"/>
          <w:b/>
          <w:sz w:val="40"/>
          <w:u w:val="single"/>
        </w:rPr>
        <w:t xml:space="preserve">         信息学院         </w:t>
      </w:r>
    </w:p>
    <w:p>
      <w:pPr>
        <w:spacing w:before="312" w:beforeLines="100" w:after="312" w:afterLines="100"/>
        <w:ind w:firstLine="1205" w:firstLineChars="300"/>
        <w:jc w:val="left"/>
        <w:rPr>
          <w:rFonts w:ascii="Calibri" w:hAnsi="Calibri" w:cs="Calibri"/>
          <w:b/>
          <w:sz w:val="40"/>
          <w:u w:val="single"/>
        </w:rPr>
      </w:pPr>
      <w:r>
        <w:rPr>
          <w:rFonts w:ascii="Calibri" w:hAnsi="Calibri" w:cs="Calibri"/>
          <w:b/>
          <w:sz w:val="40"/>
        </w:rPr>
        <w:t>专 业</w:t>
      </w:r>
      <w:r>
        <w:rPr>
          <w:rFonts w:ascii="Calibri" w:hAnsi="Calibri" w:cs="Calibri"/>
          <w:b/>
          <w:sz w:val="40"/>
          <w:u w:val="single"/>
        </w:rPr>
        <w:t xml:space="preserve">      计算机科学与技术    </w:t>
      </w:r>
    </w:p>
    <w:p>
      <w:pPr>
        <w:spacing w:before="312" w:beforeLines="100" w:after="312" w:afterLines="100"/>
        <w:ind w:firstLine="1205" w:firstLineChars="300"/>
        <w:jc w:val="left"/>
        <w:rPr>
          <w:rFonts w:ascii="Calibri" w:hAnsi="Calibri" w:cs="Calibri"/>
          <w:b/>
          <w:sz w:val="40"/>
          <w:u w:val="single"/>
        </w:rPr>
      </w:pPr>
      <w:r>
        <w:rPr>
          <w:rFonts w:ascii="Calibri" w:hAnsi="Calibri" w:cs="Calibri"/>
          <w:b/>
          <w:sz w:val="40"/>
        </w:rPr>
        <w:t>指导教师</w:t>
      </w:r>
      <w:r>
        <w:rPr>
          <w:rFonts w:ascii="Calibri" w:hAnsi="Calibri" w:cs="Calibri"/>
          <w:b/>
          <w:sz w:val="40"/>
          <w:u w:val="single"/>
        </w:rPr>
        <w:t xml:space="preserve">       钱文华          </w:t>
      </w:r>
    </w:p>
    <w:p>
      <w:pPr>
        <w:spacing w:before="312" w:beforeLines="100" w:after="312" w:afterLines="100"/>
        <w:ind w:firstLine="1205" w:firstLineChars="300"/>
        <w:jc w:val="left"/>
        <w:rPr>
          <w:rFonts w:ascii="Calibri" w:hAnsi="Calibri" w:cs="Calibri"/>
          <w:b/>
          <w:sz w:val="40"/>
        </w:rPr>
      </w:pPr>
      <w:r>
        <w:rPr>
          <w:rFonts w:ascii="Calibri" w:hAnsi="Calibri" w:cs="Calibri"/>
          <w:b/>
          <w:sz w:val="40"/>
        </w:rPr>
        <w:t>日 期</w:t>
      </w:r>
      <w:r>
        <w:rPr>
          <w:rFonts w:ascii="Calibri" w:hAnsi="Calibri" w:cs="Calibri"/>
          <w:b/>
          <w:sz w:val="40"/>
          <w:u w:val="single"/>
        </w:rPr>
        <w:t xml:space="preserve">      2022年6月17日    </w:t>
      </w:r>
    </w:p>
    <w:p>
      <w:pPr>
        <w:spacing w:before="312" w:beforeLines="100" w:after="312" w:afterLines="100"/>
        <w:rPr>
          <w:rFonts w:ascii="Calibri" w:hAnsi="Calibri" w:cs="Calibri"/>
          <w:b/>
          <w:sz w:val="40"/>
        </w:r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sdt>
      <w:sdtPr>
        <w:rPr>
          <w:rFonts w:ascii="Calibri" w:hAnsi="Calibri" w:eastAsia="宋体" w:cs="Calibri"/>
        </w:rPr>
        <w:id w:val="147479794"/>
        <w15:color w:val="DBDBDB"/>
        <w:docPartObj>
          <w:docPartGallery w:val="Table of Contents"/>
          <w:docPartUnique/>
        </w:docPartObj>
      </w:sdtPr>
      <w:sdtEndPr>
        <w:rPr>
          <w:rFonts w:ascii="Calibri" w:hAnsi="Calibri" w:cs="Calibri" w:eastAsiaTheme="minorEastAsia"/>
          <w:b/>
        </w:rPr>
      </w:sdtEndPr>
      <w:sdtContent>
        <w:p>
          <w:pPr>
            <w:jc w:val="center"/>
            <w:rPr>
              <w:rFonts w:ascii="Calibri" w:hAnsi="Calibri" w:cs="Calibri"/>
            </w:rPr>
          </w:pPr>
          <w:r>
            <w:rPr>
              <w:rFonts w:ascii="Calibri" w:hAnsi="Calibri" w:eastAsia="宋体" w:cs="Calibri"/>
              <w:b/>
              <w:bCs/>
              <w:sz w:val="32"/>
              <w:szCs w:val="36"/>
            </w:rPr>
            <w:t>目录</w:t>
          </w:r>
        </w:p>
        <w:p>
          <w:pPr>
            <w:pStyle w:val="6"/>
            <w:tabs>
              <w:tab w:val="right" w:leader="dot" w:pos="8306"/>
            </w:tabs>
          </w:pPr>
          <w:r>
            <w:rPr>
              <w:rFonts w:ascii="Calibri" w:hAnsi="Calibri" w:cs="Calibri"/>
            </w:rPr>
            <w:fldChar w:fldCharType="begin"/>
          </w:r>
          <w:r>
            <w:rPr>
              <w:rFonts w:ascii="Calibri" w:hAnsi="Calibri" w:cs="Calibri"/>
            </w:rPr>
            <w:instrText xml:space="preserve">TOC \o "1-2" \h \u </w:instrText>
          </w:r>
          <w:r>
            <w:rPr>
              <w:rFonts w:ascii="Calibri" w:hAnsi="Calibri" w:cs="Calibri"/>
            </w:rPr>
            <w:fldChar w:fldCharType="separate"/>
          </w:r>
          <w:r>
            <w:fldChar w:fldCharType="begin"/>
          </w:r>
          <w:r>
            <w:instrText xml:space="preserve"> HYPERLINK \l "_Toc12511" </w:instrText>
          </w:r>
          <w:r>
            <w:fldChar w:fldCharType="separate"/>
          </w:r>
          <w:r>
            <w:rPr>
              <w:rFonts w:ascii="Calibri" w:hAnsi="Calibri" w:cs="Calibri"/>
              <w:bCs/>
              <w:szCs w:val="28"/>
            </w:rPr>
            <w:t>摘要</w:t>
          </w:r>
          <w:r>
            <w:tab/>
          </w:r>
          <w:r>
            <w:fldChar w:fldCharType="begin"/>
          </w:r>
          <w:r>
            <w:instrText xml:space="preserve"> PAGEREF _Toc12511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"_Toc19399" </w:instrText>
          </w:r>
          <w:r>
            <w:fldChar w:fldCharType="separate"/>
          </w:r>
          <w:r>
            <w:rPr>
              <w:rFonts w:ascii="Calibri" w:hAnsi="Calibri" w:cs="Calibri"/>
              <w:bCs/>
              <w:szCs w:val="28"/>
            </w:rPr>
            <w:t>关键词</w:t>
          </w:r>
          <w:r>
            <w:tab/>
          </w:r>
          <w:r>
            <w:fldChar w:fldCharType="begin"/>
          </w:r>
          <w:r>
            <w:instrText xml:space="preserve"> PAGEREF _Toc19399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"_Toc14342" </w:instrText>
          </w:r>
          <w:r>
            <w:fldChar w:fldCharType="separate"/>
          </w:r>
          <w:r>
            <w:rPr>
              <w:rFonts w:ascii="Times New Roman" w:hAnsi="Times New Roman" w:eastAsia="宋体" w:cs="Times New Roman"/>
              <w:bCs/>
              <w:szCs w:val="30"/>
            </w:rPr>
            <w:t xml:space="preserve">1. </w:t>
          </w:r>
          <w:r>
            <w:rPr>
              <w:rFonts w:ascii="Calibri" w:hAnsi="Calibri" w:eastAsia="宋体" w:cs="Calibri"/>
              <w:bCs/>
              <w:szCs w:val="30"/>
            </w:rPr>
            <w:t>实验背景与内容</w:t>
          </w:r>
          <w:r>
            <w:tab/>
          </w:r>
          <w:r>
            <w:fldChar w:fldCharType="begin"/>
          </w:r>
          <w:r>
            <w:instrText xml:space="preserve"> PAGEREF _Toc14342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"_Toc18584" </w:instrText>
          </w:r>
          <w:r>
            <w:fldChar w:fldCharType="separate"/>
          </w:r>
          <w:r>
            <w:rPr>
              <w:rFonts w:ascii="Calibri" w:hAnsi="Calibri" w:cs="Calibri"/>
              <w:bCs/>
              <w:szCs w:val="28"/>
            </w:rPr>
            <w:t>1.1 实验背景</w:t>
          </w:r>
          <w:r>
            <w:tab/>
          </w:r>
          <w:r>
            <w:fldChar w:fldCharType="begin"/>
          </w:r>
          <w:r>
            <w:instrText xml:space="preserve"> PAGEREF _Toc18584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"_Toc12898" </w:instrText>
          </w:r>
          <w:r>
            <w:fldChar w:fldCharType="separate"/>
          </w:r>
          <w:r>
            <w:rPr>
              <w:rFonts w:ascii="Calibri" w:hAnsi="Calibri" w:cs="Calibri"/>
              <w:bCs/>
              <w:szCs w:val="28"/>
            </w:rPr>
            <w:t>1.2 实验内容</w:t>
          </w:r>
          <w:r>
            <w:tab/>
          </w:r>
          <w:r>
            <w:fldChar w:fldCharType="begin"/>
          </w:r>
          <w:r>
            <w:instrText xml:space="preserve"> PAGEREF _Toc12898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"_Toc4147" </w:instrText>
          </w:r>
          <w:r>
            <w:fldChar w:fldCharType="separate"/>
          </w:r>
          <w:r>
            <w:rPr>
              <w:rFonts w:ascii="Times New Roman" w:hAnsi="Times New Roman" w:eastAsia="宋体" w:cs="Times New Roman"/>
              <w:bCs/>
              <w:szCs w:val="30"/>
            </w:rPr>
            <w:t xml:space="preserve">2. </w:t>
          </w:r>
          <w:r>
            <w:rPr>
              <w:rFonts w:ascii="Calibri" w:hAnsi="Calibri" w:eastAsia="宋体" w:cs="Calibri"/>
              <w:bCs/>
              <w:szCs w:val="30"/>
            </w:rPr>
            <w:t>开发工具与程序设计</w:t>
          </w:r>
          <w:r>
            <w:tab/>
          </w:r>
          <w:r>
            <w:fldChar w:fldCharType="begin"/>
          </w:r>
          <w:r>
            <w:instrText xml:space="preserve"> PAGEREF _Toc4147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"_Toc7198" </w:instrText>
          </w:r>
          <w:r>
            <w:fldChar w:fldCharType="separate"/>
          </w:r>
          <w:r>
            <w:rPr>
              <w:rFonts w:ascii="Calibri" w:hAnsi="Calibri" w:cs="Calibri"/>
              <w:szCs w:val="24"/>
            </w:rPr>
            <w:t>2.1 开发环境</w:t>
          </w:r>
          <w:r>
            <w:tab/>
          </w:r>
          <w:r>
            <w:fldChar w:fldCharType="begin"/>
          </w:r>
          <w:r>
            <w:instrText xml:space="preserve"> PAGEREF _Toc7198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"_Toc25462" </w:instrText>
          </w:r>
          <w:r>
            <w:fldChar w:fldCharType="separate"/>
          </w:r>
          <w:r>
            <w:rPr>
              <w:rFonts w:ascii="Calibri" w:hAnsi="Calibri" w:cs="Calibri"/>
              <w:szCs w:val="24"/>
            </w:rPr>
            <w:t>2.2 实验目的</w:t>
          </w:r>
          <w:r>
            <w:tab/>
          </w:r>
          <w:r>
            <w:fldChar w:fldCharType="begin"/>
          </w:r>
          <w:r>
            <w:instrText xml:space="preserve"> PAGEREF _Toc25462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"_Toc31379" </w:instrText>
          </w:r>
          <w:r>
            <w:fldChar w:fldCharType="separate"/>
          </w:r>
          <w:r>
            <w:rPr>
              <w:rFonts w:ascii="Calibri" w:hAnsi="Calibri" w:cs="Calibri"/>
              <w:szCs w:val="24"/>
            </w:rPr>
            <w:t>2.3 程序设计</w:t>
          </w:r>
          <w:r>
            <w:tab/>
          </w:r>
          <w:r>
            <w:fldChar w:fldCharType="begin"/>
          </w:r>
          <w:r>
            <w:instrText xml:space="preserve"> PAGEREF _Toc31379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"_Toc8829" </w:instrText>
          </w:r>
          <w:r>
            <w:fldChar w:fldCharType="separate"/>
          </w:r>
          <w:r>
            <w:rPr>
              <w:rFonts w:ascii="Calibri" w:hAnsi="Calibri" w:cs="Calibri"/>
              <w:szCs w:val="24"/>
            </w:rPr>
            <w:t>2.4 基本模块介绍</w:t>
          </w:r>
          <w:r>
            <w:tab/>
          </w:r>
          <w:r>
            <w:fldChar w:fldCharType="begin"/>
          </w:r>
          <w:r>
            <w:instrText xml:space="preserve"> PAGEREF _Toc8829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"_Toc1263" </w:instrText>
          </w:r>
          <w:r>
            <w:fldChar w:fldCharType="separate"/>
          </w:r>
          <w:r>
            <w:rPr>
              <w:rFonts w:ascii="Times New Roman" w:hAnsi="Times New Roman" w:eastAsia="宋体" w:cs="Times New Roman"/>
              <w:bCs/>
              <w:szCs w:val="30"/>
            </w:rPr>
            <w:t xml:space="preserve">3. </w:t>
          </w:r>
          <w:r>
            <w:rPr>
              <w:rFonts w:ascii="Calibri" w:hAnsi="Calibri" w:eastAsia="宋体" w:cs="Calibri"/>
              <w:bCs/>
              <w:szCs w:val="30"/>
            </w:rPr>
            <w:t>关键算法的理论介绍及程序实现步骤</w:t>
          </w:r>
          <w:r>
            <w:tab/>
          </w:r>
          <w:r>
            <w:fldChar w:fldCharType="begin"/>
          </w:r>
          <w:r>
            <w:instrText xml:space="preserve"> PAGEREF _Toc1263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"_Toc10551" </w:instrText>
          </w:r>
          <w:r>
            <w:fldChar w:fldCharType="separate"/>
          </w:r>
          <w:r>
            <w:rPr>
              <w:rFonts w:ascii="Calibri" w:hAnsi="Calibri" w:cs="Calibri"/>
              <w:bCs/>
              <w:szCs w:val="24"/>
            </w:rPr>
            <w:t>3.1 关键算法的理论介绍</w:t>
          </w:r>
          <w:r>
            <w:tab/>
          </w:r>
          <w:r>
            <w:fldChar w:fldCharType="begin"/>
          </w:r>
          <w:r>
            <w:instrText xml:space="preserve"> PAGEREF _Toc10551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"_Toc2805" </w:instrText>
          </w:r>
          <w:r>
            <w:fldChar w:fldCharType="separate"/>
          </w:r>
          <w:r>
            <w:rPr>
              <w:rFonts w:ascii="Calibri" w:hAnsi="Calibri" w:cs="Calibri"/>
              <w:bCs/>
              <w:szCs w:val="24"/>
            </w:rPr>
            <w:t>3.2 程序实现流程图</w:t>
          </w:r>
          <w:r>
            <w:tab/>
          </w:r>
          <w:r>
            <w:fldChar w:fldCharType="begin"/>
          </w:r>
          <w:r>
            <w:instrText xml:space="preserve"> PAGEREF _Toc2805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"_Toc9639" </w:instrText>
          </w:r>
          <w:r>
            <w:fldChar w:fldCharType="separate"/>
          </w:r>
          <w:r>
            <w:rPr>
              <w:rFonts w:ascii="Times New Roman" w:hAnsi="Times New Roman" w:eastAsia="宋体" w:cs="Times New Roman"/>
              <w:bCs/>
              <w:szCs w:val="30"/>
            </w:rPr>
            <w:t xml:space="preserve">4. </w:t>
          </w:r>
          <w:r>
            <w:rPr>
              <w:rFonts w:ascii="Calibri" w:hAnsi="Calibri" w:eastAsia="宋体" w:cs="Calibri"/>
              <w:szCs w:val="30"/>
            </w:rPr>
            <w:t>实验结果</w:t>
          </w:r>
          <w:r>
            <w:tab/>
          </w:r>
          <w:r>
            <w:fldChar w:fldCharType="begin"/>
          </w:r>
          <w:r>
            <w:instrText xml:space="preserve"> PAGEREF _Toc9639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"_Toc21186" </w:instrText>
          </w:r>
          <w:r>
            <w:fldChar w:fldCharType="separate"/>
          </w:r>
          <w:r>
            <w:rPr>
              <w:rFonts w:ascii="Calibri" w:hAnsi="Calibri" w:eastAsia="宋体" w:cs="Calibri"/>
              <w:bCs/>
              <w:szCs w:val="24"/>
            </w:rPr>
            <w:t>4.1 运行截图</w:t>
          </w:r>
          <w:r>
            <w:tab/>
          </w:r>
          <w:r>
            <w:fldChar w:fldCharType="begin"/>
          </w:r>
          <w:r>
            <w:instrText xml:space="preserve"> PAGEREF _Toc21186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"_Toc23822" </w:instrText>
          </w:r>
          <w:r>
            <w:fldChar w:fldCharType="separate"/>
          </w:r>
          <w:r>
            <w:rPr>
              <w:rFonts w:ascii="Calibri" w:hAnsi="Calibri" w:eastAsia="宋体" w:cs="Calibri"/>
              <w:bCs/>
              <w:szCs w:val="24"/>
            </w:rPr>
            <w:t>4.2 结果及问题分析</w:t>
          </w:r>
          <w:r>
            <w:tab/>
          </w:r>
          <w:r>
            <w:fldChar w:fldCharType="begin"/>
          </w:r>
          <w:r>
            <w:instrText xml:space="preserve"> PAGEREF _Toc23822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"_Toc11713" </w:instrText>
          </w:r>
          <w:r>
            <w:fldChar w:fldCharType="separate"/>
          </w:r>
          <w:r>
            <w:rPr>
              <w:rFonts w:ascii="Times New Roman" w:hAnsi="Times New Roman" w:eastAsia="宋体" w:cs="Times New Roman"/>
              <w:bCs/>
              <w:szCs w:val="30"/>
            </w:rPr>
            <w:t xml:space="preserve">5. </w:t>
          </w:r>
          <w:r>
            <w:rPr>
              <w:rFonts w:ascii="Calibri" w:hAnsi="Calibri" w:eastAsia="宋体" w:cs="Calibri"/>
              <w:szCs w:val="30"/>
            </w:rPr>
            <w:t>实验体会及小结</w:t>
          </w:r>
          <w:r>
            <w:tab/>
          </w:r>
          <w:r>
            <w:fldChar w:fldCharType="begin"/>
          </w:r>
          <w:r>
            <w:instrText xml:space="preserve"> PAGEREF _Toc11713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"_Toc16280" </w:instrText>
          </w:r>
          <w:r>
            <w:fldChar w:fldCharType="separate"/>
          </w:r>
          <w:r>
            <w:rPr>
              <w:rFonts w:ascii="Times New Roman" w:hAnsi="Times New Roman" w:eastAsia="宋体" w:cs="Times New Roman"/>
              <w:bCs/>
              <w:szCs w:val="30"/>
            </w:rPr>
            <w:t xml:space="preserve">6. </w:t>
          </w:r>
          <w:r>
            <w:rPr>
              <w:rFonts w:ascii="Calibri" w:hAnsi="Calibri" w:eastAsia="宋体" w:cs="Calibri"/>
              <w:szCs w:val="30"/>
            </w:rPr>
            <w:t>参考文献</w:t>
          </w:r>
          <w:r>
            <w:tab/>
          </w:r>
          <w:r>
            <w:fldChar w:fldCharType="begin"/>
          </w:r>
          <w:r>
            <w:instrText xml:space="preserve"> PAGEREF _Toc16280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"_Toc17967" </w:instrText>
          </w:r>
          <w:r>
            <w:fldChar w:fldCharType="separate"/>
          </w:r>
          <w:r>
            <w:rPr>
              <w:rFonts w:ascii="Times New Roman" w:hAnsi="Times New Roman" w:eastAsia="宋体" w:cs="Times New Roman"/>
              <w:bCs/>
              <w:szCs w:val="30"/>
            </w:rPr>
            <w:t xml:space="preserve">7. </w:t>
          </w:r>
          <w:r>
            <w:rPr>
              <w:rFonts w:ascii="Calibri" w:hAnsi="Calibri" w:eastAsia="宋体" w:cs="Calibri"/>
              <w:szCs w:val="30"/>
            </w:rPr>
            <w:t>附录</w:t>
          </w:r>
          <w:r>
            <w:tab/>
          </w:r>
          <w:r>
            <w:fldChar w:fldCharType="begin"/>
          </w:r>
          <w:r>
            <w:instrText xml:space="preserve"> PAGEREF _Toc17967 \h </w:instrText>
          </w:r>
          <w:r>
            <w:fldChar w:fldCharType="separate"/>
          </w:r>
          <w:r>
            <w:t>8</w:t>
          </w:r>
          <w:r>
            <w:fldChar w:fldCharType="end"/>
          </w:r>
          <w:r>
            <w:fldChar w:fldCharType="end"/>
          </w:r>
        </w:p>
        <w:p>
          <w:pPr>
            <w:rPr>
              <w:rFonts w:ascii="Calibri" w:hAnsi="Calibri" w:cs="Calibri"/>
              <w:b/>
            </w:rPr>
          </w:pPr>
          <w:r>
            <w:rPr>
              <w:rFonts w:ascii="Calibri" w:hAnsi="Calibri" w:cs="Calibri"/>
            </w:rPr>
            <w:fldChar w:fldCharType="end"/>
          </w:r>
        </w:p>
      </w:sdtContent>
    </w:sdt>
    <w:p/>
    <w:p/>
    <w:p/>
    <w:p/>
    <w:p>
      <w:pPr>
        <w:tabs>
          <w:tab w:val="left" w:pos="1577"/>
        </w:tabs>
        <w:jc w:val="left"/>
        <w:sectPr>
          <w:footerReference r:id="rId5" w:type="default"/>
          <w:pgSz w:w="11906" w:h="16838"/>
          <w:pgMar w:top="1440" w:right="1800" w:bottom="1440" w:left="1800" w:header="851" w:footer="992" w:gutter="0"/>
          <w:pgNumType w:start="1"/>
          <w:cols w:space="425" w:num="1"/>
          <w:docGrid w:type="lines" w:linePitch="312" w:charSpace="0"/>
        </w:sectPr>
      </w:pPr>
      <w:r>
        <w:rPr>
          <w:rFonts w:hint="eastAsia"/>
        </w:rPr>
        <w:tab/>
      </w:r>
    </w:p>
    <w:p>
      <w:pPr>
        <w:outlineLvl w:val="0"/>
        <w:rPr>
          <w:rFonts w:ascii="Calibri" w:hAnsi="Calibri" w:cs="Calibri"/>
          <w:sz w:val="28"/>
          <w:szCs w:val="28"/>
        </w:rPr>
      </w:pPr>
      <w:bookmarkStart w:id="0" w:name="_Toc12511"/>
      <w:r>
        <w:rPr>
          <w:rFonts w:ascii="Calibri" w:hAnsi="Calibri" w:cs="Calibri"/>
          <w:b/>
          <w:bCs/>
          <w:sz w:val="28"/>
          <w:szCs w:val="28"/>
        </w:rPr>
        <w:t>摘要：</w:t>
      </w:r>
      <w:bookmarkEnd w:id="0"/>
    </w:p>
    <w:p>
      <w:pPr>
        <w:spacing w:line="360" w:lineRule="auto"/>
        <w:ind w:firstLine="480" w:firstLineChars="200"/>
        <w:rPr>
          <w:rFonts w:ascii="Calibri" w:hAnsi="Calibri" w:cs="Calibri"/>
          <w:sz w:val="24"/>
          <w:szCs w:val="24"/>
        </w:rPr>
      </w:pPr>
      <w:r>
        <w:rPr>
          <w:rFonts w:ascii="Calibri" w:hAnsi="Calibri" w:cs="Calibri"/>
          <w:sz w:val="24"/>
          <w:szCs w:val="24"/>
        </w:rPr>
        <w:t>在本次实验中，通过使用OpenGL工具，调用其中的光照名模型、纹理映射等算法，为该实验的渲染对象——茶壶的表面指定相应的纹理图像以及光照效果，从而实现真实感的效果。本次实验中，茶壶主体为红色和蓝色交替，并伴有着淡淡的绿色的条纹。</w:t>
      </w:r>
    </w:p>
    <w:p>
      <w:pPr>
        <w:spacing w:line="360" w:lineRule="auto"/>
        <w:ind w:firstLine="480" w:firstLineChars="200"/>
        <w:rPr>
          <w:rFonts w:ascii="Calibri" w:hAnsi="Calibri" w:cs="Calibri"/>
          <w:sz w:val="24"/>
          <w:szCs w:val="24"/>
        </w:rPr>
      </w:pPr>
    </w:p>
    <w:p>
      <w:pPr>
        <w:spacing w:line="360" w:lineRule="auto"/>
        <w:outlineLvl w:val="0"/>
        <w:rPr>
          <w:rFonts w:ascii="Calibri" w:hAnsi="Calibri" w:cs="Calibri"/>
          <w:b/>
          <w:bCs/>
          <w:sz w:val="24"/>
          <w:szCs w:val="24"/>
        </w:rPr>
      </w:pPr>
      <w:bookmarkStart w:id="1" w:name="_Toc19399"/>
      <w:r>
        <w:rPr>
          <w:rFonts w:ascii="Calibri" w:hAnsi="Calibri" w:cs="Calibri"/>
          <w:b/>
          <w:bCs/>
          <w:sz w:val="28"/>
          <w:szCs w:val="28"/>
        </w:rPr>
        <w:t>关键词：</w:t>
      </w:r>
      <w:r>
        <w:rPr>
          <w:rFonts w:ascii="Calibri" w:hAnsi="Calibri" w:cs="Calibri"/>
          <w:b/>
          <w:bCs/>
          <w:sz w:val="24"/>
          <w:szCs w:val="24"/>
        </w:rPr>
        <w:t xml:space="preserve">  OPenGL；三维图形渲染；光照模型；纹理映射</w:t>
      </w:r>
      <w:bookmarkEnd w:id="1"/>
    </w:p>
    <w:p>
      <w:pPr>
        <w:rPr>
          <w:rFonts w:ascii="Calibri" w:hAnsi="Calibri" w:cs="Calibri"/>
          <w:b/>
          <w:bCs/>
          <w:sz w:val="24"/>
          <w:szCs w:val="24"/>
        </w:rPr>
      </w:pPr>
    </w:p>
    <w:p>
      <w:pPr>
        <w:rPr>
          <w:rFonts w:ascii="Calibri" w:hAnsi="Calibri" w:cs="Calibri"/>
          <w:b/>
          <w:bCs/>
          <w:sz w:val="24"/>
          <w:szCs w:val="24"/>
        </w:rPr>
      </w:pPr>
    </w:p>
    <w:p>
      <w:pPr>
        <w:rPr>
          <w:rFonts w:ascii="Calibri" w:hAnsi="Calibri" w:cs="Calibri"/>
          <w:b/>
          <w:bCs/>
          <w:sz w:val="24"/>
          <w:szCs w:val="24"/>
        </w:rPr>
      </w:pP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2" w:name="_Toc14342"/>
      <w:r>
        <w:rPr>
          <w:rFonts w:ascii="Calibri" w:hAnsi="Calibri" w:eastAsia="宋体" w:cs="Calibri"/>
          <w:sz w:val="30"/>
          <w:szCs w:val="30"/>
        </w:rPr>
        <w:t>实验背景与内容</w:t>
      </w:r>
      <w:bookmarkEnd w:id="2"/>
    </w:p>
    <w:p>
      <w:pPr>
        <w:numPr>
          <w:ilvl w:val="1"/>
          <w:numId w:val="1"/>
        </w:numPr>
        <w:spacing w:before="100" w:after="100" w:line="360" w:lineRule="auto"/>
        <w:outlineLvl w:val="1"/>
        <w:rPr>
          <w:rFonts w:ascii="Calibri" w:hAnsi="Calibri" w:cs="Calibri"/>
          <w:b/>
          <w:bCs/>
          <w:sz w:val="24"/>
          <w:szCs w:val="28"/>
        </w:rPr>
      </w:pPr>
      <w:r>
        <w:rPr>
          <w:rFonts w:ascii="Calibri" w:hAnsi="Calibri" w:cs="Calibri"/>
          <w:b/>
          <w:bCs/>
          <w:sz w:val="24"/>
          <w:szCs w:val="28"/>
        </w:rPr>
        <w:t xml:space="preserve"> </w:t>
      </w:r>
      <w:bookmarkStart w:id="3" w:name="_Toc18584"/>
      <w:r>
        <w:rPr>
          <w:rFonts w:ascii="Calibri" w:hAnsi="Calibri" w:cs="Calibri"/>
          <w:b/>
          <w:bCs/>
          <w:sz w:val="24"/>
          <w:szCs w:val="28"/>
        </w:rPr>
        <w:t>实验背景</w:t>
      </w:r>
      <w:bookmarkEnd w:id="3"/>
    </w:p>
    <w:p>
      <w:pPr>
        <w:spacing w:line="360" w:lineRule="auto"/>
        <w:ind w:firstLine="480" w:firstLineChars="200"/>
        <w:rPr>
          <w:rFonts w:ascii="Calibri" w:hAnsi="Calibri" w:cs="Calibri"/>
          <w:sz w:val="24"/>
          <w:szCs w:val="28"/>
        </w:rPr>
      </w:pPr>
      <w:r>
        <w:rPr>
          <w:rFonts w:ascii="Calibri" w:hAnsi="Calibri" w:cs="Calibri"/>
          <w:sz w:val="24"/>
          <w:szCs w:val="28"/>
        </w:rPr>
        <w:t>OpenGL(Open GraphicLibrary，开放式图形库)是一个三维的计算机和模型库，在三维真实感图形制作中具有优秀的性能，可以独立于窗口系统、操作系统和硬件系统环境的图形开发环境，是一个与硬件无关的API，可以在不同的硬件平台上得到实现。</w:t>
      </w:r>
    </w:p>
    <w:p>
      <w:pPr>
        <w:spacing w:line="360" w:lineRule="auto"/>
        <w:ind w:firstLine="480" w:firstLineChars="200"/>
        <w:rPr>
          <w:rFonts w:ascii="Calibri" w:hAnsi="Calibri" w:cs="Calibri"/>
          <w:sz w:val="24"/>
          <w:szCs w:val="28"/>
        </w:rPr>
      </w:pPr>
      <w:r>
        <w:rPr>
          <w:rFonts w:ascii="Calibri" w:hAnsi="Calibri" w:cs="Calibri"/>
          <w:sz w:val="24"/>
          <w:szCs w:val="28"/>
        </w:rPr>
        <w:t>在本次实验中，所要求的是实现三维图形的渲染，也就是说使用OpenGL的所有要素都是三维的，但是电脑屏幕却是二维的，因此在渲染过程中，需要将3D坐标转换为适应屏幕的2D坐标。纹理模式可以由一个矩形数组进行定义，也可以由一个修改对象表面光强度值的过程来定义，这种方法称为纹理映射。而纹理可定义为一维、二维或三维图案。而为在场景中添加光照，需要设定一个或多个光源，并设置它们的属性，同时还要对物体的材质属性进行设定，最后选择一种光照模型。</w:t>
      </w:r>
    </w:p>
    <w:p>
      <w:pPr>
        <w:numPr>
          <w:ilvl w:val="1"/>
          <w:numId w:val="1"/>
        </w:numPr>
        <w:spacing w:before="100" w:after="100" w:line="360" w:lineRule="auto"/>
        <w:outlineLvl w:val="1"/>
        <w:rPr>
          <w:rFonts w:ascii="Calibri" w:hAnsi="Calibri" w:cs="Calibri"/>
          <w:b/>
          <w:bCs/>
          <w:sz w:val="24"/>
          <w:szCs w:val="28"/>
        </w:rPr>
      </w:pPr>
      <w:r>
        <w:rPr>
          <w:rFonts w:ascii="Calibri" w:hAnsi="Calibri" w:cs="Calibri"/>
          <w:b/>
          <w:bCs/>
          <w:sz w:val="24"/>
          <w:szCs w:val="28"/>
        </w:rPr>
        <w:t xml:space="preserve"> </w:t>
      </w:r>
      <w:bookmarkStart w:id="4" w:name="_Toc12898"/>
      <w:r>
        <w:rPr>
          <w:rFonts w:ascii="Calibri" w:hAnsi="Calibri" w:cs="Calibri"/>
          <w:b/>
          <w:bCs/>
          <w:sz w:val="24"/>
          <w:szCs w:val="28"/>
        </w:rPr>
        <w:t>实验内容</w:t>
      </w:r>
      <w:bookmarkEnd w:id="4"/>
    </w:p>
    <w:p>
      <w:pPr>
        <w:spacing w:line="360" w:lineRule="auto"/>
        <w:ind w:firstLine="480" w:firstLineChars="200"/>
        <w:rPr>
          <w:rFonts w:ascii="Calibri" w:hAnsi="Calibri" w:cs="Calibri"/>
          <w:sz w:val="24"/>
          <w:szCs w:val="28"/>
        </w:rPr>
      </w:pPr>
      <w:r>
        <w:rPr>
          <w:rFonts w:ascii="Calibri" w:hAnsi="Calibri" w:cs="Calibri"/>
          <w:sz w:val="24"/>
          <w:szCs w:val="28"/>
        </w:rPr>
        <w:t>利用Visual C++, OpenGL, Java等工具，实现三维图形渲染，自定义三维图形，三维图形不能仅仅是简单的茶壶、球体、圆柱体、圆锥体等图形，渲染过程须加入纹理、色彩、光照、阴影、透明等效果，可采用光线跟踪、光照明模型、纹理贴图、纹理映射等算法。</w:t>
      </w: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5" w:name="_Toc4147"/>
      <w:r>
        <w:rPr>
          <w:rFonts w:ascii="Calibri" w:hAnsi="Calibri" w:eastAsia="宋体" w:cs="Calibri"/>
          <w:sz w:val="30"/>
          <w:szCs w:val="30"/>
        </w:rPr>
        <w:t>开发工具与程序设计</w:t>
      </w:r>
      <w:bookmarkEnd w:id="5"/>
    </w:p>
    <w:p>
      <w:pPr>
        <w:keepNext/>
        <w:keepLines/>
        <w:spacing w:before="100" w:after="100" w:line="360" w:lineRule="auto"/>
        <w:rPr>
          <w:rFonts w:ascii="Calibri" w:hAnsi="Calibri" w:cs="Calibri"/>
          <w:b/>
          <w:bCs/>
          <w:sz w:val="24"/>
          <w:szCs w:val="24"/>
        </w:rPr>
      </w:pPr>
      <w:bookmarkStart w:id="6" w:name="_Toc7198"/>
      <w:r>
        <w:rPr>
          <w:rFonts w:ascii="Calibri" w:hAnsi="Calibri" w:cs="Calibri"/>
          <w:b/>
          <w:bCs/>
          <w:sz w:val="24"/>
          <w:szCs w:val="24"/>
        </w:rPr>
        <w:t>2.1 开发环境</w:t>
      </w:r>
      <w:bookmarkEnd w:id="6"/>
    </w:p>
    <w:p>
      <w:pPr>
        <w:spacing w:line="360" w:lineRule="auto"/>
        <w:ind w:firstLine="482" w:firstLineChars="200"/>
        <w:rPr>
          <w:rFonts w:ascii="Calibri" w:hAnsi="Calibri" w:eastAsia="宋体" w:cs="Calibri"/>
          <w:sz w:val="24"/>
          <w:szCs w:val="28"/>
        </w:rPr>
      </w:pPr>
      <w:r>
        <w:rPr>
          <w:rFonts w:ascii="Calibri" w:hAnsi="Calibri" w:eastAsia="宋体" w:cs="Calibri"/>
          <w:b/>
          <w:bCs/>
          <w:sz w:val="24"/>
          <w:szCs w:val="28"/>
        </w:rPr>
        <w:t>硬件</w:t>
      </w:r>
      <w:r>
        <w:rPr>
          <w:rFonts w:ascii="Calibri" w:hAnsi="Calibri" w:eastAsia="宋体" w:cs="Calibri"/>
          <w:sz w:val="24"/>
          <w:szCs w:val="28"/>
        </w:rPr>
        <w:t>：笔记本电脑</w:t>
      </w:r>
    </w:p>
    <w:p>
      <w:pPr>
        <w:spacing w:line="360" w:lineRule="auto"/>
        <w:ind w:firstLine="482" w:firstLineChars="200"/>
        <w:rPr>
          <w:rFonts w:ascii="Calibri" w:hAnsi="Calibri" w:eastAsia="宋体" w:cs="Calibri"/>
          <w:sz w:val="24"/>
          <w:szCs w:val="28"/>
        </w:rPr>
      </w:pPr>
      <w:r>
        <w:rPr>
          <w:rFonts w:ascii="Calibri" w:hAnsi="Calibri" w:eastAsia="宋体" w:cs="Calibri"/>
          <w:b/>
          <w:bCs/>
          <w:sz w:val="24"/>
          <w:szCs w:val="28"/>
        </w:rPr>
        <w:t>操作系统</w:t>
      </w:r>
      <w:r>
        <w:rPr>
          <w:rFonts w:ascii="Calibri" w:hAnsi="Calibri" w:eastAsia="宋体" w:cs="Calibri"/>
          <w:sz w:val="24"/>
          <w:szCs w:val="28"/>
        </w:rPr>
        <w:t>：Windows 10</w:t>
      </w:r>
    </w:p>
    <w:p>
      <w:pPr>
        <w:spacing w:line="360" w:lineRule="auto"/>
        <w:ind w:firstLine="482" w:firstLineChars="200"/>
        <w:rPr>
          <w:rFonts w:ascii="Calibri" w:hAnsi="Calibri" w:eastAsia="宋体" w:cs="Calibri"/>
          <w:sz w:val="24"/>
          <w:szCs w:val="28"/>
        </w:rPr>
      </w:pPr>
      <w:r>
        <w:rPr>
          <w:rFonts w:ascii="Calibri" w:hAnsi="Calibri" w:eastAsia="宋体" w:cs="Calibri"/>
          <w:b/>
          <w:bCs/>
          <w:sz w:val="24"/>
          <w:szCs w:val="28"/>
        </w:rPr>
        <w:t>所用软件</w:t>
      </w:r>
      <w:r>
        <w:rPr>
          <w:rFonts w:ascii="Calibri" w:hAnsi="Calibri" w:eastAsia="宋体" w:cs="Calibri"/>
          <w:sz w:val="24"/>
          <w:szCs w:val="28"/>
        </w:rPr>
        <w:t>：Visual Studio 2022</w:t>
      </w:r>
    </w:p>
    <w:p>
      <w:pPr>
        <w:spacing w:line="360" w:lineRule="auto"/>
        <w:ind w:firstLine="482" w:firstLineChars="200"/>
      </w:pPr>
      <w:r>
        <w:rPr>
          <w:rFonts w:ascii="Calibri" w:hAnsi="Calibri" w:eastAsia="宋体" w:cs="Calibri"/>
          <w:b/>
          <w:bCs/>
          <w:sz w:val="24"/>
          <w:szCs w:val="28"/>
        </w:rPr>
        <w:t>图形交互设备</w:t>
      </w:r>
      <w:r>
        <w:rPr>
          <w:rFonts w:ascii="Calibri" w:hAnsi="Calibri" w:eastAsia="宋体" w:cs="Calibri"/>
          <w:sz w:val="24"/>
          <w:szCs w:val="28"/>
        </w:rPr>
        <w:t>：键盘</w:t>
      </w:r>
    </w:p>
    <w:p>
      <w:pPr>
        <w:keepNext/>
        <w:keepLines/>
        <w:spacing w:before="100" w:after="100" w:line="360" w:lineRule="auto"/>
        <w:rPr>
          <w:rFonts w:ascii="Calibri" w:hAnsi="Calibri" w:cs="Calibri"/>
          <w:b/>
          <w:sz w:val="24"/>
          <w:szCs w:val="24"/>
        </w:rPr>
      </w:pPr>
      <w:bookmarkStart w:id="7" w:name="_Toc25462"/>
      <w:r>
        <w:rPr>
          <w:rFonts w:ascii="Calibri" w:hAnsi="Calibri" w:cs="Calibri"/>
          <w:b/>
          <w:sz w:val="24"/>
          <w:szCs w:val="24"/>
        </w:rPr>
        <w:t>2.2 实验目的</w:t>
      </w:r>
      <w:bookmarkEnd w:id="7"/>
    </w:p>
    <w:p>
      <w:pPr>
        <w:spacing w:line="360" w:lineRule="auto"/>
        <w:ind w:firstLine="480" w:firstLineChars="200"/>
      </w:pPr>
      <w:r>
        <w:rPr>
          <w:rFonts w:ascii="Calibri" w:hAnsi="Calibri" w:eastAsia="宋体" w:cs="Calibri"/>
          <w:sz w:val="24"/>
          <w:szCs w:val="28"/>
        </w:rPr>
        <w:t>通过自定义茶壶，并且使用OpenGL程序的三维图形渲染效果，包括采用光线跟踪、光照明模型、纹理贴图、纹理映射等算法，能够实现为茶壶加上纹理、光照、色彩、阴影、透明等效果，从而绘制出更具有真实感的图形。同时通过本次实验，对相应的三维图形渲染过程的理论知识得到更深的了解，巩固自己的编程能力。</w:t>
      </w:r>
    </w:p>
    <w:p>
      <w:pPr>
        <w:keepNext/>
        <w:keepLines/>
        <w:spacing w:before="100" w:after="100" w:line="360" w:lineRule="auto"/>
        <w:rPr>
          <w:rFonts w:ascii="Calibri" w:hAnsi="Calibri" w:cs="Calibri"/>
          <w:b/>
          <w:sz w:val="24"/>
          <w:szCs w:val="24"/>
        </w:rPr>
      </w:pPr>
      <w:bookmarkStart w:id="8" w:name="_Toc31379"/>
      <w:r>
        <w:rPr>
          <w:rFonts w:ascii="Calibri" w:hAnsi="Calibri" w:cs="Calibri"/>
          <w:b/>
          <w:sz w:val="24"/>
          <w:szCs w:val="24"/>
        </w:rPr>
        <w:t>2.3 程序设计</w:t>
      </w:r>
      <w:bookmarkEnd w:id="8"/>
    </w:p>
    <w:p>
      <w:pPr>
        <w:spacing w:line="360" w:lineRule="auto"/>
        <w:ind w:firstLine="480" w:firstLineChars="200"/>
      </w:pPr>
      <w:r>
        <w:rPr>
          <w:rFonts w:ascii="Calibri" w:hAnsi="Calibri" w:eastAsia="宋体" w:cs="Calibri"/>
          <w:sz w:val="24"/>
          <w:szCs w:val="28"/>
        </w:rPr>
        <w:t>本次实验，我将程序设计分成了多个模块。通过多模块的设计，各自实现相应的功能。同样，各模块之间也会有对应的联系，而不仅仅只是分开来工作，以此来提高程序的运行效率，达到预期的实验效果。</w:t>
      </w:r>
    </w:p>
    <w:p>
      <w:pPr>
        <w:keepNext/>
        <w:keepLines/>
        <w:spacing w:before="100" w:after="100" w:line="360" w:lineRule="auto"/>
        <w:rPr>
          <w:rFonts w:ascii="Calibri" w:hAnsi="Calibri" w:cs="Calibri"/>
          <w:b/>
          <w:sz w:val="24"/>
          <w:szCs w:val="24"/>
        </w:rPr>
      </w:pPr>
      <w:bookmarkStart w:id="9" w:name="_Toc8829"/>
      <w:r>
        <w:rPr>
          <w:rFonts w:ascii="Calibri" w:hAnsi="Calibri" w:cs="Calibri"/>
          <w:b/>
          <w:sz w:val="24"/>
          <w:szCs w:val="24"/>
        </w:rPr>
        <w:t>2.4 基本模块介绍</w:t>
      </w:r>
      <w:bookmarkEnd w:id="9"/>
    </w:p>
    <w:tbl>
      <w:tblPr>
        <w:tblStyle w:val="9"/>
        <w:tblW w:w="97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2"/>
        <w:gridCol w:w="7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single" w:color="auto" w:sz="4" w:space="0"/>
              <w:left w:val="nil"/>
              <w:bottom w:val="single" w:color="auto" w:sz="4" w:space="0"/>
              <w:right w:val="nil"/>
            </w:tcBorders>
          </w:tcPr>
          <w:p>
            <w:pPr>
              <w:spacing w:line="360" w:lineRule="auto"/>
              <w:jc w:val="center"/>
              <w:rPr>
                <w:rFonts w:ascii="Calibri" w:hAnsi="Calibri" w:eastAsia="宋体" w:cs="Calibri"/>
                <w:sz w:val="24"/>
                <w:szCs w:val="28"/>
              </w:rPr>
            </w:pPr>
            <w:r>
              <w:rPr>
                <w:rFonts w:ascii="Calibri" w:hAnsi="Calibri" w:eastAsia="宋体" w:cs="Calibri"/>
                <w:b/>
                <w:bCs/>
                <w:sz w:val="24"/>
                <w:szCs w:val="28"/>
              </w:rPr>
              <w:t>基本模块（函数）</w:t>
            </w:r>
          </w:p>
        </w:tc>
        <w:tc>
          <w:tcPr>
            <w:tcW w:w="7351" w:type="dxa"/>
            <w:tcBorders>
              <w:top w:val="single" w:color="auto" w:sz="4" w:space="0"/>
              <w:left w:val="nil"/>
              <w:bottom w:val="single" w:color="auto" w:sz="4" w:space="0"/>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single" w:color="auto" w:sz="4" w:space="0"/>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MyKey函数</w:t>
            </w:r>
          </w:p>
        </w:tc>
        <w:tc>
          <w:tcPr>
            <w:tcW w:w="7351" w:type="dxa"/>
            <w:tcBorders>
              <w:top w:val="single" w:color="auto" w:sz="4" w:space="0"/>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键盘函数，实现按下某些键盘对茶壶进行操作的功能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MySpecialKey函数</w:t>
            </w:r>
          </w:p>
        </w:tc>
        <w:tc>
          <w:tcPr>
            <w:tcW w:w="7351" w:type="dxa"/>
            <w:tcBorders>
              <w:top w:val="nil"/>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特殊键盘函数，实现某些特殊键盘的操作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SetImage函数</w:t>
            </w:r>
          </w:p>
        </w:tc>
        <w:tc>
          <w:tcPr>
            <w:tcW w:w="7351" w:type="dxa"/>
            <w:tcBorders>
              <w:top w:val="nil"/>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设置纹理，生成平面纹理坐标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Init函数</w:t>
            </w:r>
          </w:p>
        </w:tc>
        <w:tc>
          <w:tcPr>
            <w:tcW w:w="7351" w:type="dxa"/>
            <w:tcBorders>
              <w:top w:val="nil"/>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启用纹理和光照模型，设置对应的参数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reshape函数</w:t>
            </w:r>
          </w:p>
        </w:tc>
        <w:tc>
          <w:tcPr>
            <w:tcW w:w="7351" w:type="dxa"/>
            <w:tcBorders>
              <w:top w:val="nil"/>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当窗的形状发生改变时，修正窗内的图形显示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nil"/>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display函数</w:t>
            </w:r>
          </w:p>
        </w:tc>
        <w:tc>
          <w:tcPr>
            <w:tcW w:w="7351" w:type="dxa"/>
            <w:tcBorders>
              <w:top w:val="nil"/>
              <w:left w:val="nil"/>
              <w:bottom w:val="nil"/>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绘图函数，将茶壶画出来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2" w:type="dxa"/>
            <w:tcBorders>
              <w:top w:val="nil"/>
              <w:left w:val="nil"/>
              <w:bottom w:val="single" w:color="auto" w:sz="4" w:space="0"/>
              <w:right w:val="nil"/>
            </w:tcBorders>
          </w:tcPr>
          <w:p>
            <w:pPr>
              <w:spacing w:line="360" w:lineRule="auto"/>
              <w:jc w:val="center"/>
              <w:rPr>
                <w:rFonts w:ascii="Calibri" w:hAnsi="Calibri" w:eastAsia="宋体" w:cs="Calibri"/>
                <w:b/>
                <w:bCs/>
                <w:sz w:val="24"/>
                <w:szCs w:val="28"/>
              </w:rPr>
            </w:pPr>
            <w:r>
              <w:rPr>
                <w:rFonts w:ascii="Calibri" w:hAnsi="Calibri" w:eastAsia="宋体" w:cs="Calibri"/>
                <w:b/>
                <w:bCs/>
                <w:sz w:val="24"/>
                <w:szCs w:val="28"/>
              </w:rPr>
              <w:t>main函数</w:t>
            </w:r>
          </w:p>
        </w:tc>
        <w:tc>
          <w:tcPr>
            <w:tcW w:w="7351" w:type="dxa"/>
            <w:tcBorders>
              <w:top w:val="nil"/>
              <w:left w:val="nil"/>
              <w:bottom w:val="single" w:color="auto" w:sz="4" w:space="0"/>
              <w:right w:val="nil"/>
            </w:tcBorders>
          </w:tcPr>
          <w:p>
            <w:pPr>
              <w:spacing w:line="360" w:lineRule="auto"/>
              <w:jc w:val="center"/>
              <w:rPr>
                <w:rFonts w:ascii="Calibri" w:hAnsi="Calibri" w:eastAsia="宋体" w:cs="Calibri"/>
                <w:sz w:val="24"/>
                <w:szCs w:val="28"/>
              </w:rPr>
            </w:pPr>
            <w:r>
              <w:rPr>
                <w:rFonts w:ascii="Calibri" w:hAnsi="Calibri" w:eastAsia="宋体" w:cs="Calibri"/>
                <w:sz w:val="24"/>
                <w:szCs w:val="28"/>
              </w:rPr>
              <w:t>程序的入口函数，初始化环境变量，设置窗口、标题，注册回调函数</w:t>
            </w:r>
          </w:p>
        </w:tc>
      </w:tr>
    </w:tbl>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10" w:name="_Toc1263"/>
      <w:r>
        <w:rPr>
          <w:rFonts w:ascii="Calibri" w:hAnsi="Calibri" w:eastAsia="宋体" w:cs="Calibri"/>
          <w:sz w:val="30"/>
          <w:szCs w:val="30"/>
        </w:rPr>
        <w:t>关键算法的理论介绍及程序实现步骤</w:t>
      </w:r>
      <w:bookmarkEnd w:id="10"/>
    </w:p>
    <w:p>
      <w:pPr>
        <w:numPr>
          <w:ilvl w:val="1"/>
          <w:numId w:val="1"/>
        </w:numPr>
        <w:spacing w:before="100" w:after="100" w:line="360" w:lineRule="auto"/>
        <w:outlineLvl w:val="1"/>
        <w:rPr>
          <w:rFonts w:ascii="Calibri" w:hAnsi="Calibri" w:cs="Calibri"/>
          <w:b/>
          <w:bCs/>
          <w:sz w:val="24"/>
          <w:szCs w:val="24"/>
        </w:rPr>
      </w:pPr>
      <w:bookmarkStart w:id="11" w:name="_Toc10551"/>
      <w:r>
        <w:rPr>
          <w:rFonts w:ascii="Calibri" w:hAnsi="Calibri" w:cs="Calibri"/>
          <w:b/>
          <w:bCs/>
          <w:sz w:val="24"/>
          <w:szCs w:val="24"/>
        </w:rPr>
        <w:t>关键算法的理论介绍</w:t>
      </w:r>
      <w:bookmarkEnd w:id="11"/>
    </w:p>
    <w:p>
      <w:pPr>
        <w:numPr>
          <w:ilvl w:val="0"/>
          <w:numId w:val="2"/>
        </w:numPr>
        <w:spacing w:line="360" w:lineRule="auto"/>
        <w:rPr>
          <w:rFonts w:ascii="Calibri" w:hAnsi="Calibri" w:cs="Calibri"/>
          <w:sz w:val="24"/>
          <w:szCs w:val="24"/>
        </w:rPr>
      </w:pPr>
      <w:r>
        <w:rPr>
          <w:rFonts w:ascii="Calibri" w:hAnsi="Calibri" w:cs="Calibri"/>
          <w:sz w:val="24"/>
          <w:szCs w:val="24"/>
        </w:rPr>
        <w:t>启用光照模型</w:t>
      </w:r>
    </w:p>
    <w:p>
      <w:pPr>
        <w:spacing w:line="360" w:lineRule="auto"/>
        <w:ind w:firstLine="480" w:firstLineChars="200"/>
        <w:rPr>
          <w:rFonts w:ascii="Calibri" w:hAnsi="Calibri" w:cs="Calibri"/>
          <w:sz w:val="24"/>
          <w:szCs w:val="24"/>
        </w:rPr>
      </w:pPr>
      <w:r>
        <w:rPr>
          <w:rFonts w:ascii="Calibri" w:hAnsi="Calibri" w:cs="Calibri"/>
          <w:sz w:val="24"/>
          <w:szCs w:val="24"/>
        </w:rPr>
        <w:t>首先要设置光源和材料的属性，例如本次试验中语句GLfloat light_ambient[] = { 0.6, 0.5, 0.4, 1.0 }设置了环境光的参数。</w:t>
      </w:r>
    </w:p>
    <w:p>
      <w:pPr>
        <w:spacing w:line="360" w:lineRule="auto"/>
        <w:ind w:firstLine="480" w:firstLineChars="200"/>
        <w:rPr>
          <w:rFonts w:ascii="Calibri" w:hAnsi="Calibri" w:cs="Calibri"/>
          <w:sz w:val="24"/>
          <w:szCs w:val="24"/>
        </w:rPr>
      </w:pPr>
      <w:r>
        <w:rPr>
          <w:rFonts w:ascii="Calibri" w:hAnsi="Calibri" w:cs="Calibri"/>
          <w:sz w:val="24"/>
          <w:szCs w:val="24"/>
        </w:rPr>
        <w:t>在设置完相应的属性参数之后，还需要调用glEnable(GL_LIGHTING)和glEnable(GL_LIGHT0)用来将OpenGL光源和设置好的光源（LIGHT0）激活，接着对象表面就用包括已激活的每一光源贡献的光照计算来绘制（当设置了多个光源的时候）。</w:t>
      </w:r>
    </w:p>
    <w:p>
      <w:pPr>
        <w:spacing w:line="360" w:lineRule="auto"/>
        <w:ind w:firstLine="480" w:firstLineChars="200"/>
        <w:rPr>
          <w:rFonts w:ascii="Calibri" w:hAnsi="Calibri" w:cs="Calibri"/>
          <w:sz w:val="24"/>
          <w:szCs w:val="24"/>
        </w:rPr>
      </w:pPr>
      <w:r>
        <w:rPr>
          <w:rFonts w:ascii="Calibri" w:hAnsi="Calibri" w:cs="Calibri"/>
          <w:sz w:val="24"/>
          <w:szCs w:val="24"/>
        </w:rPr>
        <w:t>最后，为了将光源以及材料的各种特性如位置、类型、颜色和投射效果等与每一个光源结合在一起，因此还要调用设定特性的函数glMaterialfv(materialName,lightProperty,propertyValue)\gllightfv(lightName,lightProperty,propertyValue)，前者是关于材质，后者是关于光源。其中的参数第一个是名称，第二个是属性，第三个是对应属性的参数。通过以上步骤，完成了光照模型的启动。</w:t>
      </w:r>
    </w:p>
    <w:p>
      <w:pPr>
        <w:numPr>
          <w:ilvl w:val="0"/>
          <w:numId w:val="2"/>
        </w:numPr>
        <w:spacing w:line="360" w:lineRule="auto"/>
        <w:rPr>
          <w:rFonts w:ascii="Calibri" w:hAnsi="Calibri" w:cs="Calibri"/>
          <w:sz w:val="24"/>
          <w:szCs w:val="24"/>
        </w:rPr>
      </w:pPr>
      <w:r>
        <w:rPr>
          <w:rFonts w:ascii="Calibri" w:hAnsi="Calibri" w:cs="Calibri"/>
          <w:sz w:val="24"/>
          <w:szCs w:val="24"/>
        </w:rPr>
        <w:t>启用纹理映射</w:t>
      </w:r>
    </w:p>
    <w:p>
      <w:pPr>
        <w:spacing w:line="360" w:lineRule="auto"/>
        <w:ind w:firstLine="480" w:firstLineChars="200"/>
        <w:rPr>
          <w:rFonts w:ascii="Calibri" w:hAnsi="Calibri" w:cs="Calibri"/>
          <w:sz w:val="24"/>
          <w:szCs w:val="24"/>
        </w:rPr>
      </w:pPr>
      <w:r>
        <w:rPr>
          <w:rFonts w:ascii="Calibri" w:hAnsi="Calibri" w:cs="Calibri"/>
          <w:sz w:val="24"/>
          <w:szCs w:val="24"/>
        </w:rPr>
        <w:t>在程序的开始，构建纹理构建函数SetImage，用来形成对应的二维表面纹理映射，其中在程序中stripeImageWidth和stripeImageHeight分别是纹理的长和高。</w:t>
      </w:r>
    </w:p>
    <w:p>
      <w:pPr>
        <w:spacing w:line="360" w:lineRule="auto"/>
        <w:ind w:firstLine="480" w:firstLineChars="200"/>
        <w:rPr>
          <w:rFonts w:ascii="Calibri" w:hAnsi="Calibri" w:cs="Calibri"/>
          <w:sz w:val="24"/>
          <w:szCs w:val="24"/>
        </w:rPr>
      </w:pPr>
      <w:r>
        <w:rPr>
          <w:rFonts w:ascii="Calibri" w:hAnsi="Calibri" w:cs="Calibri"/>
          <w:sz w:val="24"/>
          <w:szCs w:val="24"/>
        </w:rPr>
        <w:t>设置完纹理样式后，需要调用函数glTexParameteri选择最近纹理颜色或者插值纹理颜色，如程序中的语句glTexParameteri(GL_TEXTURE_2D, GL_TEXTURE_MAG_FILTER, GL_LINEAR)和glTexParameteri(GL_TEXTURE_2D, GL_TEXTURE_MIN_FILTER, GL_LINEAR)所示。</w:t>
      </w:r>
    </w:p>
    <w:p>
      <w:pPr>
        <w:spacing w:line="360" w:lineRule="auto"/>
        <w:ind w:firstLine="480" w:firstLineChars="200"/>
        <w:rPr>
          <w:rFonts w:ascii="Calibri" w:hAnsi="Calibri" w:cs="Calibri"/>
          <w:sz w:val="24"/>
          <w:szCs w:val="24"/>
        </w:rPr>
      </w:pPr>
      <w:r>
        <w:rPr>
          <w:rFonts w:ascii="Calibri" w:hAnsi="Calibri" w:cs="Calibri"/>
          <w:sz w:val="24"/>
          <w:szCs w:val="24"/>
        </w:rPr>
        <w:t>同时，为了建立二维RGBA纹理空间，我们需要调用函数glTexImage2D指定纹理数组的宽和高，且必须是2的次幂。对于二维纹理图案，按自下而上次序设定纹理数组元素的元素值。从颜色图案的左下角开始，将该数组第一行的元素设定为与纹理空间底行对应的RGBA值，将数组最后一行元素设定为与矩形纹理空间顶行对应的RGBA值。最后需要调用glEnable(GL_TEXTURE_2D)函数启用纹理。</w:t>
      </w:r>
    </w:p>
    <w:p>
      <w:pPr>
        <w:spacing w:line="360" w:lineRule="auto"/>
        <w:ind w:firstLine="480" w:firstLineChars="200"/>
        <w:rPr>
          <w:rFonts w:ascii="Calibri" w:hAnsi="Calibri" w:cs="Calibri"/>
          <w:sz w:val="24"/>
          <w:szCs w:val="24"/>
        </w:rPr>
      </w:pPr>
      <w:r>
        <w:rPr>
          <w:rFonts w:ascii="Calibri" w:hAnsi="Calibri" w:cs="Calibri"/>
          <w:sz w:val="24"/>
          <w:szCs w:val="24"/>
        </w:rPr>
        <w:t>另外，可以调用函数glTexEnvf(GL_TEXTURE_ENV, GL_TEXTURE_ENV_MODE, applicationMethod)来选择纹理映射的方法。本次实验中，将applicationMethod赋值为GL_MODULATE，用纹理颜色调制当前颜色值，纹理单位颜色与几何图形颜色相乘。</w:t>
      </w:r>
    </w:p>
    <w:p>
      <w:pPr>
        <w:numPr>
          <w:ilvl w:val="1"/>
          <w:numId w:val="1"/>
        </w:numPr>
        <w:spacing w:before="100" w:after="100" w:line="360" w:lineRule="auto"/>
        <w:outlineLvl w:val="1"/>
        <w:rPr>
          <w:rFonts w:ascii="Calibri" w:hAnsi="Calibri" w:cs="Calibri"/>
          <w:b/>
          <w:bCs/>
          <w:sz w:val="24"/>
          <w:szCs w:val="24"/>
        </w:rPr>
      </w:pPr>
      <w:bookmarkStart w:id="12" w:name="_Toc2805"/>
      <w:r>
        <w:rPr>
          <w:rFonts w:ascii="Calibri" w:hAnsi="Calibri" w:cs="Calibri"/>
          <w:b/>
          <w:bCs/>
          <w:sz w:val="24"/>
          <w:szCs w:val="24"/>
        </w:rPr>
        <w:t>程序实现流程图</w:t>
      </w:r>
      <w:bookmarkEnd w:id="12"/>
    </w:p>
    <w:p>
      <w:pPr>
        <w:spacing w:before="100" w:after="100" w:line="360" w:lineRule="auto"/>
        <w:jc w:val="center"/>
        <w:rPr>
          <w:rFonts w:ascii="Calibri" w:hAnsi="Calibri" w:cs="Calibri"/>
          <w:sz w:val="24"/>
          <w:szCs w:val="24"/>
        </w:rPr>
      </w:pPr>
      <w:r>
        <w:rPr>
          <w:rFonts w:ascii="Calibri" w:hAnsi="Calibri" w:cs="Calibri"/>
          <w:sz w:val="24"/>
          <w:szCs w:val="24"/>
        </w:rPr>
        <w:drawing>
          <wp:inline distT="0" distB="0" distL="114300" distR="114300">
            <wp:extent cx="3371850" cy="5314950"/>
            <wp:effectExtent l="0" t="0" r="0" b="0"/>
            <wp:docPr id="9" name="图片 9" descr="未命名文件(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40)"/>
                    <pic:cNvPicPr>
                      <a:picLocks noChangeAspect="1"/>
                    </pic:cNvPicPr>
                  </pic:nvPicPr>
                  <pic:blipFill>
                    <a:blip r:embed="rId7"/>
                    <a:stretch>
                      <a:fillRect/>
                    </a:stretch>
                  </pic:blipFill>
                  <pic:spPr>
                    <a:xfrm>
                      <a:off x="0" y="0"/>
                      <a:ext cx="3371850" cy="5314950"/>
                    </a:xfrm>
                    <a:prstGeom prst="rect">
                      <a:avLst/>
                    </a:prstGeom>
                  </pic:spPr>
                </pic:pic>
              </a:graphicData>
            </a:graphic>
          </wp:inline>
        </w:drawing>
      </w: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13" w:name="_Toc9639"/>
      <w:r>
        <w:rPr>
          <w:rFonts w:ascii="Calibri" w:hAnsi="Calibri" w:eastAsia="宋体" w:cs="Calibri"/>
          <w:sz w:val="30"/>
          <w:szCs w:val="30"/>
        </w:rPr>
        <w:t>实验结果</w:t>
      </w:r>
      <w:bookmarkEnd w:id="13"/>
    </w:p>
    <w:p>
      <w:pPr>
        <w:numPr>
          <w:ilvl w:val="1"/>
          <w:numId w:val="1"/>
        </w:numPr>
        <w:spacing w:before="100" w:after="100" w:line="360" w:lineRule="auto"/>
        <w:outlineLvl w:val="1"/>
        <w:rPr>
          <w:rFonts w:ascii="Calibri" w:hAnsi="Calibri" w:eastAsia="宋体" w:cs="Calibri"/>
          <w:b/>
          <w:bCs/>
          <w:sz w:val="24"/>
          <w:szCs w:val="24"/>
        </w:rPr>
      </w:pPr>
      <w:bookmarkStart w:id="14" w:name="_Toc21186"/>
      <w:r>
        <w:rPr>
          <w:rFonts w:ascii="Calibri" w:hAnsi="Calibri" w:eastAsia="宋体" w:cs="Calibri"/>
          <w:b/>
          <w:bCs/>
          <w:sz w:val="24"/>
          <w:szCs w:val="24"/>
        </w:rPr>
        <w:t>运行截图</w:t>
      </w:r>
      <w:bookmarkEnd w:id="14"/>
    </w:p>
    <w:p>
      <w:pPr>
        <w:spacing w:line="360" w:lineRule="auto"/>
        <w:rPr>
          <w:rFonts w:ascii="Calibri" w:hAnsi="Calibri" w:cs="Calibri"/>
        </w:rPr>
      </w:pPr>
      <w:r>
        <w:rPr>
          <w:rFonts w:ascii="Calibri" w:hAnsi="Calibri" w:cs="Calibri"/>
        </w:rPr>
        <w:drawing>
          <wp:inline distT="0" distB="0" distL="114300" distR="114300">
            <wp:extent cx="2545080" cy="270002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45080" cy="2700020"/>
                    </a:xfrm>
                    <a:prstGeom prst="rect">
                      <a:avLst/>
                    </a:prstGeom>
                    <a:noFill/>
                    <a:ln>
                      <a:noFill/>
                    </a:ln>
                  </pic:spPr>
                </pic:pic>
              </a:graphicData>
            </a:graphic>
          </wp:inline>
        </w:drawing>
      </w:r>
      <w:r>
        <w:rPr>
          <w:rFonts w:ascii="Calibri" w:hAnsi="Calibri" w:cs="Calibri"/>
        </w:rPr>
        <w:drawing>
          <wp:inline distT="0" distB="0" distL="114300" distR="114300">
            <wp:extent cx="2545715" cy="2700020"/>
            <wp:effectExtent l="0" t="0" r="1460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545715" cy="2700020"/>
                    </a:xfrm>
                    <a:prstGeom prst="rect">
                      <a:avLst/>
                    </a:prstGeom>
                    <a:noFill/>
                    <a:ln>
                      <a:noFill/>
                    </a:ln>
                  </pic:spPr>
                </pic:pic>
              </a:graphicData>
            </a:graphic>
          </wp:inline>
        </w:drawing>
      </w:r>
    </w:p>
    <w:p>
      <w:pPr>
        <w:spacing w:line="360" w:lineRule="auto"/>
        <w:rPr>
          <w:rFonts w:ascii="Calibri" w:hAnsi="Calibri" w:cs="Calibri"/>
        </w:rPr>
      </w:pPr>
      <w:r>
        <w:rPr>
          <w:rFonts w:ascii="Calibri" w:hAnsi="Calibri" w:cs="Calibri"/>
        </w:rPr>
        <w:drawing>
          <wp:inline distT="0" distB="0" distL="114300" distR="114300">
            <wp:extent cx="2545715" cy="2700020"/>
            <wp:effectExtent l="0" t="0" r="1460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545715" cy="2700020"/>
                    </a:xfrm>
                    <a:prstGeom prst="rect">
                      <a:avLst/>
                    </a:prstGeom>
                    <a:noFill/>
                    <a:ln>
                      <a:noFill/>
                    </a:ln>
                  </pic:spPr>
                </pic:pic>
              </a:graphicData>
            </a:graphic>
          </wp:inline>
        </w:drawing>
      </w:r>
      <w:r>
        <w:rPr>
          <w:rFonts w:ascii="Calibri" w:hAnsi="Calibri" w:cs="Calibri"/>
        </w:rPr>
        <w:drawing>
          <wp:inline distT="0" distB="0" distL="114300" distR="114300">
            <wp:extent cx="2545715" cy="2700020"/>
            <wp:effectExtent l="0" t="0" r="1460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545715" cy="2700020"/>
                    </a:xfrm>
                    <a:prstGeom prst="rect">
                      <a:avLst/>
                    </a:prstGeom>
                    <a:noFill/>
                    <a:ln>
                      <a:noFill/>
                    </a:ln>
                  </pic:spPr>
                </pic:pic>
              </a:graphicData>
            </a:graphic>
          </wp:inline>
        </w:drawing>
      </w:r>
    </w:p>
    <w:p>
      <w:pPr>
        <w:spacing w:line="360" w:lineRule="auto"/>
        <w:rPr>
          <w:rFonts w:ascii="Calibri" w:hAnsi="Calibri" w:cs="Calibri"/>
        </w:rPr>
      </w:pPr>
      <w:r>
        <w:rPr>
          <w:rFonts w:ascii="Calibri" w:hAnsi="Calibri" w:cs="Calibri"/>
        </w:rPr>
        <w:drawing>
          <wp:inline distT="0" distB="0" distL="114300" distR="114300">
            <wp:extent cx="2545715" cy="2700020"/>
            <wp:effectExtent l="0" t="0" r="1460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545715" cy="2700020"/>
                    </a:xfrm>
                    <a:prstGeom prst="rect">
                      <a:avLst/>
                    </a:prstGeom>
                    <a:noFill/>
                    <a:ln>
                      <a:noFill/>
                    </a:ln>
                  </pic:spPr>
                </pic:pic>
              </a:graphicData>
            </a:graphic>
          </wp:inline>
        </w:drawing>
      </w:r>
      <w:r>
        <w:rPr>
          <w:rFonts w:ascii="Calibri" w:hAnsi="Calibri" w:cs="Calibri"/>
        </w:rPr>
        <w:drawing>
          <wp:inline distT="0" distB="0" distL="114300" distR="114300">
            <wp:extent cx="2545715" cy="2700020"/>
            <wp:effectExtent l="0" t="0" r="1460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2545715" cy="2700020"/>
                    </a:xfrm>
                    <a:prstGeom prst="rect">
                      <a:avLst/>
                    </a:prstGeom>
                    <a:noFill/>
                    <a:ln>
                      <a:noFill/>
                    </a:ln>
                  </pic:spPr>
                </pic:pic>
              </a:graphicData>
            </a:graphic>
          </wp:inline>
        </w:drawing>
      </w:r>
    </w:p>
    <w:p>
      <w:pPr>
        <w:spacing w:line="360" w:lineRule="auto"/>
        <w:rPr>
          <w:rFonts w:ascii="Calibri" w:hAnsi="Calibri" w:cs="Calibri"/>
        </w:rPr>
      </w:pPr>
    </w:p>
    <w:p>
      <w:pPr>
        <w:numPr>
          <w:ilvl w:val="1"/>
          <w:numId w:val="1"/>
        </w:numPr>
        <w:spacing w:before="100" w:after="100" w:line="360" w:lineRule="auto"/>
        <w:outlineLvl w:val="1"/>
        <w:rPr>
          <w:rFonts w:ascii="Calibri" w:hAnsi="Calibri" w:eastAsia="宋体" w:cs="Calibri"/>
          <w:b/>
          <w:bCs/>
          <w:sz w:val="24"/>
          <w:szCs w:val="24"/>
        </w:rPr>
      </w:pPr>
      <w:bookmarkStart w:id="15" w:name="_Toc23822"/>
      <w:bookmarkStart w:id="16" w:name="_Ref17252"/>
      <w:r>
        <w:rPr>
          <w:rFonts w:ascii="Calibri" w:hAnsi="Calibri" w:eastAsia="宋体" w:cs="Calibri"/>
          <w:b/>
          <w:bCs/>
          <w:sz w:val="24"/>
          <w:szCs w:val="24"/>
        </w:rPr>
        <w:t>结果及问题分析</w:t>
      </w:r>
      <w:bookmarkEnd w:id="15"/>
      <w:bookmarkEnd w:id="16"/>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通过本次实验的结果可以看出，在绘制基本茶壶的基础之上，所添加的光照模型使得茶壶没被光照到的部分显示出了一小块阴影部分，说明光照明效果具有较好的成果。另外，通过纹理设置函数，为茶壶的表面设置了相应的颜色主体，为红色和蓝色的逐渐渐变，并还伴有着非常浅的绿色条纹，实现了茶壶的纹理映射。</w:t>
      </w:r>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另外，可以通过键盘的控制，使茶壶进行旋转、缩放，实现了人机交互的功能。</w:t>
      </w:r>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但是，在本次试验中，仍存在一定的问题，比如说茶壶的纹理设置过于暗淡，导致所生成的茶壶看不清，这可能与光照的相应参数、材质的属性以及生成的平面纹理坐标有着较大的关系。另外，键盘控制模块也存在一定的问题，使用特殊键盘时（上下左右键）时，之后按下的键还会包含之前按下键的操作。最后，本次实验也没有实现纹理贴图的功能，只是单纯地实现了简单的纹理映射。</w:t>
      </w: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17" w:name="_Toc11713"/>
      <w:r>
        <w:rPr>
          <w:rFonts w:ascii="Calibri" w:hAnsi="Calibri" w:eastAsia="宋体" w:cs="Calibri"/>
          <w:sz w:val="30"/>
          <w:szCs w:val="30"/>
        </w:rPr>
        <w:t>实验体会及小结</w:t>
      </w:r>
      <w:bookmarkEnd w:id="17"/>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通过本次实验，我学到了很多知识，更加清晰地认识了三维图形的渲染过程，学到了关于纹理映射和光照明模型的许多理论知识，还有关于键盘控制的知识。通过学习网络上如CSDN的许多优秀代码，并在自己的程序中合理运用并做出相应的改进，能够更好地提高我的代码编写能力和逻辑思维能力，将所学的理论知识更好地进行运用，从而加深理解。</w:t>
      </w:r>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同时，我深深体会到了计算机图形学在绘制真实感图形中有着非常重要的作用，它能在现实生活中运用到方方面面，带来各种各样的令人惊艳的视觉效果。</w:t>
      </w:r>
    </w:p>
    <w:p>
      <w:pPr>
        <w:spacing w:line="360" w:lineRule="auto"/>
        <w:ind w:firstLine="480" w:firstLineChars="200"/>
        <w:rPr>
          <w:rFonts w:ascii="Calibri" w:hAnsi="Calibri" w:eastAsia="宋体" w:cs="Calibri"/>
          <w:sz w:val="24"/>
          <w:szCs w:val="24"/>
        </w:rPr>
      </w:pPr>
      <w:r>
        <w:rPr>
          <w:rFonts w:ascii="Calibri" w:hAnsi="Calibri" w:eastAsia="宋体" w:cs="Calibri"/>
          <w:sz w:val="24"/>
          <w:szCs w:val="24"/>
        </w:rPr>
        <w:t>在本次实验中，不可避免的遇到了一些问题，其中一些经过相应的分析以及查阅资料很好地解决了，比如纹理坐标的设置和设置特殊键盘的操作，但是另外一些问题如上文4.2中所述的一样，因此在以后的学习中需要更加加深相应部分的学习，解决自己在该学科中的软弱部分。</w:t>
      </w: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18" w:name="_Toc16280"/>
      <w:r>
        <w:rPr>
          <w:rFonts w:ascii="Calibri" w:hAnsi="Calibri" w:eastAsia="宋体" w:cs="Calibri"/>
          <w:sz w:val="30"/>
          <w:szCs w:val="30"/>
        </w:rPr>
        <w:t>参考文献</w:t>
      </w:r>
      <w:bookmarkEnd w:id="18"/>
      <w:r>
        <w:rPr>
          <w:rFonts w:ascii="Calibri" w:hAnsi="Calibri" w:eastAsia="宋体" w:cs="Calibri"/>
          <w:sz w:val="30"/>
          <w:szCs w:val="30"/>
        </w:rPr>
        <w:t xml:space="preserve"> </w:t>
      </w:r>
    </w:p>
    <w:p>
      <w:pPr>
        <w:numPr>
          <w:ilvl w:val="0"/>
          <w:numId w:val="3"/>
        </w:numPr>
        <w:spacing w:line="360" w:lineRule="auto"/>
        <w:ind w:left="480" w:hanging="480" w:hangingChars="200"/>
        <w:rPr>
          <w:rFonts w:ascii="Calibri" w:hAnsi="Calibri" w:cs="Calibri"/>
          <w:sz w:val="24"/>
          <w:szCs w:val="24"/>
        </w:rPr>
      </w:pPr>
      <w:r>
        <w:rPr>
          <w:rFonts w:ascii="Calibri" w:hAnsi="Calibri" w:cs="Calibri"/>
          <w:sz w:val="24"/>
          <w:szCs w:val="24"/>
        </w:rPr>
        <w:t>童立靖,陈静. OpenGL纹理函数应用方法研究[J].软件导刊, 2015(07):33-35.</w:t>
      </w:r>
    </w:p>
    <w:p>
      <w:pPr>
        <w:numPr>
          <w:ilvl w:val="0"/>
          <w:numId w:val="3"/>
        </w:numPr>
        <w:spacing w:line="360" w:lineRule="auto"/>
        <w:ind w:left="480" w:hanging="480" w:hangingChars="200"/>
        <w:rPr>
          <w:rFonts w:ascii="Calibri" w:hAnsi="Calibri" w:cs="Calibri"/>
          <w:sz w:val="24"/>
          <w:szCs w:val="24"/>
        </w:rPr>
      </w:pPr>
      <w:r>
        <w:rPr>
          <w:rFonts w:ascii="Calibri" w:hAnsi="Calibri" w:cs="Calibri"/>
          <w:sz w:val="24"/>
          <w:szCs w:val="24"/>
        </w:rPr>
        <w:t>大卫 施耐德.OpenGL编程指南[M].北京.机械工业出版社.2010:138-142.</w:t>
      </w:r>
    </w:p>
    <w:p>
      <w:pPr>
        <w:numPr>
          <w:ilvl w:val="0"/>
          <w:numId w:val="3"/>
        </w:numPr>
        <w:spacing w:line="360" w:lineRule="auto"/>
        <w:ind w:left="480" w:hanging="480" w:hangingChars="200"/>
        <w:rPr>
          <w:rFonts w:ascii="Calibri" w:hAnsi="Calibri" w:cs="Calibri"/>
          <w:sz w:val="24"/>
          <w:szCs w:val="24"/>
        </w:rPr>
      </w:pPr>
      <w:r>
        <w:rPr>
          <w:rFonts w:ascii="Calibri" w:hAnsi="Calibri" w:cs="Calibri"/>
          <w:sz w:val="24"/>
          <w:szCs w:val="24"/>
        </w:rPr>
        <w:t>郭昳,邱玉宝.OpenGL中纹理贴图、滤波、光照和雾化效果编程初步[J].电脑编程技巧与维护,2005(03):73-76.</w:t>
      </w:r>
    </w:p>
    <w:p>
      <w:pPr>
        <w:numPr>
          <w:ilvl w:val="0"/>
          <w:numId w:val="3"/>
        </w:numPr>
        <w:spacing w:line="360" w:lineRule="auto"/>
        <w:ind w:left="480" w:hanging="480" w:hangingChars="200"/>
        <w:rPr>
          <w:rFonts w:ascii="Calibri" w:hAnsi="Calibri" w:cs="Calibri"/>
          <w:sz w:val="24"/>
          <w:szCs w:val="24"/>
        </w:rPr>
      </w:pPr>
      <w:r>
        <w:rPr>
          <w:rFonts w:ascii="Calibri" w:hAnsi="Calibri" w:cs="Calibri"/>
          <w:sz w:val="24"/>
          <w:szCs w:val="24"/>
        </w:rPr>
        <w:t>僧德文,李仲学,李春民.基于OpenGL的真实感图形绘制技术及应用[J].计算机应用研究,2005(03):173-175.</w:t>
      </w:r>
    </w:p>
    <w:p>
      <w:pPr>
        <w:pStyle w:val="2"/>
        <w:numPr>
          <w:ilvl w:val="0"/>
          <w:numId w:val="1"/>
        </w:numPr>
        <w:spacing w:before="100" w:after="100" w:line="360" w:lineRule="auto"/>
        <w:rPr>
          <w:rFonts w:ascii="Calibri" w:hAnsi="Calibri" w:eastAsia="宋体" w:cs="Calibri"/>
          <w:sz w:val="30"/>
          <w:szCs w:val="30"/>
        </w:rPr>
      </w:pPr>
      <w:r>
        <w:rPr>
          <w:rFonts w:ascii="Calibri" w:hAnsi="Calibri" w:eastAsia="宋体" w:cs="Calibri"/>
          <w:sz w:val="30"/>
          <w:szCs w:val="30"/>
        </w:rPr>
        <w:t xml:space="preserve"> </w:t>
      </w:r>
      <w:bookmarkStart w:id="19" w:name="_Toc17967"/>
      <w:r>
        <w:rPr>
          <w:rFonts w:ascii="Calibri" w:hAnsi="Calibri" w:eastAsia="宋体" w:cs="Calibri"/>
          <w:sz w:val="30"/>
          <w:szCs w:val="30"/>
        </w:rPr>
        <w:t>附录</w:t>
      </w:r>
      <w:bookmarkEnd w:id="19"/>
    </w:p>
    <w:p>
      <w:pPr>
        <w:rPr>
          <w:rFonts w:ascii="Calibri" w:hAnsi="Calibri" w:cs="Calibri"/>
          <w:b/>
          <w:bCs/>
          <w:sz w:val="24"/>
          <w:szCs w:val="24"/>
        </w:rPr>
      </w:pPr>
      <w:r>
        <w:rPr>
          <w:rFonts w:ascii="Calibri" w:hAnsi="Calibri" w:cs="Calibri"/>
          <w:b/>
          <w:bCs/>
          <w:sz w:val="24"/>
          <w:szCs w:val="24"/>
        </w:rPr>
        <w:t>源代码：</w:t>
      </w:r>
    </w:p>
    <w:p>
      <w:pPr>
        <w:rPr>
          <w:rFonts w:ascii="Calibri" w:hAnsi="Calibri" w:cs="Calibri"/>
          <w:sz w:val="24"/>
          <w:szCs w:val="24"/>
        </w:rPr>
      </w:pPr>
      <w:r>
        <w:rPr>
          <w:rFonts w:ascii="Calibri" w:hAnsi="Calibri" w:cs="Calibri"/>
          <w:sz w:val="24"/>
          <w:szCs w:val="24"/>
        </w:rPr>
        <w:t>#include&lt;GL/glut.h&gt;</w:t>
      </w:r>
    </w:p>
    <w:p>
      <w:pPr>
        <w:rPr>
          <w:rFonts w:ascii="Calibri" w:hAnsi="Calibri" w:cs="Calibri"/>
          <w:sz w:val="24"/>
          <w:szCs w:val="24"/>
        </w:rPr>
      </w:pPr>
      <w:r>
        <w:rPr>
          <w:rFonts w:ascii="Calibri" w:hAnsi="Calibri" w:cs="Calibri"/>
          <w:sz w:val="24"/>
          <w:szCs w:val="24"/>
        </w:rPr>
        <w:t xml:space="preserve">#include &lt;cstdlib&gt; </w:t>
      </w:r>
    </w:p>
    <w:p>
      <w:pPr>
        <w:rPr>
          <w:rFonts w:ascii="Calibri" w:hAnsi="Calibri" w:cs="Calibri"/>
          <w:sz w:val="24"/>
          <w:szCs w:val="24"/>
        </w:rPr>
      </w:pPr>
      <w:r>
        <w:rPr>
          <w:rFonts w:ascii="Calibri" w:hAnsi="Calibri" w:cs="Calibri"/>
          <w:sz w:val="24"/>
          <w:szCs w:val="24"/>
        </w:rPr>
        <w:t xml:space="preserve">#include &lt;cstdio&gt; </w:t>
      </w:r>
    </w:p>
    <w:p>
      <w:pPr>
        <w:rPr>
          <w:rFonts w:ascii="Calibri" w:hAnsi="Calibri" w:cs="Calibri"/>
          <w:sz w:val="24"/>
          <w:szCs w:val="24"/>
        </w:rPr>
      </w:pPr>
      <w:r>
        <w:rPr>
          <w:rFonts w:ascii="Calibri" w:hAnsi="Calibri" w:cs="Calibri"/>
          <w:sz w:val="24"/>
          <w:szCs w:val="24"/>
        </w:rPr>
        <w:t xml:space="preserve">#include &lt;cmath&gt; </w:t>
      </w:r>
    </w:p>
    <w:p>
      <w:pPr>
        <w:rPr>
          <w:rFonts w:hint="default" w:ascii="Calibri" w:hAnsi="Calibri" w:cs="Calibri" w:eastAsiaTheme="minorEastAsia"/>
          <w:sz w:val="24"/>
          <w:szCs w:val="24"/>
          <w:lang w:val="en-US" w:eastAsia="zh-CN"/>
        </w:rPr>
      </w:pPr>
      <w:r>
        <w:rPr>
          <w:rFonts w:ascii="Calibri" w:hAnsi="Calibri" w:cs="Calibri"/>
          <w:sz w:val="24"/>
          <w:szCs w:val="24"/>
        </w:rPr>
        <w:t xml:space="preserve">#define stripeImageWidth </w:t>
      </w:r>
      <w:r>
        <w:rPr>
          <w:rFonts w:hint="eastAsia" w:ascii="Calibri" w:hAnsi="Calibri" w:cs="Calibri"/>
          <w:sz w:val="24"/>
          <w:szCs w:val="24"/>
          <w:lang w:val="en-US" w:eastAsia="zh-CN"/>
        </w:rPr>
        <w:t>28</w:t>
      </w:r>
    </w:p>
    <w:p>
      <w:pPr>
        <w:rPr>
          <w:rFonts w:hint="default" w:ascii="Calibri" w:hAnsi="Calibri" w:cs="Calibri" w:eastAsiaTheme="minorEastAsia"/>
          <w:sz w:val="24"/>
          <w:szCs w:val="24"/>
          <w:lang w:val="en-US" w:eastAsia="zh-CN"/>
        </w:rPr>
      </w:pPr>
      <w:r>
        <w:rPr>
          <w:rFonts w:ascii="Calibri" w:hAnsi="Calibri" w:cs="Calibri"/>
          <w:sz w:val="24"/>
          <w:szCs w:val="24"/>
        </w:rPr>
        <w:t xml:space="preserve">#define stripeImageHeight </w:t>
      </w:r>
      <w:r>
        <w:rPr>
          <w:rFonts w:hint="eastAsia" w:ascii="Calibri" w:hAnsi="Calibri" w:cs="Calibri"/>
          <w:sz w:val="24"/>
          <w:szCs w:val="24"/>
          <w:lang w:val="en-US" w:eastAsia="zh-CN"/>
        </w:rPr>
        <w:t>28</w:t>
      </w:r>
      <w:bookmarkStart w:id="20" w:name="_GoBack"/>
      <w:bookmarkEnd w:id="20"/>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GLubyte stripeImage[stripeImageWidth][stripeImageHeight][4];</w:t>
      </w:r>
    </w:p>
    <w:p>
      <w:pPr>
        <w:rPr>
          <w:rFonts w:ascii="Calibri" w:hAnsi="Calibri" w:cs="Calibri"/>
          <w:sz w:val="24"/>
          <w:szCs w:val="24"/>
        </w:rPr>
      </w:pPr>
      <w:r>
        <w:rPr>
          <w:rFonts w:ascii="Calibri" w:hAnsi="Calibri" w:cs="Calibri"/>
          <w:sz w:val="24"/>
          <w:szCs w:val="24"/>
        </w:rPr>
        <w:t>// 初始化材质属性、光源、照明模型和深度缓冲区</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GLfloat rx, ry, rz = 0.0;</w:t>
      </w:r>
      <w:r>
        <w:rPr>
          <w:rFonts w:ascii="Calibri" w:hAnsi="Calibri" w:cs="Calibri"/>
          <w:sz w:val="24"/>
          <w:szCs w:val="24"/>
        </w:rPr>
        <w:tab/>
      </w:r>
      <w:r>
        <w:rPr>
          <w:rFonts w:ascii="Calibri" w:hAnsi="Calibri" w:cs="Calibri"/>
          <w:sz w:val="24"/>
          <w:szCs w:val="24"/>
        </w:rPr>
        <w:tab/>
      </w:r>
      <w:r>
        <w:rPr>
          <w:rFonts w:ascii="Calibri" w:hAnsi="Calibri" w:cs="Calibri"/>
          <w:sz w:val="24"/>
          <w:szCs w:val="24"/>
        </w:rPr>
        <w:t>// 物体 旋转</w:t>
      </w:r>
    </w:p>
    <w:p>
      <w:pPr>
        <w:rPr>
          <w:rFonts w:ascii="Calibri" w:hAnsi="Calibri" w:cs="Calibri"/>
          <w:sz w:val="24"/>
          <w:szCs w:val="24"/>
        </w:rPr>
      </w:pPr>
      <w:r>
        <w:rPr>
          <w:rFonts w:ascii="Calibri" w:hAnsi="Calibri" w:cs="Calibri"/>
          <w:sz w:val="24"/>
          <w:szCs w:val="24"/>
        </w:rPr>
        <w:t>GLdouble size=0.5;         // 茶壶尺寸</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SetImage(void){    //设置纹理</w:t>
      </w:r>
    </w:p>
    <w:p>
      <w:pPr>
        <w:rPr>
          <w:rFonts w:ascii="Calibri" w:hAnsi="Calibri" w:cs="Calibri"/>
          <w:sz w:val="24"/>
          <w:szCs w:val="24"/>
        </w:rPr>
      </w:pPr>
      <w:r>
        <w:rPr>
          <w:rFonts w:ascii="Calibri" w:hAnsi="Calibri" w:cs="Calibri"/>
          <w:sz w:val="24"/>
          <w:szCs w:val="24"/>
        </w:rPr>
        <w:t xml:space="preserve">    int i, j;</w:t>
      </w:r>
    </w:p>
    <w:p>
      <w:pPr>
        <w:rPr>
          <w:rFonts w:ascii="Calibri" w:hAnsi="Calibri" w:cs="Calibri"/>
          <w:sz w:val="24"/>
          <w:szCs w:val="24"/>
        </w:rPr>
      </w:pPr>
      <w:r>
        <w:rPr>
          <w:rFonts w:ascii="Calibri" w:hAnsi="Calibri" w:cs="Calibri"/>
          <w:sz w:val="24"/>
          <w:szCs w:val="24"/>
        </w:rPr>
        <w:t xml:space="preserve">    for (i = 0; i &lt; stripeImageWidth; i++){</w:t>
      </w:r>
    </w:p>
    <w:p>
      <w:pPr>
        <w:rPr>
          <w:rFonts w:ascii="Calibri" w:hAnsi="Calibri" w:cs="Calibri"/>
          <w:sz w:val="24"/>
          <w:szCs w:val="24"/>
        </w:rPr>
      </w:pPr>
      <w:r>
        <w:rPr>
          <w:rFonts w:ascii="Calibri" w:hAnsi="Calibri" w:cs="Calibri"/>
          <w:sz w:val="24"/>
          <w:szCs w:val="24"/>
        </w:rPr>
        <w:t xml:space="preserve">        for (j = 0; j &lt; stripeImageHeight; j++){</w:t>
      </w:r>
    </w:p>
    <w:p>
      <w:pPr>
        <w:rPr>
          <w:rFonts w:ascii="Calibri" w:hAnsi="Calibri" w:cs="Calibri"/>
          <w:sz w:val="24"/>
          <w:szCs w:val="24"/>
        </w:rPr>
      </w:pPr>
      <w:r>
        <w:rPr>
          <w:rFonts w:ascii="Calibri" w:hAnsi="Calibri" w:cs="Calibri"/>
          <w:sz w:val="24"/>
          <w:szCs w:val="24"/>
        </w:rPr>
        <w:t xml:space="preserve">            stripeImage[i][j][0] = (GLubyte)(i * 8-1);</w:t>
      </w:r>
    </w:p>
    <w:p>
      <w:pPr>
        <w:rPr>
          <w:rFonts w:ascii="Calibri" w:hAnsi="Calibri" w:cs="Calibri"/>
          <w:sz w:val="24"/>
          <w:szCs w:val="24"/>
        </w:rPr>
      </w:pPr>
      <w:r>
        <w:rPr>
          <w:rFonts w:ascii="Calibri" w:hAnsi="Calibri" w:cs="Calibri"/>
          <w:sz w:val="24"/>
          <w:szCs w:val="24"/>
        </w:rPr>
        <w:t xml:space="preserve">            stripeImage[i][j][1] = (GLubyte)(j * 13- 1);</w:t>
      </w:r>
    </w:p>
    <w:p>
      <w:pPr>
        <w:rPr>
          <w:rFonts w:ascii="Calibri" w:hAnsi="Calibri" w:cs="Calibri"/>
          <w:sz w:val="24"/>
          <w:szCs w:val="24"/>
        </w:rPr>
      </w:pPr>
      <w:r>
        <w:rPr>
          <w:rFonts w:ascii="Calibri" w:hAnsi="Calibri" w:cs="Calibri"/>
          <w:sz w:val="24"/>
          <w:szCs w:val="24"/>
        </w:rPr>
        <w:t xml:space="preserve">            stripeImage[i][j][2] = (GLubyte)222;</w:t>
      </w:r>
    </w:p>
    <w:p>
      <w:pPr>
        <w:rPr>
          <w:rFonts w:ascii="Calibri" w:hAnsi="Calibri" w:cs="Calibri"/>
          <w:sz w:val="24"/>
          <w:szCs w:val="24"/>
        </w:rPr>
      </w:pPr>
      <w:r>
        <w:rPr>
          <w:rFonts w:ascii="Calibri" w:hAnsi="Calibri" w:cs="Calibri"/>
          <w:sz w:val="24"/>
          <w:szCs w:val="24"/>
        </w:rPr>
        <w:t xml:space="preserve">            stripeImage[i][j][3] = (GLubyte)112;</w:t>
      </w:r>
    </w:p>
    <w:p>
      <w:pPr>
        <w:rPr>
          <w:rFonts w:ascii="Calibri" w:hAnsi="Calibri" w:cs="Calibri"/>
          <w:sz w:val="24"/>
          <w:szCs w:val="24"/>
        </w:rPr>
      </w:pPr>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static GLfloat xequalzero[] = { 0.3,0.8,0.9, 1.0 };</w:t>
      </w:r>
    </w:p>
    <w:p>
      <w:pPr>
        <w:rPr>
          <w:rFonts w:ascii="Calibri" w:hAnsi="Calibri" w:cs="Calibri"/>
          <w:sz w:val="24"/>
          <w:szCs w:val="24"/>
        </w:rPr>
      </w:pPr>
      <w:r>
        <w:rPr>
          <w:rFonts w:ascii="Calibri" w:hAnsi="Calibri" w:cs="Calibri"/>
          <w:sz w:val="24"/>
          <w:szCs w:val="24"/>
        </w:rPr>
        <w:t>static GLfloat* currentCoeff;</w:t>
      </w:r>
    </w:p>
    <w:p>
      <w:pPr>
        <w:rPr>
          <w:rFonts w:ascii="Calibri" w:hAnsi="Calibri" w:cs="Calibri"/>
          <w:sz w:val="24"/>
          <w:szCs w:val="24"/>
        </w:rPr>
      </w:pPr>
      <w:r>
        <w:rPr>
          <w:rFonts w:ascii="Calibri" w:hAnsi="Calibri" w:cs="Calibri"/>
          <w:sz w:val="24"/>
          <w:szCs w:val="24"/>
        </w:rPr>
        <w:t>static GLenum currentPlane;</w:t>
      </w:r>
    </w:p>
    <w:p>
      <w:pPr>
        <w:rPr>
          <w:rFonts w:ascii="Calibri" w:hAnsi="Calibri" w:cs="Calibri"/>
          <w:sz w:val="24"/>
          <w:szCs w:val="24"/>
        </w:rPr>
      </w:pPr>
      <w:r>
        <w:rPr>
          <w:rFonts w:ascii="Calibri" w:hAnsi="Calibri" w:cs="Calibri"/>
          <w:sz w:val="24"/>
          <w:szCs w:val="24"/>
        </w:rPr>
        <w:t>static GLint currentGenMode;</w:t>
      </w:r>
    </w:p>
    <w:p>
      <w:pPr>
        <w:rPr>
          <w:rFonts w:ascii="Calibri" w:hAnsi="Calibri" w:cs="Calibri"/>
          <w:sz w:val="24"/>
          <w:szCs w:val="24"/>
        </w:rPr>
      </w:pPr>
      <w:r>
        <w:rPr>
          <w:rFonts w:ascii="Calibri" w:hAnsi="Calibri" w:cs="Calibri"/>
          <w:sz w:val="24"/>
          <w:szCs w:val="24"/>
        </w:rPr>
        <w:t>static float roangles;</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init(void){</w:t>
      </w:r>
    </w:p>
    <w:p>
      <w:pPr>
        <w:rPr>
          <w:rFonts w:ascii="Calibri" w:hAnsi="Calibri" w:cs="Calibri"/>
          <w:sz w:val="24"/>
          <w:szCs w:val="24"/>
        </w:rPr>
      </w:pPr>
      <w:r>
        <w:rPr>
          <w:rFonts w:ascii="Calibri" w:hAnsi="Calibri" w:cs="Calibri"/>
          <w:sz w:val="24"/>
          <w:szCs w:val="24"/>
        </w:rPr>
        <w:t xml:space="preserve">    GLfloat mat_ambient[] = { 0.6, 0.2, 0.7, 1.0 };    //环境光照分量</w:t>
      </w:r>
    </w:p>
    <w:p>
      <w:pPr>
        <w:rPr>
          <w:rFonts w:ascii="Calibri" w:hAnsi="Calibri" w:cs="Calibri"/>
          <w:sz w:val="24"/>
          <w:szCs w:val="24"/>
        </w:rPr>
      </w:pPr>
      <w:r>
        <w:rPr>
          <w:rFonts w:ascii="Calibri" w:hAnsi="Calibri" w:cs="Calibri"/>
          <w:sz w:val="24"/>
          <w:szCs w:val="24"/>
        </w:rPr>
        <w:t xml:space="preserve">    GLfloat mat_specular[] = { 0.6, 0.2, 0.7, 1.0 };   //镜面反射参数</w:t>
      </w:r>
    </w:p>
    <w:p>
      <w:pPr>
        <w:rPr>
          <w:rFonts w:ascii="Calibri" w:hAnsi="Calibri" w:cs="Calibri"/>
          <w:sz w:val="24"/>
          <w:szCs w:val="24"/>
        </w:rPr>
      </w:pPr>
      <w:r>
        <w:rPr>
          <w:rFonts w:ascii="Calibri" w:hAnsi="Calibri" w:cs="Calibri"/>
          <w:sz w:val="24"/>
          <w:szCs w:val="24"/>
        </w:rPr>
        <w:t xml:space="preserve">    GLfloat mat_diffuse[] = { 0.8, 0.1, 0.5, 1.0 };    //漫反射光照分量</w:t>
      </w:r>
    </w:p>
    <w:p>
      <w:pPr>
        <w:rPr>
          <w:rFonts w:ascii="Calibri" w:hAnsi="Calibri" w:cs="Calibri"/>
          <w:sz w:val="24"/>
          <w:szCs w:val="24"/>
        </w:rPr>
      </w:pPr>
      <w:r>
        <w:rPr>
          <w:rFonts w:ascii="Calibri" w:hAnsi="Calibri" w:cs="Calibri"/>
          <w:sz w:val="24"/>
          <w:szCs w:val="24"/>
        </w:rPr>
        <w:t xml:space="preserve">    GLfloat mat_shininess[] = { 85.0 };                //高光指数</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GLfloat light_position[] = { 1.0, 1.0, 1.0,0.0 };   //光源位置</w:t>
      </w:r>
    </w:p>
    <w:p>
      <w:pPr>
        <w:rPr>
          <w:rFonts w:ascii="Calibri" w:hAnsi="Calibri" w:cs="Calibri"/>
          <w:sz w:val="24"/>
          <w:szCs w:val="24"/>
        </w:rPr>
      </w:pPr>
      <w:r>
        <w:rPr>
          <w:rFonts w:ascii="Calibri" w:hAnsi="Calibri" w:cs="Calibri"/>
          <w:sz w:val="24"/>
          <w:szCs w:val="24"/>
        </w:rPr>
        <w:t xml:space="preserve">    GLfloat light_specular[] = { 0.9, 0.1, 0.5,1.0 };   //折射光参数</w:t>
      </w:r>
    </w:p>
    <w:p>
      <w:pPr>
        <w:rPr>
          <w:rFonts w:ascii="Calibri" w:hAnsi="Calibri" w:cs="Calibri"/>
          <w:sz w:val="24"/>
          <w:szCs w:val="24"/>
        </w:rPr>
      </w:pPr>
      <w:r>
        <w:rPr>
          <w:rFonts w:ascii="Calibri" w:hAnsi="Calibri" w:cs="Calibri"/>
          <w:sz w:val="24"/>
          <w:szCs w:val="24"/>
        </w:rPr>
        <w:t xml:space="preserve">    GLfloat light_diffuse[] = { 0.6, 0.5, 0.4, 1.0 };   //满射光参数</w:t>
      </w:r>
    </w:p>
    <w:p>
      <w:pPr>
        <w:rPr>
          <w:rFonts w:ascii="Calibri" w:hAnsi="Calibri" w:cs="Calibri"/>
          <w:sz w:val="24"/>
          <w:szCs w:val="24"/>
        </w:rPr>
      </w:pPr>
      <w:r>
        <w:rPr>
          <w:rFonts w:ascii="Calibri" w:hAnsi="Calibri" w:cs="Calibri"/>
          <w:sz w:val="24"/>
          <w:szCs w:val="24"/>
        </w:rPr>
        <w:t xml:space="preserve">    GLfloat light_ambient[] = { 0.6, 0.5, 0.4, 1.0 };   //环境光参数</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glClearColor(0.2, 0.5, 0.9, 1.0);</w:t>
      </w:r>
    </w:p>
    <w:p>
      <w:pPr>
        <w:rPr>
          <w:rFonts w:ascii="Calibri" w:hAnsi="Calibri" w:cs="Calibri"/>
          <w:sz w:val="24"/>
          <w:szCs w:val="24"/>
        </w:rPr>
      </w:pPr>
      <w:r>
        <w:rPr>
          <w:rFonts w:ascii="Calibri" w:hAnsi="Calibri" w:cs="Calibri"/>
          <w:sz w:val="24"/>
          <w:szCs w:val="24"/>
        </w:rPr>
        <w:t xml:space="preserve">    glEnable(GL_DEPTH_TEST);    //消除隐藏曲面</w:t>
      </w:r>
    </w:p>
    <w:p>
      <w:pPr>
        <w:rPr>
          <w:rFonts w:ascii="Calibri" w:hAnsi="Calibri" w:cs="Calibri"/>
          <w:sz w:val="24"/>
          <w:szCs w:val="24"/>
        </w:rPr>
      </w:pPr>
      <w:r>
        <w:rPr>
          <w:rFonts w:ascii="Calibri" w:hAnsi="Calibri" w:cs="Calibri"/>
          <w:sz w:val="24"/>
          <w:szCs w:val="24"/>
        </w:rPr>
        <w:t xml:space="preserve">    glShadeModel(GL_SMOOTH);</w:t>
      </w:r>
    </w:p>
    <w:p>
      <w:pPr>
        <w:rPr>
          <w:rFonts w:ascii="Calibri" w:hAnsi="Calibri" w:cs="Calibri"/>
          <w:sz w:val="24"/>
          <w:szCs w:val="24"/>
        </w:rPr>
      </w:pPr>
      <w:r>
        <w:rPr>
          <w:rFonts w:ascii="Calibri" w:hAnsi="Calibri" w:cs="Calibri"/>
          <w:sz w:val="24"/>
          <w:szCs w:val="24"/>
        </w:rPr>
        <w:t xml:space="preserve">    SetImage();</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glPixelStorei(GL_UNPACK_ALIGNMENT, 1);   //提取像素方式</w:t>
      </w:r>
    </w:p>
    <w:p>
      <w:pPr>
        <w:rPr>
          <w:rFonts w:ascii="Calibri" w:hAnsi="Calibri" w:cs="Calibri"/>
          <w:sz w:val="24"/>
          <w:szCs w:val="24"/>
        </w:rPr>
      </w:pPr>
      <w:r>
        <w:rPr>
          <w:rFonts w:ascii="Calibri" w:hAnsi="Calibri" w:cs="Calibri"/>
          <w:sz w:val="24"/>
          <w:szCs w:val="24"/>
        </w:rPr>
        <w:t xml:space="preserve">    glTexParameteri(GL_TEXTURE_2D, GL_TEXTURE_WRAP_S, GL_REPEAT);       //设置环绕模式</w:t>
      </w:r>
    </w:p>
    <w:p>
      <w:pPr>
        <w:rPr>
          <w:rFonts w:ascii="Calibri" w:hAnsi="Calibri" w:cs="Calibri"/>
          <w:sz w:val="24"/>
          <w:szCs w:val="24"/>
        </w:rPr>
      </w:pPr>
      <w:r>
        <w:rPr>
          <w:rFonts w:ascii="Calibri" w:hAnsi="Calibri" w:cs="Calibri"/>
          <w:sz w:val="24"/>
          <w:szCs w:val="24"/>
        </w:rPr>
        <w:t xml:space="preserve">    glTexParameteri(GL_TEXTURE_2D, GL_TEXTURE_MAG_FILTER, GL_LINEAR);   //缩小过滤器，线性过滤</w:t>
      </w:r>
    </w:p>
    <w:p>
      <w:pPr>
        <w:rPr>
          <w:rFonts w:ascii="Calibri" w:hAnsi="Calibri" w:cs="Calibri"/>
          <w:sz w:val="24"/>
          <w:szCs w:val="24"/>
        </w:rPr>
      </w:pPr>
      <w:r>
        <w:rPr>
          <w:rFonts w:ascii="Calibri" w:hAnsi="Calibri" w:cs="Calibri"/>
          <w:sz w:val="24"/>
          <w:szCs w:val="24"/>
        </w:rPr>
        <w:t xml:space="preserve">    glTexParameteri(GL_TEXTURE_2D,  GL_TEXTURE_MIN_FILTER,  GL_LINEAR);   //放大过滤器，线性过滤</w:t>
      </w:r>
    </w:p>
    <w:p>
      <w:pPr>
        <w:rPr>
          <w:rFonts w:ascii="Calibri" w:hAnsi="Calibri" w:cs="Calibri"/>
          <w:sz w:val="24"/>
          <w:szCs w:val="24"/>
        </w:rPr>
      </w:pPr>
      <w:r>
        <w:rPr>
          <w:rFonts w:ascii="Calibri" w:hAnsi="Calibri" w:cs="Calibri"/>
          <w:sz w:val="24"/>
          <w:szCs w:val="24"/>
        </w:rPr>
        <w:t xml:space="preserve">    glTexImage2D(GL_TEXTURE_2D, 0, 4, stripeImageWidth, stripeImageHeight, 0, GL_RGBA, GL_UNSIGNED_BYTE, stripeImage);//载入纹理</w:t>
      </w:r>
    </w:p>
    <w:p>
      <w:pPr>
        <w:rPr>
          <w:rFonts w:ascii="Calibri" w:hAnsi="Calibri" w:cs="Calibri"/>
          <w:sz w:val="24"/>
          <w:szCs w:val="24"/>
        </w:rPr>
      </w:pPr>
      <w:r>
        <w:rPr>
          <w:rFonts w:ascii="Calibri" w:hAnsi="Calibri" w:cs="Calibri"/>
          <w:sz w:val="24"/>
          <w:szCs w:val="24"/>
        </w:rPr>
        <w:t xml:space="preserve">    glTexEnvf(GL_TEXTURE_ENV, GL_TEXTURE_ENV_MODE, GL_MODULATE);        //指定环境模式为：纹理单位颜色与几何图形颜色相乘。</w:t>
      </w:r>
    </w:p>
    <w:p>
      <w:pPr>
        <w:rPr>
          <w:rFonts w:ascii="Calibri" w:hAnsi="Calibri" w:cs="Calibri"/>
          <w:sz w:val="24"/>
          <w:szCs w:val="24"/>
        </w:rPr>
      </w:pP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currentCoeff = xequalzero;</w:t>
      </w:r>
    </w:p>
    <w:p>
      <w:pPr>
        <w:rPr>
          <w:rFonts w:ascii="Calibri" w:hAnsi="Calibri" w:cs="Calibri"/>
          <w:sz w:val="24"/>
          <w:szCs w:val="24"/>
        </w:rPr>
      </w:pPr>
      <w:r>
        <w:rPr>
          <w:rFonts w:ascii="Calibri" w:hAnsi="Calibri" w:cs="Calibri"/>
          <w:sz w:val="24"/>
          <w:szCs w:val="24"/>
        </w:rPr>
        <w:t xml:space="preserve">    currentGenMode = GL_OBJECT_LINEAR;</w:t>
      </w:r>
    </w:p>
    <w:p>
      <w:pPr>
        <w:rPr>
          <w:rFonts w:ascii="Calibri" w:hAnsi="Calibri" w:cs="Calibri"/>
          <w:sz w:val="24"/>
          <w:szCs w:val="24"/>
        </w:rPr>
      </w:pPr>
      <w:r>
        <w:rPr>
          <w:rFonts w:ascii="Calibri" w:hAnsi="Calibri" w:cs="Calibri"/>
          <w:sz w:val="24"/>
          <w:szCs w:val="24"/>
        </w:rPr>
        <w:t xml:space="preserve">    currentPlane = GL_OBJECT_PLANE;</w:t>
      </w:r>
    </w:p>
    <w:p>
      <w:pPr>
        <w:rPr>
          <w:rFonts w:ascii="Calibri" w:hAnsi="Calibri" w:cs="Calibri"/>
          <w:sz w:val="24"/>
          <w:szCs w:val="24"/>
        </w:rPr>
      </w:pPr>
      <w:r>
        <w:rPr>
          <w:rFonts w:ascii="Calibri" w:hAnsi="Calibri" w:cs="Calibri"/>
          <w:sz w:val="24"/>
          <w:szCs w:val="24"/>
        </w:rPr>
        <w:t xml:space="preserve">    glTexGeni(GL_S, GL_TEXTURE_GEN_MODE, currentGenMode);</w:t>
      </w:r>
    </w:p>
    <w:p>
      <w:pPr>
        <w:rPr>
          <w:rFonts w:ascii="Calibri" w:hAnsi="Calibri" w:cs="Calibri"/>
          <w:sz w:val="24"/>
          <w:szCs w:val="24"/>
        </w:rPr>
      </w:pPr>
      <w:r>
        <w:rPr>
          <w:rFonts w:ascii="Calibri" w:hAnsi="Calibri" w:cs="Calibri"/>
          <w:sz w:val="24"/>
          <w:szCs w:val="24"/>
        </w:rPr>
        <w:t xml:space="preserve">    glTexGenfv(GL_S, currentPlane, currentCoeff);  //自动生成纹理坐标</w:t>
      </w:r>
    </w:p>
    <w:p>
      <w:pPr>
        <w:rPr>
          <w:rFonts w:ascii="Calibri" w:hAnsi="Calibri" w:cs="Calibri"/>
          <w:sz w:val="24"/>
          <w:szCs w:val="24"/>
        </w:rPr>
      </w:pPr>
      <w:r>
        <w:rPr>
          <w:rFonts w:ascii="Calibri" w:hAnsi="Calibri" w:cs="Calibri"/>
          <w:sz w:val="24"/>
          <w:szCs w:val="24"/>
        </w:rPr>
        <w:t xml:space="preserve">    glEnable(GL_TEXTURE_GEN_S);</w:t>
      </w:r>
    </w:p>
    <w:p>
      <w:pPr>
        <w:rPr>
          <w:rFonts w:ascii="Calibri" w:hAnsi="Calibri" w:cs="Calibri"/>
          <w:sz w:val="24"/>
          <w:szCs w:val="24"/>
        </w:rPr>
      </w:pPr>
      <w:r>
        <w:rPr>
          <w:rFonts w:ascii="Calibri" w:hAnsi="Calibri" w:cs="Calibri"/>
          <w:sz w:val="24"/>
          <w:szCs w:val="24"/>
        </w:rPr>
        <w:t xml:space="preserve">    glEnable(GL_TEXTURE_2D);   //启用纹理</w:t>
      </w:r>
    </w:p>
    <w:p>
      <w:pPr>
        <w:rPr>
          <w:rFonts w:ascii="Calibri" w:hAnsi="Calibri" w:cs="Calibri"/>
          <w:sz w:val="24"/>
          <w:szCs w:val="24"/>
        </w:rPr>
      </w:pPr>
      <w:r>
        <w:rPr>
          <w:rFonts w:ascii="Calibri" w:hAnsi="Calibri" w:cs="Calibri"/>
          <w:sz w:val="24"/>
          <w:szCs w:val="24"/>
        </w:rPr>
        <w:t xml:space="preserve">    glEnable(GL_LIGHTING);     //激活OpenGL光源</w:t>
      </w:r>
    </w:p>
    <w:p>
      <w:pPr>
        <w:rPr>
          <w:rFonts w:ascii="Calibri" w:hAnsi="Calibri" w:cs="Calibri"/>
          <w:sz w:val="24"/>
          <w:szCs w:val="24"/>
        </w:rPr>
      </w:pPr>
      <w:r>
        <w:rPr>
          <w:rFonts w:ascii="Calibri" w:hAnsi="Calibri" w:cs="Calibri"/>
          <w:sz w:val="24"/>
          <w:szCs w:val="24"/>
        </w:rPr>
        <w:t xml:space="preserve">    glEnable(GL_LIGHT0);       //启用此光照</w:t>
      </w:r>
    </w:p>
    <w:p>
      <w:pPr>
        <w:rPr>
          <w:rFonts w:ascii="Calibri" w:hAnsi="Calibri" w:cs="Calibri"/>
          <w:sz w:val="24"/>
          <w:szCs w:val="24"/>
        </w:rPr>
      </w:pPr>
      <w:r>
        <w:rPr>
          <w:rFonts w:ascii="Calibri" w:hAnsi="Calibri" w:cs="Calibri"/>
          <w:sz w:val="24"/>
          <w:szCs w:val="24"/>
        </w:rPr>
        <w:t xml:space="preserve">    glEnable(GL_AUTO_NORMAL);  //以分析方式计算图面法向量</w:t>
      </w:r>
    </w:p>
    <w:p>
      <w:pPr>
        <w:rPr>
          <w:rFonts w:ascii="Calibri" w:hAnsi="Calibri" w:cs="Calibri"/>
          <w:sz w:val="24"/>
          <w:szCs w:val="24"/>
        </w:rPr>
      </w:pPr>
      <w:r>
        <w:rPr>
          <w:rFonts w:ascii="Calibri" w:hAnsi="Calibri" w:cs="Calibri"/>
          <w:sz w:val="24"/>
          <w:szCs w:val="24"/>
        </w:rPr>
        <w:t xml:space="preserve">    glEnable(GL_NORMALIZE);    //使用 glNormal 指定的正常向量在转换后缩放为单位长度。</w:t>
      </w:r>
    </w:p>
    <w:p>
      <w:pPr>
        <w:rPr>
          <w:rFonts w:ascii="Calibri" w:hAnsi="Calibri" w:cs="Calibri"/>
          <w:sz w:val="24"/>
          <w:szCs w:val="24"/>
        </w:rPr>
      </w:pPr>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 xml:space="preserve">    roangles = 50.0f;</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//光照</w:t>
      </w:r>
    </w:p>
    <w:p>
      <w:pPr>
        <w:rPr>
          <w:rFonts w:ascii="Calibri" w:hAnsi="Calibri" w:cs="Calibri"/>
          <w:sz w:val="24"/>
          <w:szCs w:val="24"/>
        </w:rPr>
      </w:pPr>
      <w:r>
        <w:rPr>
          <w:rFonts w:ascii="Calibri" w:hAnsi="Calibri" w:cs="Calibri"/>
          <w:sz w:val="24"/>
          <w:szCs w:val="24"/>
        </w:rPr>
        <w:t xml:space="preserve">    glMaterialfv(GL_FRONT, GL_DIFFUSE, mat_diffuse);       //设置材料漫反射指数</w:t>
      </w:r>
    </w:p>
    <w:p>
      <w:pPr>
        <w:rPr>
          <w:rFonts w:ascii="Calibri" w:hAnsi="Calibri" w:cs="Calibri"/>
          <w:sz w:val="24"/>
          <w:szCs w:val="24"/>
        </w:rPr>
      </w:pPr>
      <w:r>
        <w:rPr>
          <w:rFonts w:ascii="Calibri" w:hAnsi="Calibri" w:cs="Calibri"/>
          <w:sz w:val="24"/>
          <w:szCs w:val="24"/>
        </w:rPr>
        <w:t xml:space="preserve">    glMaterialfv(GL_FRONT, GL_AMBIENT, mat_ambient);      //设置材料环境光照指数    </w:t>
      </w:r>
    </w:p>
    <w:p>
      <w:pPr>
        <w:rPr>
          <w:rFonts w:ascii="Calibri" w:hAnsi="Calibri" w:cs="Calibri"/>
          <w:sz w:val="24"/>
          <w:szCs w:val="24"/>
        </w:rPr>
      </w:pPr>
      <w:r>
        <w:rPr>
          <w:rFonts w:ascii="Calibri" w:hAnsi="Calibri" w:cs="Calibri"/>
          <w:sz w:val="24"/>
          <w:szCs w:val="24"/>
        </w:rPr>
        <w:t xml:space="preserve">    glMaterialfv(GL_FRONT, GL_SPECULAR, mat_specular);    //设置材料反射指数（纯镜面反射）</w:t>
      </w:r>
    </w:p>
    <w:p>
      <w:pPr>
        <w:rPr>
          <w:rFonts w:ascii="Calibri" w:hAnsi="Calibri" w:cs="Calibri"/>
          <w:sz w:val="24"/>
          <w:szCs w:val="24"/>
        </w:rPr>
      </w:pPr>
      <w:r>
        <w:rPr>
          <w:rFonts w:ascii="Calibri" w:hAnsi="Calibri" w:cs="Calibri"/>
          <w:sz w:val="24"/>
          <w:szCs w:val="24"/>
        </w:rPr>
        <w:t xml:space="preserve">    glMaterialfv(GL_FRONT, GL_SHININESS, mat_shininess);  //设置材料反射指数（材料反射指数）</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glLightfv(GL_LIGHT0, GL_POSITION, light_position);   //建立光源 （光源位置）</w:t>
      </w:r>
    </w:p>
    <w:p>
      <w:pPr>
        <w:rPr>
          <w:rFonts w:ascii="Calibri" w:hAnsi="Calibri" w:cs="Calibri"/>
          <w:sz w:val="24"/>
          <w:szCs w:val="24"/>
        </w:rPr>
      </w:pPr>
      <w:r>
        <w:rPr>
          <w:rFonts w:ascii="Calibri" w:hAnsi="Calibri" w:cs="Calibri"/>
          <w:sz w:val="24"/>
          <w:szCs w:val="24"/>
        </w:rPr>
        <w:t xml:space="preserve">    glLightfv(GL_LIGHT0, GL_DIFFUSE, light_diffuse);       //建立光源 （漫反射光分量强度）</w:t>
      </w:r>
    </w:p>
    <w:p>
      <w:pPr>
        <w:rPr>
          <w:rFonts w:ascii="Calibri" w:hAnsi="Calibri" w:cs="Calibri"/>
          <w:sz w:val="24"/>
          <w:szCs w:val="24"/>
        </w:rPr>
      </w:pPr>
      <w:r>
        <w:rPr>
          <w:rFonts w:ascii="Calibri" w:hAnsi="Calibri" w:cs="Calibri"/>
          <w:sz w:val="24"/>
          <w:szCs w:val="24"/>
        </w:rPr>
        <w:t xml:space="preserve">    glLightfv(GL_LIGHT0, GL_SPECULAR, light_specular);      //建立光源 （折射光分量强度）</w:t>
      </w:r>
    </w:p>
    <w:p>
      <w:pPr>
        <w:rPr>
          <w:rFonts w:ascii="Calibri" w:hAnsi="Calibri" w:cs="Calibri"/>
          <w:sz w:val="24"/>
          <w:szCs w:val="24"/>
        </w:rPr>
      </w:pPr>
      <w:r>
        <w:rPr>
          <w:rFonts w:ascii="Calibri" w:hAnsi="Calibri" w:cs="Calibri"/>
          <w:sz w:val="24"/>
          <w:szCs w:val="24"/>
        </w:rPr>
        <w:t xml:space="preserve">    glLightfv(GL_LIGHT0, GL_SPECULAR, light_ambient);    //建立光照模式</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display(void){</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glClear(GL_COLOR_BUFFER_BIT | GL_DEPTH_BUFFER_BIT);</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//glutSolidSphere (1.0, 20, 16);</w:t>
      </w:r>
    </w:p>
    <w:p>
      <w:pPr>
        <w:rPr>
          <w:rFonts w:ascii="Calibri" w:hAnsi="Calibri" w:cs="Calibri"/>
          <w:sz w:val="24"/>
          <w:szCs w:val="24"/>
        </w:rPr>
      </w:pPr>
      <w:r>
        <w:rPr>
          <w:rFonts w:ascii="Calibri" w:hAnsi="Calibri" w:cs="Calibri"/>
          <w:sz w:val="24"/>
          <w:szCs w:val="24"/>
        </w:rPr>
        <w:t xml:space="preserve">    glPushMatrix();</w:t>
      </w:r>
    </w:p>
    <w:p>
      <w:pPr>
        <w:rPr>
          <w:rFonts w:ascii="Calibri" w:hAnsi="Calibri" w:cs="Calibri"/>
          <w:sz w:val="24"/>
          <w:szCs w:val="24"/>
        </w:rPr>
      </w:pPr>
      <w:r>
        <w:rPr>
          <w:rFonts w:ascii="Calibri" w:hAnsi="Calibri" w:cs="Calibri"/>
          <w:sz w:val="24"/>
          <w:szCs w:val="24"/>
        </w:rPr>
        <w:t xml:space="preserve">    glRotatef(roangles, 0.0, 1.0, 0.0);</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glutSolidTeapot(size);</w:t>
      </w:r>
    </w:p>
    <w:p>
      <w:pPr>
        <w:rPr>
          <w:rFonts w:ascii="Calibri" w:hAnsi="Calibri" w:cs="Calibri"/>
          <w:sz w:val="24"/>
          <w:szCs w:val="24"/>
        </w:rPr>
      </w:pPr>
      <w:r>
        <w:rPr>
          <w:rFonts w:ascii="Calibri" w:hAnsi="Calibri" w:cs="Calibri"/>
          <w:sz w:val="24"/>
          <w:szCs w:val="24"/>
        </w:rPr>
        <w:t xml:space="preserve">    glPopMatrix();</w:t>
      </w:r>
    </w:p>
    <w:p>
      <w:pPr>
        <w:rPr>
          <w:rFonts w:ascii="Calibri" w:hAnsi="Calibri" w:cs="Calibri"/>
          <w:sz w:val="24"/>
          <w:szCs w:val="24"/>
        </w:rPr>
      </w:pPr>
      <w:r>
        <w:rPr>
          <w:rFonts w:ascii="Calibri" w:hAnsi="Calibri" w:cs="Calibri"/>
          <w:sz w:val="24"/>
          <w:szCs w:val="24"/>
        </w:rPr>
        <w:t xml:space="preserve">    glRotatef(rx, 1.0f, 0.0f, 0.0f);                      // 绕X轴旋转</w:t>
      </w:r>
    </w:p>
    <w:p>
      <w:pPr>
        <w:rPr>
          <w:rFonts w:ascii="Calibri" w:hAnsi="Calibri" w:cs="Calibri"/>
          <w:sz w:val="24"/>
          <w:szCs w:val="24"/>
        </w:rPr>
      </w:pPr>
      <w:r>
        <w:rPr>
          <w:rFonts w:ascii="Calibri" w:hAnsi="Calibri" w:cs="Calibri"/>
          <w:sz w:val="24"/>
          <w:szCs w:val="24"/>
        </w:rPr>
        <w:t xml:space="preserve">    glRotatef(ry, 0.0f, 1.0f, 0.0f);                      // 绕Y轴旋转</w:t>
      </w:r>
    </w:p>
    <w:p>
      <w:pPr>
        <w:rPr>
          <w:rFonts w:ascii="Calibri" w:hAnsi="Calibri" w:cs="Calibri"/>
          <w:sz w:val="24"/>
          <w:szCs w:val="24"/>
        </w:rPr>
      </w:pPr>
      <w:r>
        <w:rPr>
          <w:rFonts w:ascii="Calibri" w:hAnsi="Calibri" w:cs="Calibri"/>
          <w:sz w:val="24"/>
          <w:szCs w:val="24"/>
        </w:rPr>
        <w:t xml:space="preserve">    glRotatef(rz, 0.0f, 0.0f, 1.0f);                      // 绕Z轴旋转</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glFlush();</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myKey(unsigned char key, int x, int y) { //键盘</w:t>
      </w:r>
    </w:p>
    <w:p>
      <w:pPr>
        <w:rPr>
          <w:rFonts w:ascii="Calibri" w:hAnsi="Calibri" w:cs="Calibri"/>
          <w:sz w:val="24"/>
          <w:szCs w:val="24"/>
        </w:rPr>
      </w:pPr>
      <w:r>
        <w:rPr>
          <w:rFonts w:ascii="Calibri" w:hAnsi="Calibri" w:cs="Calibri"/>
          <w:sz w:val="24"/>
          <w:szCs w:val="24"/>
        </w:rPr>
        <w:t xml:space="preserve">    switch (key){</w:t>
      </w:r>
    </w:p>
    <w:p>
      <w:pPr>
        <w:rPr>
          <w:rFonts w:ascii="Calibri" w:hAnsi="Calibri" w:cs="Calibri"/>
          <w:sz w:val="24"/>
          <w:szCs w:val="24"/>
        </w:rPr>
      </w:pPr>
      <w:r>
        <w:rPr>
          <w:rFonts w:ascii="Calibri" w:hAnsi="Calibri" w:cs="Calibri"/>
          <w:sz w:val="24"/>
          <w:szCs w:val="24"/>
        </w:rPr>
        <w:t xml:space="preserve">        case 'a':case 'A': </w:t>
      </w:r>
    </w:p>
    <w:p>
      <w:pPr>
        <w:rPr>
          <w:rFonts w:ascii="Calibri" w:hAnsi="Calibri" w:cs="Calibri"/>
          <w:sz w:val="24"/>
          <w:szCs w:val="24"/>
        </w:rPr>
      </w:pPr>
      <w:r>
        <w:rPr>
          <w:rFonts w:ascii="Calibri" w:hAnsi="Calibri" w:cs="Calibri"/>
          <w:sz w:val="24"/>
          <w:szCs w:val="24"/>
        </w:rPr>
        <w:t xml:space="preserve">            roangles += 5.0; </w:t>
      </w:r>
    </w:p>
    <w:p>
      <w:pPr>
        <w:rPr>
          <w:rFonts w:ascii="Calibri" w:hAnsi="Calibri" w:cs="Calibri"/>
          <w:sz w:val="24"/>
          <w:szCs w:val="24"/>
        </w:rPr>
      </w:pPr>
      <w:r>
        <w:rPr>
          <w:rFonts w:ascii="Calibri" w:hAnsi="Calibri" w:cs="Calibri"/>
          <w:sz w:val="24"/>
          <w:szCs w:val="24"/>
        </w:rPr>
        <w:t xml:space="preserve">            glutPostRedisplay();   //重新调用绘制函数</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's':case 'S': </w:t>
      </w:r>
    </w:p>
    <w:p>
      <w:pPr>
        <w:rPr>
          <w:rFonts w:ascii="Calibri" w:hAnsi="Calibri" w:cs="Calibri"/>
          <w:sz w:val="24"/>
          <w:szCs w:val="24"/>
        </w:rPr>
      </w:pPr>
      <w:r>
        <w:rPr>
          <w:rFonts w:ascii="Calibri" w:hAnsi="Calibri" w:cs="Calibri"/>
          <w:sz w:val="24"/>
          <w:szCs w:val="24"/>
        </w:rPr>
        <w:t xml:space="preserve">            roangles -= 5.0; </w:t>
      </w:r>
    </w:p>
    <w:p>
      <w:pPr>
        <w:rPr>
          <w:rFonts w:ascii="Calibri" w:hAnsi="Calibri" w:cs="Calibri"/>
          <w:sz w:val="24"/>
          <w:szCs w:val="24"/>
        </w:rPr>
      </w:pPr>
      <w:r>
        <w:rPr>
          <w:rFonts w:ascii="Calibri" w:hAnsi="Calibri" w:cs="Calibri"/>
          <w:sz w:val="24"/>
          <w:szCs w:val="24"/>
        </w:rPr>
        <w:t xml:space="preserve">            glutPostRedisplay(); </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//控制大小</w:t>
      </w:r>
    </w:p>
    <w:p>
      <w:pPr>
        <w:rPr>
          <w:rFonts w:ascii="Calibri" w:hAnsi="Calibri" w:cs="Calibri"/>
          <w:sz w:val="24"/>
          <w:szCs w:val="24"/>
        </w:rPr>
      </w:pPr>
      <w:r>
        <w:rPr>
          <w:rFonts w:ascii="Calibri" w:hAnsi="Calibri" w:cs="Calibri"/>
          <w:sz w:val="24"/>
          <w:szCs w:val="24"/>
        </w:rPr>
        <w:t xml:space="preserve">        case 'w':case'W':</w:t>
      </w:r>
    </w:p>
    <w:p>
      <w:pPr>
        <w:rPr>
          <w:rFonts w:ascii="Calibri" w:hAnsi="Calibri" w:cs="Calibri"/>
          <w:sz w:val="24"/>
          <w:szCs w:val="24"/>
        </w:rPr>
      </w:pPr>
      <w:r>
        <w:rPr>
          <w:rFonts w:ascii="Calibri" w:hAnsi="Calibri" w:cs="Calibri"/>
          <w:sz w:val="24"/>
          <w:szCs w:val="24"/>
        </w:rPr>
        <w:t xml:space="preserve">            size += -0.1; </w:t>
      </w:r>
    </w:p>
    <w:p>
      <w:pPr>
        <w:rPr>
          <w:rFonts w:ascii="Calibri" w:hAnsi="Calibri" w:cs="Calibri"/>
          <w:sz w:val="24"/>
          <w:szCs w:val="24"/>
        </w:rPr>
      </w:pPr>
      <w:r>
        <w:rPr>
          <w:rFonts w:ascii="Calibri" w:hAnsi="Calibri" w:cs="Calibri"/>
          <w:sz w:val="24"/>
          <w:szCs w:val="24"/>
        </w:rPr>
        <w:t xml:space="preserve">            glutPostRedisplay(); </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'd':case'D':</w:t>
      </w:r>
    </w:p>
    <w:p>
      <w:pPr>
        <w:rPr>
          <w:rFonts w:ascii="Calibri" w:hAnsi="Calibri" w:cs="Calibri"/>
          <w:sz w:val="24"/>
          <w:szCs w:val="24"/>
        </w:rPr>
      </w:pPr>
      <w:r>
        <w:rPr>
          <w:rFonts w:ascii="Calibri" w:hAnsi="Calibri" w:cs="Calibri"/>
          <w:sz w:val="24"/>
          <w:szCs w:val="24"/>
        </w:rPr>
        <w:t xml:space="preserve">            size +=  0.1; </w:t>
      </w:r>
    </w:p>
    <w:p>
      <w:pPr>
        <w:rPr>
          <w:rFonts w:ascii="Calibri" w:hAnsi="Calibri" w:cs="Calibri"/>
          <w:sz w:val="24"/>
          <w:szCs w:val="24"/>
        </w:rPr>
      </w:pPr>
      <w:r>
        <w:rPr>
          <w:rFonts w:ascii="Calibri" w:hAnsi="Calibri" w:cs="Calibri"/>
          <w:sz w:val="24"/>
          <w:szCs w:val="24"/>
        </w:rPr>
        <w:t xml:space="preserve">            glutPostRedisplay(); </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27:exit(0); break;</w:t>
      </w:r>
    </w:p>
    <w:p>
      <w:pPr>
        <w:rPr>
          <w:rFonts w:ascii="Calibri" w:hAnsi="Calibri" w:cs="Calibri"/>
          <w:sz w:val="24"/>
          <w:szCs w:val="24"/>
        </w:rPr>
      </w:pPr>
      <w:r>
        <w:rPr>
          <w:rFonts w:ascii="Calibri" w:hAnsi="Calibri" w:cs="Calibri"/>
          <w:sz w:val="24"/>
          <w:szCs w:val="24"/>
        </w:rPr>
        <w:t xml:space="preserve">    }</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 xml:space="preserve">    if (roangles&gt; 360) roangles-= 360;</w:t>
      </w:r>
    </w:p>
    <w:p>
      <w:pPr>
        <w:rPr>
          <w:rFonts w:ascii="Calibri" w:hAnsi="Calibri" w:cs="Calibri"/>
          <w:sz w:val="24"/>
          <w:szCs w:val="24"/>
        </w:rPr>
      </w:pPr>
      <w:r>
        <w:rPr>
          <w:rFonts w:ascii="Calibri" w:hAnsi="Calibri" w:cs="Calibri"/>
          <w:sz w:val="24"/>
          <w:szCs w:val="24"/>
        </w:rPr>
        <w:t xml:space="preserve">    if (roangles&lt; 0) roangles+= 360;</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mySpecialKey(int key, int x, int y) {</w:t>
      </w:r>
    </w:p>
    <w:p>
      <w:pPr>
        <w:rPr>
          <w:rFonts w:ascii="Calibri" w:hAnsi="Calibri" w:cs="Calibri"/>
          <w:sz w:val="24"/>
          <w:szCs w:val="24"/>
        </w:rPr>
      </w:pPr>
      <w:r>
        <w:rPr>
          <w:rFonts w:ascii="Calibri" w:hAnsi="Calibri" w:cs="Calibri"/>
          <w:sz w:val="24"/>
          <w:szCs w:val="24"/>
        </w:rPr>
        <w:t xml:space="preserve">    switch (key) {</w:t>
      </w:r>
    </w:p>
    <w:p>
      <w:pPr>
        <w:rPr>
          <w:rFonts w:ascii="Calibri" w:hAnsi="Calibri" w:cs="Calibri"/>
          <w:sz w:val="24"/>
          <w:szCs w:val="24"/>
        </w:rPr>
      </w:pPr>
      <w:r>
        <w:rPr>
          <w:rFonts w:ascii="Calibri" w:hAnsi="Calibri" w:cs="Calibri"/>
          <w:sz w:val="24"/>
          <w:szCs w:val="24"/>
        </w:rPr>
        <w:t xml:space="preserve">    case GLUT_KEY_LEFT:</w:t>
      </w:r>
    </w:p>
    <w:p>
      <w:pPr>
        <w:rPr>
          <w:rFonts w:ascii="Calibri" w:hAnsi="Calibri" w:cs="Calibri"/>
          <w:sz w:val="24"/>
          <w:szCs w:val="24"/>
        </w:rPr>
      </w:pPr>
      <w:r>
        <w:rPr>
          <w:rFonts w:ascii="Calibri" w:hAnsi="Calibri" w:cs="Calibri"/>
          <w:sz w:val="24"/>
          <w:szCs w:val="24"/>
        </w:rPr>
        <w:t xml:space="preserve">        rx += 1;</w:t>
      </w:r>
    </w:p>
    <w:p>
      <w:pPr>
        <w:rPr>
          <w:rFonts w:ascii="Calibri" w:hAnsi="Calibri" w:cs="Calibri"/>
          <w:sz w:val="24"/>
          <w:szCs w:val="24"/>
        </w:rPr>
      </w:pPr>
      <w:r>
        <w:rPr>
          <w:rFonts w:ascii="Calibri" w:hAnsi="Calibri" w:cs="Calibri"/>
          <w:sz w:val="24"/>
          <w:szCs w:val="24"/>
        </w:rPr>
        <w:t xml:space="preserve">        glutPostRedisplay();   //重新调用绘制函数</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GLUT_KEY_RIGHT:</w:t>
      </w:r>
    </w:p>
    <w:p>
      <w:pPr>
        <w:rPr>
          <w:rFonts w:ascii="Calibri" w:hAnsi="Calibri" w:cs="Calibri"/>
          <w:sz w:val="24"/>
          <w:szCs w:val="24"/>
        </w:rPr>
      </w:pPr>
      <w:r>
        <w:rPr>
          <w:rFonts w:ascii="Calibri" w:hAnsi="Calibri" w:cs="Calibri"/>
          <w:sz w:val="24"/>
          <w:szCs w:val="24"/>
        </w:rPr>
        <w:t xml:space="preserve">        rx -= 1;</w:t>
      </w:r>
    </w:p>
    <w:p>
      <w:pPr>
        <w:rPr>
          <w:rFonts w:ascii="Calibri" w:hAnsi="Calibri" w:cs="Calibri"/>
          <w:sz w:val="24"/>
          <w:szCs w:val="24"/>
        </w:rPr>
      </w:pPr>
      <w:r>
        <w:rPr>
          <w:rFonts w:ascii="Calibri" w:hAnsi="Calibri" w:cs="Calibri"/>
          <w:sz w:val="24"/>
          <w:szCs w:val="24"/>
        </w:rPr>
        <w:t xml:space="preserve">        glutPostRedisplay();</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GLUT_KEY_UP:</w:t>
      </w:r>
    </w:p>
    <w:p>
      <w:pPr>
        <w:rPr>
          <w:rFonts w:ascii="Calibri" w:hAnsi="Calibri" w:cs="Calibri"/>
          <w:sz w:val="24"/>
          <w:szCs w:val="24"/>
        </w:rPr>
      </w:pPr>
      <w:r>
        <w:rPr>
          <w:rFonts w:ascii="Calibri" w:hAnsi="Calibri" w:cs="Calibri"/>
          <w:sz w:val="24"/>
          <w:szCs w:val="24"/>
        </w:rPr>
        <w:t xml:space="preserve">        rz += 1;</w:t>
      </w:r>
    </w:p>
    <w:p>
      <w:pPr>
        <w:rPr>
          <w:rFonts w:ascii="Calibri" w:hAnsi="Calibri" w:cs="Calibri"/>
          <w:sz w:val="24"/>
          <w:szCs w:val="24"/>
        </w:rPr>
      </w:pPr>
      <w:r>
        <w:rPr>
          <w:rFonts w:ascii="Calibri" w:hAnsi="Calibri" w:cs="Calibri"/>
          <w:sz w:val="24"/>
          <w:szCs w:val="24"/>
        </w:rPr>
        <w:t xml:space="preserve">        glutPostRedisplay();</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GLUT_KEY_DOWN:</w:t>
      </w:r>
    </w:p>
    <w:p>
      <w:pPr>
        <w:rPr>
          <w:rFonts w:ascii="Calibri" w:hAnsi="Calibri" w:cs="Calibri"/>
          <w:sz w:val="24"/>
          <w:szCs w:val="24"/>
        </w:rPr>
      </w:pPr>
      <w:r>
        <w:rPr>
          <w:rFonts w:ascii="Calibri" w:hAnsi="Calibri" w:cs="Calibri"/>
          <w:sz w:val="24"/>
          <w:szCs w:val="24"/>
        </w:rPr>
        <w:t xml:space="preserve">        rz -= 1;</w:t>
      </w:r>
    </w:p>
    <w:p>
      <w:pPr>
        <w:rPr>
          <w:rFonts w:ascii="Calibri" w:hAnsi="Calibri" w:cs="Calibri"/>
          <w:sz w:val="24"/>
          <w:szCs w:val="24"/>
        </w:rPr>
      </w:pPr>
      <w:r>
        <w:rPr>
          <w:rFonts w:ascii="Calibri" w:hAnsi="Calibri" w:cs="Calibri"/>
          <w:sz w:val="24"/>
          <w:szCs w:val="24"/>
        </w:rPr>
        <w:t xml:space="preserve">        glutPostRedisplay();</w:t>
      </w:r>
    </w:p>
    <w:p>
      <w:pPr>
        <w:rPr>
          <w:rFonts w:ascii="Calibri" w:hAnsi="Calibri" w:cs="Calibri"/>
          <w:sz w:val="24"/>
          <w:szCs w:val="24"/>
        </w:rPr>
      </w:pPr>
      <w:r>
        <w:rPr>
          <w:rFonts w:ascii="Calibri" w:hAnsi="Calibri" w:cs="Calibri"/>
          <w:sz w:val="24"/>
          <w:szCs w:val="24"/>
        </w:rPr>
        <w:t xml:space="preserve">        break;</w:t>
      </w:r>
    </w:p>
    <w:p>
      <w:pPr>
        <w:rPr>
          <w:rFonts w:ascii="Calibri" w:hAnsi="Calibri" w:cs="Calibri"/>
          <w:sz w:val="24"/>
          <w:szCs w:val="24"/>
        </w:rPr>
      </w:pPr>
      <w:r>
        <w:rPr>
          <w:rFonts w:ascii="Calibri" w:hAnsi="Calibri" w:cs="Calibri"/>
          <w:sz w:val="24"/>
          <w:szCs w:val="24"/>
        </w:rPr>
        <w:t xml:space="preserve">    case 27:exit(0); break;</w:t>
      </w:r>
    </w:p>
    <w:p>
      <w:pPr>
        <w:rPr>
          <w:rFonts w:ascii="Calibri" w:hAnsi="Calibri" w:cs="Calibri"/>
          <w:sz w:val="24"/>
          <w:szCs w:val="24"/>
        </w:rPr>
      </w:pPr>
      <w:r>
        <w:rPr>
          <w:rFonts w:ascii="Calibri" w:hAnsi="Calibri" w:cs="Calibri"/>
          <w:sz w:val="24"/>
          <w:szCs w:val="24"/>
        </w:rPr>
        <w:t xml:space="preserve">    }</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void reshape(int w, int h){</w:t>
      </w:r>
    </w:p>
    <w:p>
      <w:pPr>
        <w:rPr>
          <w:rFonts w:ascii="Calibri" w:hAnsi="Calibri" w:cs="Calibri"/>
          <w:sz w:val="24"/>
          <w:szCs w:val="24"/>
        </w:rPr>
      </w:pPr>
      <w:r>
        <w:rPr>
          <w:rFonts w:ascii="Calibri" w:hAnsi="Calibri" w:cs="Calibri"/>
          <w:sz w:val="24"/>
          <w:szCs w:val="24"/>
        </w:rPr>
        <w:t xml:space="preserve">    glViewport(0, 0, (GLsizei)w, (GLsizei)h);</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glMatrixMode(GL_PROJECTION);   // 指定当前操作矩阵为投影矩阵。</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glLoadIdentity();              //重置坐标系统</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if (w &lt;= h)</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glOrtho(-1.5, 1.5, -1.5 * (GLfloat)h / (GLfloat)w,</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1.5 * (GLfloat)h / (GLfloat)w, -10.0, 10.0);</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else</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glOrtho(-1.5 * (GLfloat)w / (GLfloat)h,</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1.5 * (GLfloat)w / (GLfloat)h, -1.5, 1.5, -10.0, 10.0);</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ab/>
      </w:r>
      <w:r>
        <w:rPr>
          <w:rFonts w:ascii="Calibri" w:hAnsi="Calibri" w:cs="Calibri"/>
          <w:sz w:val="24"/>
          <w:szCs w:val="24"/>
        </w:rPr>
        <w:t>glMatrixMode(GL_MODELVIEW);  //指定当前操作矩阵为模型视图矩阵。</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glLoadIdentity();</w:t>
      </w:r>
    </w:p>
    <w:p>
      <w:pPr>
        <w:rPr>
          <w:rFonts w:ascii="Calibri" w:hAnsi="Calibri" w:cs="Calibri"/>
          <w:sz w:val="24"/>
          <w:szCs w:val="24"/>
        </w:rPr>
      </w:pPr>
      <w:r>
        <w:rPr>
          <w:rFonts w:ascii="Calibri" w:hAnsi="Calibri" w:cs="Calibri"/>
          <w:sz w:val="24"/>
          <w:szCs w:val="24"/>
        </w:rPr>
        <w:t>}</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int main(int argc, char** argv){</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glutInit(&amp;argc, argv);</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glutInitDisplayMode(GLUT_SINGLE | GLUT_RGB | GLUT_DEPTH);</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glutInitWindowSize(500, 500);</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glutInitWindowPosition(100, 100);</w:t>
      </w:r>
    </w:p>
    <w:p>
      <w:pPr>
        <w:rPr>
          <w:rFonts w:ascii="Calibri" w:hAnsi="Calibri" w:cs="Calibri"/>
          <w:sz w:val="24"/>
          <w:szCs w:val="24"/>
        </w:rPr>
      </w:pPr>
      <w:r>
        <w:rPr>
          <w:rFonts w:ascii="Calibri" w:hAnsi="Calibri" w:cs="Calibri"/>
          <w:sz w:val="24"/>
          <w:szCs w:val="24"/>
        </w:rPr>
        <w:t xml:space="preserve">    glutCreateWindow("茶壶渲染");</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ab/>
      </w:r>
      <w:r>
        <w:rPr>
          <w:rFonts w:ascii="Calibri" w:hAnsi="Calibri" w:cs="Calibri"/>
          <w:sz w:val="24"/>
          <w:szCs w:val="24"/>
        </w:rPr>
        <w:t>init();</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glutDisplayFunc(display);</w:t>
      </w:r>
    </w:p>
    <w:p>
      <w:pPr>
        <w:rPr>
          <w:rFonts w:ascii="Calibri" w:hAnsi="Calibri" w:cs="Calibri"/>
          <w:sz w:val="24"/>
          <w:szCs w:val="24"/>
        </w:rPr>
      </w:pPr>
      <w:r>
        <w:rPr>
          <w:rFonts w:ascii="Calibri" w:hAnsi="Calibri" w:cs="Calibri"/>
          <w:sz w:val="24"/>
          <w:szCs w:val="24"/>
        </w:rPr>
        <w:t xml:space="preserve">    glutKeyboardFunc(myKey);</w:t>
      </w:r>
    </w:p>
    <w:p>
      <w:pPr>
        <w:rPr>
          <w:rFonts w:ascii="Calibri" w:hAnsi="Calibri" w:cs="Calibri"/>
          <w:sz w:val="24"/>
          <w:szCs w:val="24"/>
        </w:rPr>
      </w:pPr>
      <w:r>
        <w:rPr>
          <w:rFonts w:ascii="Calibri" w:hAnsi="Calibri" w:cs="Calibri"/>
          <w:sz w:val="24"/>
          <w:szCs w:val="24"/>
        </w:rPr>
        <w:t xml:space="preserve">    glutSpecialFunc(mySpecialKey);</w:t>
      </w:r>
    </w:p>
    <w:p>
      <w:pPr>
        <w:rPr>
          <w:rFonts w:ascii="Calibri" w:hAnsi="Calibri" w:cs="Calibri"/>
          <w:sz w:val="24"/>
          <w:szCs w:val="24"/>
        </w:rPr>
      </w:pP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glutReshapeFunc(reshape);</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glutMainLoop();</w:t>
      </w:r>
    </w:p>
    <w:p>
      <w:pPr>
        <w:rPr>
          <w:rFonts w:ascii="Calibri" w:hAnsi="Calibri" w:cs="Calibri"/>
          <w:sz w:val="24"/>
          <w:szCs w:val="24"/>
        </w:rPr>
      </w:pPr>
      <w:r>
        <w:rPr>
          <w:rFonts w:ascii="Calibri" w:hAnsi="Calibri" w:cs="Calibri"/>
          <w:sz w:val="24"/>
          <w:szCs w:val="24"/>
        </w:rPr>
        <w:tab/>
      </w:r>
      <w:r>
        <w:rPr>
          <w:rFonts w:ascii="Calibri" w:hAnsi="Calibri" w:cs="Calibri"/>
          <w:sz w:val="24"/>
          <w:szCs w:val="24"/>
        </w:rPr>
        <w:t>return 0;</w:t>
      </w:r>
    </w:p>
    <w:p>
      <w:pPr>
        <w:rPr>
          <w:rFonts w:ascii="Calibri" w:hAnsi="Calibri" w:cs="Calibri"/>
          <w:sz w:val="24"/>
          <w:szCs w:val="24"/>
        </w:rPr>
      </w:pPr>
      <w:r>
        <w:rPr>
          <w:rFonts w:ascii="Calibri" w:hAnsi="Calibri" w:cs="Calibri"/>
          <w:sz w:val="24"/>
          <w:szCs w:val="24"/>
        </w:rPr>
        <w:t>}</w:t>
      </w:r>
    </w:p>
    <w:p>
      <w:pPr>
        <w:rPr>
          <w:rFonts w:ascii="Calibri" w:hAnsi="Calibri" w:cs="Calibri"/>
        </w:rPr>
      </w:pPr>
    </w:p>
    <w:p>
      <w:pPr>
        <w:pStyle w:val="2"/>
        <w:spacing w:before="100" w:after="100" w:line="360" w:lineRule="auto"/>
        <w:rPr>
          <w:rFonts w:ascii="宋体" w:hAnsi="宋体" w:eastAsia="宋体"/>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sdt>
      <w:sdtPr>
        <w:id w:val="-57563620"/>
      </w:sdtPr>
      <w:sdtContent>
        <w:sdt>
          <w:sdtPr>
            <w:id w:val="1728636285"/>
          </w:sdtPr>
          <w:sdtContent/>
        </w:sdt>
      </w:sdtContent>
    </w:sdt>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51EE0"/>
    <w:multiLevelType w:val="singleLevel"/>
    <w:tmpl w:val="FE651EE0"/>
    <w:lvl w:ilvl="0" w:tentative="0">
      <w:start w:val="1"/>
      <w:numFmt w:val="decimal"/>
      <w:suff w:val="nothing"/>
      <w:lvlText w:val="（%1）"/>
      <w:lvlJc w:val="left"/>
    </w:lvl>
  </w:abstractNum>
  <w:abstractNum w:abstractNumId="1">
    <w:nsid w:val="25931A53"/>
    <w:multiLevelType w:val="multilevel"/>
    <w:tmpl w:val="25931A53"/>
    <w:lvl w:ilvl="0" w:tentative="0">
      <w:start w:val="1"/>
      <w:numFmt w:val="decimal"/>
      <w:lvlText w:val="%1."/>
      <w:lvlJc w:val="left"/>
      <w:pPr>
        <w:ind w:left="425" w:hanging="425"/>
      </w:pPr>
      <w:rPr>
        <w:rFonts w:hint="default" w:ascii="Times New Roman" w:hAnsi="Times New Roman" w:cs="Times New Roman"/>
        <w:b/>
        <w:bCs/>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67DCFB69"/>
    <w:multiLevelType w:val="singleLevel"/>
    <w:tmpl w:val="67DCFB6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kMzExZmQ5YjA3MDI1ZDlmYjk1MTQzYzUzMDYwZDMifQ=="/>
  </w:docVars>
  <w:rsids>
    <w:rsidRoot w:val="41211D8D"/>
    <w:rsid w:val="000B0783"/>
    <w:rsid w:val="00484F9C"/>
    <w:rsid w:val="00CD3351"/>
    <w:rsid w:val="41211D8D"/>
    <w:rsid w:val="7BBB435E"/>
    <w:rsid w:val="7C560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3">
    <w:name w:val="标题 1 字符"/>
    <w:basedOn w:val="10"/>
    <w:link w:val="2"/>
    <w:qFormat/>
    <w:uiPriority w:val="9"/>
    <w:rPr>
      <w:b/>
      <w:bCs/>
      <w:kern w:val="44"/>
      <w:sz w:val="44"/>
      <w:szCs w:val="44"/>
    </w:rPr>
  </w:style>
  <w:style w:type="paragraph" w:customStyle="1" w:styleId="14">
    <w:name w:val="WPSOffice手动目录 1"/>
    <w:uiPriority w:val="0"/>
    <w:rPr>
      <w:rFonts w:ascii="Times New Roman" w:hAnsi="Times New Roman" w:eastAsia="宋体" w:cs="Times New Roman"/>
      <w:lang w:val="en-US" w:eastAsia="zh-CN" w:bidi="ar-SA"/>
    </w:rPr>
  </w:style>
  <w:style w:type="paragraph" w:customStyle="1" w:styleId="15">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云南省政府办公厅</Company>
  <Pages>13</Pages>
  <Words>3534</Words>
  <Characters>7564</Characters>
  <Lines>72</Lines>
  <Paragraphs>20</Paragraphs>
  <TotalTime>1</TotalTime>
  <ScaleCrop>false</ScaleCrop>
  <LinksUpToDate>false</LinksUpToDate>
  <CharactersWithSpaces>8975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2022-06-18T14:09:00Z</dcterms:created>
  <dc:creator>Y</dc:creator>
  <cp:lastModifiedBy>Y</cp:lastModifiedBy>
  <dcterms:modified xsi:type="dcterms:W3CDTF">2022-06-19T09:42:45Z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D5199E247FAC493C8A4CD345734FE68E</vt:lpwstr>
  </property>
</Properties>
</file>