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19CED" w14:textId="77777777" w:rsidR="000E6FAC" w:rsidRDefault="000E6FAC" w:rsidP="000E6FAC">
      <w:pPr>
        <w:ind w:firstLine="480"/>
      </w:pPr>
      <w:r w:rsidRPr="00B30445">
        <w:rPr>
          <w:rFonts w:hint="eastAsia"/>
          <w:highlight w:val="yellow"/>
        </w:rPr>
        <w:t>德谟克利特</w:t>
      </w:r>
      <w:r>
        <w:rPr>
          <w:rFonts w:hint="eastAsia"/>
        </w:rPr>
        <w:t>（</w:t>
      </w:r>
      <w:r w:rsidRPr="00B30445">
        <w:rPr>
          <w:rFonts w:hint="eastAsia"/>
          <w:highlight w:val="yellow"/>
        </w:rPr>
        <w:t>Democritus</w:t>
      </w:r>
      <w:r>
        <w:rPr>
          <w:rFonts w:hint="eastAsia"/>
        </w:rPr>
        <w:t>，约公元前</w:t>
      </w:r>
      <w:r>
        <w:rPr>
          <w:rFonts w:hint="eastAsia"/>
        </w:rPr>
        <w:t>460-370</w:t>
      </w:r>
      <w:r>
        <w:rPr>
          <w:rFonts w:hint="eastAsia"/>
        </w:rPr>
        <w:t>年）：古希腊哲学家德谟克利特是</w:t>
      </w:r>
      <w:r w:rsidRPr="00B30445">
        <w:rPr>
          <w:rFonts w:hint="eastAsia"/>
          <w:highlight w:val="yellow"/>
        </w:rPr>
        <w:t>最早</w:t>
      </w:r>
      <w:r>
        <w:rPr>
          <w:rFonts w:hint="eastAsia"/>
        </w:rPr>
        <w:t>提出原子概念的人之一。他认为物质是由不可分割的最小单位构成的，称为原子（</w:t>
      </w:r>
      <w:proofErr w:type="spellStart"/>
      <w:r>
        <w:rPr>
          <w:rFonts w:hint="eastAsia"/>
        </w:rPr>
        <w:t>atomos</w:t>
      </w:r>
      <w:proofErr w:type="spellEnd"/>
      <w:r>
        <w:rPr>
          <w:rFonts w:hint="eastAsia"/>
        </w:rPr>
        <w:t>，意为不可分割）。</w:t>
      </w:r>
    </w:p>
    <w:p w14:paraId="627E1B9E" w14:textId="77777777" w:rsidR="000E6FAC" w:rsidRDefault="000E6FAC" w:rsidP="000E6FAC">
      <w:pPr>
        <w:ind w:firstLine="480"/>
      </w:pPr>
    </w:p>
    <w:p w14:paraId="1AF66F6A" w14:textId="77777777" w:rsidR="000E6FAC" w:rsidRDefault="000E6FAC" w:rsidP="000E6FAC">
      <w:pPr>
        <w:ind w:firstLine="480"/>
      </w:pPr>
      <w:r w:rsidRPr="00B30445">
        <w:rPr>
          <w:rFonts w:hint="eastAsia"/>
          <w:highlight w:val="yellow"/>
        </w:rPr>
        <w:t>约翰·道尔顿</w:t>
      </w:r>
      <w:r>
        <w:rPr>
          <w:rFonts w:hint="eastAsia"/>
        </w:rPr>
        <w:t>（</w:t>
      </w:r>
      <w:r>
        <w:rPr>
          <w:rFonts w:hint="eastAsia"/>
        </w:rPr>
        <w:t>John Dalton</w:t>
      </w:r>
      <w:r>
        <w:rPr>
          <w:rFonts w:hint="eastAsia"/>
        </w:rPr>
        <w:t>，</w:t>
      </w:r>
      <w:r>
        <w:rPr>
          <w:rFonts w:hint="eastAsia"/>
        </w:rPr>
        <w:t>1766-1844</w:t>
      </w:r>
      <w:r>
        <w:rPr>
          <w:rFonts w:hint="eastAsia"/>
        </w:rPr>
        <w:t>年）：英国化学家和物理学家道尔顿提出了现代原子理论。他根据化学反应的规律提出了原子存在的证据，并认为每种元素由特定类型的原子组成。</w:t>
      </w:r>
    </w:p>
    <w:p w14:paraId="7B1D0860" w14:textId="77777777" w:rsidR="000E6FAC" w:rsidRDefault="000E6FAC" w:rsidP="000E6FAC">
      <w:pPr>
        <w:ind w:firstLine="480"/>
      </w:pPr>
    </w:p>
    <w:p w14:paraId="23D74709" w14:textId="77777777" w:rsidR="000E6FAC" w:rsidRDefault="000E6FAC" w:rsidP="000E6FAC">
      <w:pPr>
        <w:ind w:firstLine="480"/>
      </w:pPr>
      <w:r w:rsidRPr="00B30445">
        <w:rPr>
          <w:rFonts w:hint="eastAsia"/>
          <w:highlight w:val="yellow"/>
        </w:rPr>
        <w:t>约瑟夫·约翰·汤姆逊</w:t>
      </w:r>
      <w:r>
        <w:rPr>
          <w:rFonts w:hint="eastAsia"/>
        </w:rPr>
        <w:t>（</w:t>
      </w:r>
      <w:r>
        <w:rPr>
          <w:rFonts w:hint="eastAsia"/>
        </w:rPr>
        <w:t>Joseph John Thomson</w:t>
      </w:r>
      <w:r>
        <w:rPr>
          <w:rFonts w:hint="eastAsia"/>
        </w:rPr>
        <w:t>，</w:t>
      </w:r>
      <w:r>
        <w:rPr>
          <w:rFonts w:hint="eastAsia"/>
        </w:rPr>
        <w:t>1856-1940</w:t>
      </w:r>
      <w:r>
        <w:rPr>
          <w:rFonts w:hint="eastAsia"/>
        </w:rPr>
        <w:t>年）：英国物理学家汤姆逊在</w:t>
      </w:r>
      <w:r>
        <w:rPr>
          <w:rFonts w:hint="eastAsia"/>
        </w:rPr>
        <w:t>1897</w:t>
      </w:r>
      <w:r>
        <w:rPr>
          <w:rFonts w:hint="eastAsia"/>
        </w:rPr>
        <w:t>年发现了电子，证明了原子内部存在更小的亚原子粒子。他提出了一种被称为“</w:t>
      </w:r>
      <w:r w:rsidRPr="00B30445">
        <w:rPr>
          <w:rFonts w:hint="eastAsia"/>
          <w:highlight w:val="yellow"/>
        </w:rPr>
        <w:t>布丁模型</w:t>
      </w:r>
      <w:r>
        <w:rPr>
          <w:rFonts w:hint="eastAsia"/>
        </w:rPr>
        <w:t>”的原子模型，其中电子分布在均匀的正电荷中。</w:t>
      </w:r>
    </w:p>
    <w:p w14:paraId="14CCD700" w14:textId="77777777" w:rsidR="000E6FAC" w:rsidRDefault="000E6FAC" w:rsidP="000E6FAC">
      <w:pPr>
        <w:ind w:firstLine="480"/>
      </w:pPr>
    </w:p>
    <w:p w14:paraId="1160CD5B" w14:textId="77777777" w:rsidR="000E6FAC" w:rsidRDefault="000E6FAC" w:rsidP="000E6FAC">
      <w:pPr>
        <w:ind w:firstLine="480"/>
      </w:pPr>
      <w:r w:rsidRPr="00B30445">
        <w:rPr>
          <w:rFonts w:hint="eastAsia"/>
          <w:highlight w:val="yellow"/>
        </w:rPr>
        <w:t>恩斯特·卢瑟福</w:t>
      </w:r>
      <w:r>
        <w:rPr>
          <w:rFonts w:hint="eastAsia"/>
        </w:rPr>
        <w:t>（</w:t>
      </w:r>
      <w:r>
        <w:rPr>
          <w:rFonts w:hint="eastAsia"/>
        </w:rPr>
        <w:t>Ernest Rutherford</w:t>
      </w:r>
      <w:r>
        <w:rPr>
          <w:rFonts w:hint="eastAsia"/>
        </w:rPr>
        <w:t>，</w:t>
      </w:r>
      <w:r>
        <w:rPr>
          <w:rFonts w:hint="eastAsia"/>
        </w:rPr>
        <w:t>1871-1937</w:t>
      </w:r>
      <w:r>
        <w:rPr>
          <w:rFonts w:hint="eastAsia"/>
        </w:rPr>
        <w:t>年）：新西兰物理学家卢瑟福在</w:t>
      </w:r>
      <w:r>
        <w:rPr>
          <w:rFonts w:hint="eastAsia"/>
        </w:rPr>
        <w:t>1909</w:t>
      </w:r>
      <w:r>
        <w:rPr>
          <w:rFonts w:hint="eastAsia"/>
        </w:rPr>
        <w:t>年进行了金箔实验，发现原子主要是由空间组成，有一个密集的正电荷核心，称为原子核。他的模型被称为“</w:t>
      </w:r>
      <w:r w:rsidRPr="00B30445">
        <w:rPr>
          <w:rFonts w:hint="eastAsia"/>
          <w:highlight w:val="yellow"/>
        </w:rPr>
        <w:t>行星模型</w:t>
      </w:r>
      <w:r>
        <w:rPr>
          <w:rFonts w:hint="eastAsia"/>
        </w:rPr>
        <w:t>”。</w:t>
      </w:r>
    </w:p>
    <w:p w14:paraId="49B2D1EF" w14:textId="77777777" w:rsidR="000E6FAC" w:rsidRDefault="000E6FAC" w:rsidP="000E6FAC">
      <w:pPr>
        <w:ind w:firstLine="480"/>
      </w:pPr>
    </w:p>
    <w:p w14:paraId="6C2C884D" w14:textId="77777777" w:rsidR="000E6FAC" w:rsidRDefault="000E6FAC" w:rsidP="000E6FAC">
      <w:pPr>
        <w:ind w:firstLine="480"/>
      </w:pPr>
      <w:r w:rsidRPr="00B30445">
        <w:rPr>
          <w:rFonts w:hint="eastAsia"/>
          <w:highlight w:val="yellow"/>
        </w:rPr>
        <w:t>尼尔斯·波尔</w:t>
      </w:r>
      <w:r>
        <w:rPr>
          <w:rFonts w:hint="eastAsia"/>
        </w:rPr>
        <w:t>（</w:t>
      </w:r>
      <w:r>
        <w:rPr>
          <w:rFonts w:hint="eastAsia"/>
        </w:rPr>
        <w:t>Niels Bohr</w:t>
      </w:r>
      <w:r>
        <w:rPr>
          <w:rFonts w:hint="eastAsia"/>
        </w:rPr>
        <w:t>，</w:t>
      </w:r>
      <w:r>
        <w:rPr>
          <w:rFonts w:hint="eastAsia"/>
        </w:rPr>
        <w:t>1885-1962</w:t>
      </w:r>
      <w:r>
        <w:rPr>
          <w:rFonts w:hint="eastAsia"/>
        </w:rPr>
        <w:t>年）：丹麦物理学家波尔提出了一种改进的原子模型，即波尔模型。在该模型中，电子以特定的能级轨道绕原子核运动。当电子从一个能级跳至另一个能级时，会吸收或释放能量。</w:t>
      </w:r>
    </w:p>
    <w:p w14:paraId="0375E0F2" w14:textId="77777777" w:rsidR="000E6FAC" w:rsidRDefault="000E6FAC" w:rsidP="000E6FAC">
      <w:pPr>
        <w:ind w:firstLine="480"/>
      </w:pPr>
    </w:p>
    <w:p w14:paraId="136CC23F" w14:textId="5C4357D7" w:rsidR="009E5B81" w:rsidRDefault="000E6FAC" w:rsidP="000E6FAC">
      <w:pPr>
        <w:ind w:firstLine="480"/>
      </w:pPr>
      <w:r>
        <w:rPr>
          <w:rFonts w:hint="eastAsia"/>
        </w:rPr>
        <w:t>艾尔文·</w:t>
      </w:r>
      <w:r w:rsidRPr="00B30445">
        <w:rPr>
          <w:rFonts w:hint="eastAsia"/>
          <w:highlight w:val="yellow"/>
        </w:rPr>
        <w:t>薛定</w:t>
      </w:r>
      <w:proofErr w:type="gramStart"/>
      <w:r w:rsidRPr="00B30445">
        <w:rPr>
          <w:rFonts w:hint="eastAsia"/>
          <w:highlight w:val="yellow"/>
        </w:rPr>
        <w:t>谔</w:t>
      </w:r>
      <w:proofErr w:type="gramEnd"/>
      <w:r>
        <w:rPr>
          <w:rFonts w:hint="eastAsia"/>
        </w:rPr>
        <w:t>（</w:t>
      </w:r>
      <w:r>
        <w:rPr>
          <w:rFonts w:hint="eastAsia"/>
        </w:rPr>
        <w:t>Erwin Schrödinger</w:t>
      </w:r>
      <w:r>
        <w:rPr>
          <w:rFonts w:hint="eastAsia"/>
        </w:rPr>
        <w:t>，</w:t>
      </w:r>
      <w:r>
        <w:rPr>
          <w:rFonts w:hint="eastAsia"/>
        </w:rPr>
        <w:t>1887-1961</w:t>
      </w:r>
      <w:r>
        <w:rPr>
          <w:rFonts w:hint="eastAsia"/>
        </w:rPr>
        <w:t>年）和瓦尔特·海森堡（</w:t>
      </w:r>
      <w:r>
        <w:rPr>
          <w:rFonts w:hint="eastAsia"/>
        </w:rPr>
        <w:t>Werner Heisenberg</w:t>
      </w:r>
      <w:r>
        <w:rPr>
          <w:rFonts w:hint="eastAsia"/>
        </w:rPr>
        <w:t>，</w:t>
      </w:r>
      <w:r>
        <w:rPr>
          <w:rFonts w:hint="eastAsia"/>
        </w:rPr>
        <w:t>1901-1976</w:t>
      </w:r>
      <w:r>
        <w:rPr>
          <w:rFonts w:hint="eastAsia"/>
        </w:rPr>
        <w:t>年）：这两位科学家在</w:t>
      </w:r>
      <w:r>
        <w:rPr>
          <w:rFonts w:hint="eastAsia"/>
        </w:rPr>
        <w:t>20</w:t>
      </w:r>
      <w:r>
        <w:rPr>
          <w:rFonts w:hint="eastAsia"/>
        </w:rPr>
        <w:t>世纪</w:t>
      </w:r>
      <w:r>
        <w:rPr>
          <w:rFonts w:hint="eastAsia"/>
        </w:rPr>
        <w:t>20</w:t>
      </w:r>
      <w:r>
        <w:rPr>
          <w:rFonts w:hint="eastAsia"/>
        </w:rPr>
        <w:t>年代独立发展了量子力学。他们的理论解释了波尔模型的局限性，提出了电子的波动性和不确定性。这使得原子模型更加复杂，但更符合实际观测结果。</w:t>
      </w:r>
    </w:p>
    <w:p w14:paraId="7C2E20C3" w14:textId="77777777" w:rsidR="00B30445" w:rsidRDefault="00B30445" w:rsidP="000E6FAC">
      <w:pPr>
        <w:ind w:firstLine="480"/>
      </w:pPr>
    </w:p>
    <w:p w14:paraId="2D251BFD" w14:textId="77777777" w:rsidR="00B30445" w:rsidRDefault="00B30445" w:rsidP="000E6FAC">
      <w:pPr>
        <w:ind w:firstLine="480"/>
      </w:pPr>
    </w:p>
    <w:p w14:paraId="3377E8E2" w14:textId="77777777" w:rsidR="00B30445" w:rsidRDefault="00B30445" w:rsidP="00B30445">
      <w:pPr>
        <w:ind w:firstLine="480"/>
      </w:pPr>
      <w:r>
        <w:rPr>
          <w:rFonts w:hint="eastAsia"/>
        </w:rPr>
        <w:t>在化学中，原子之间的连接和作用力可以分为以下三种主要类型：</w:t>
      </w:r>
      <w:r w:rsidRPr="00B30445">
        <w:rPr>
          <w:rFonts w:hint="eastAsia"/>
          <w:highlight w:val="yellow"/>
        </w:rPr>
        <w:t>分子键（</w:t>
      </w:r>
      <w:r w:rsidRPr="00B30445">
        <w:rPr>
          <w:rFonts w:hint="eastAsia"/>
          <w:highlight w:val="yellow"/>
        </w:rPr>
        <w:t>covalent bond</w:t>
      </w:r>
      <w:r w:rsidRPr="00B30445">
        <w:rPr>
          <w:rFonts w:hint="eastAsia"/>
          <w:highlight w:val="yellow"/>
        </w:rPr>
        <w:t>）、离子键（</w:t>
      </w:r>
      <w:r w:rsidRPr="00B30445">
        <w:rPr>
          <w:rFonts w:hint="eastAsia"/>
          <w:highlight w:val="yellow"/>
        </w:rPr>
        <w:t>ionic bond</w:t>
      </w:r>
      <w:r w:rsidRPr="00B30445">
        <w:rPr>
          <w:rFonts w:hint="eastAsia"/>
          <w:highlight w:val="yellow"/>
        </w:rPr>
        <w:t>）和分子间作用力（</w:t>
      </w:r>
      <w:r w:rsidRPr="00B30445">
        <w:rPr>
          <w:rFonts w:hint="eastAsia"/>
          <w:highlight w:val="yellow"/>
        </w:rPr>
        <w:t>intermolecular forces</w:t>
      </w:r>
      <w:r w:rsidRPr="00B30445">
        <w:rPr>
          <w:rFonts w:hint="eastAsia"/>
          <w:highlight w:val="yellow"/>
        </w:rPr>
        <w:t>）。</w:t>
      </w:r>
      <w:r>
        <w:rPr>
          <w:rFonts w:hint="eastAsia"/>
        </w:rPr>
        <w:t>以下是对这些类型的详细解释及其对应的英文术语：</w:t>
      </w:r>
    </w:p>
    <w:p w14:paraId="1A2DF454" w14:textId="77777777" w:rsidR="00B30445" w:rsidRDefault="00B30445" w:rsidP="00B30445">
      <w:pPr>
        <w:ind w:firstLine="480"/>
      </w:pPr>
    </w:p>
    <w:p w14:paraId="70030644" w14:textId="77777777" w:rsidR="00B30445" w:rsidRDefault="00B30445" w:rsidP="00B30445">
      <w:pPr>
        <w:ind w:firstLine="480"/>
      </w:pPr>
      <w:r>
        <w:rPr>
          <w:rFonts w:hint="eastAsia"/>
        </w:rPr>
        <w:t>分子键（</w:t>
      </w:r>
      <w:r>
        <w:rPr>
          <w:rFonts w:hint="eastAsia"/>
        </w:rPr>
        <w:t>covalent bond</w:t>
      </w:r>
      <w:r>
        <w:rPr>
          <w:rFonts w:hint="eastAsia"/>
        </w:rPr>
        <w:t>）：分子键是指两个原子之间通过共享电子对形成的化学键。共价键通常在原子具有相似的电负性时形成，例如非金属元素之间。共价键可以是单键、双键或三键，取决于共享的电子对的数量。举例来说，氢气（</w:t>
      </w:r>
      <w:r>
        <w:rPr>
          <w:rFonts w:hint="eastAsia"/>
        </w:rPr>
        <w:t>H2</w:t>
      </w:r>
      <w:r>
        <w:rPr>
          <w:rFonts w:hint="eastAsia"/>
        </w:rPr>
        <w:t>）和氧气（</w:t>
      </w:r>
      <w:r>
        <w:rPr>
          <w:rFonts w:hint="eastAsia"/>
        </w:rPr>
        <w:t>O2</w:t>
      </w:r>
      <w:r>
        <w:rPr>
          <w:rFonts w:hint="eastAsia"/>
        </w:rPr>
        <w:t>）分子中的氢原子和氧原子之间形成了共价键。</w:t>
      </w:r>
    </w:p>
    <w:p w14:paraId="3F14510B" w14:textId="77777777" w:rsidR="00B30445" w:rsidRDefault="00B30445" w:rsidP="00B30445">
      <w:pPr>
        <w:ind w:firstLine="480"/>
      </w:pPr>
    </w:p>
    <w:p w14:paraId="0975F408" w14:textId="77777777" w:rsidR="00B30445" w:rsidRDefault="00B30445" w:rsidP="00B30445">
      <w:pPr>
        <w:ind w:firstLine="480"/>
      </w:pPr>
      <w:r>
        <w:rPr>
          <w:rFonts w:hint="eastAsia"/>
        </w:rPr>
        <w:t>离子键（</w:t>
      </w:r>
      <w:r>
        <w:rPr>
          <w:rFonts w:hint="eastAsia"/>
        </w:rPr>
        <w:t>ionic bond</w:t>
      </w:r>
      <w:r>
        <w:rPr>
          <w:rFonts w:hint="eastAsia"/>
        </w:rPr>
        <w:t>）：离子键是指</w:t>
      </w:r>
      <w:r w:rsidRPr="00B30445">
        <w:rPr>
          <w:rFonts w:hint="eastAsia"/>
          <w:highlight w:val="yellow"/>
        </w:rPr>
        <w:t>正离子（阳离子）和负离子（阴离子）</w:t>
      </w:r>
      <w:r>
        <w:rPr>
          <w:rFonts w:hint="eastAsia"/>
        </w:rPr>
        <w:t>之间通过静电吸引力形成的化学键。离子键通常在金属元素与非金属元素之间形成。在这种情况下，一个原子（通常是金属原子）将其一个或多个价电子转移给另一个原子（通常是非金属原子），从而产生带正电荷的阳离子和带负电荷的阴离子。这些带电离子之间的静电相互吸引形成了离子键。例如，氯化钠（</w:t>
      </w:r>
      <w:r>
        <w:rPr>
          <w:rFonts w:hint="eastAsia"/>
        </w:rPr>
        <w:t>NaCl</w:t>
      </w:r>
      <w:r>
        <w:rPr>
          <w:rFonts w:hint="eastAsia"/>
        </w:rPr>
        <w:t>）中的钠（</w:t>
      </w:r>
      <w:r>
        <w:rPr>
          <w:rFonts w:hint="eastAsia"/>
        </w:rPr>
        <w:t>Na</w:t>
      </w:r>
      <w:r>
        <w:rPr>
          <w:rFonts w:hint="eastAsia"/>
        </w:rPr>
        <w:t>）原子与氯（</w:t>
      </w:r>
      <w:r>
        <w:rPr>
          <w:rFonts w:hint="eastAsia"/>
        </w:rPr>
        <w:t>Cl</w:t>
      </w:r>
      <w:r>
        <w:rPr>
          <w:rFonts w:hint="eastAsia"/>
        </w:rPr>
        <w:t>）原子之间形成了离子键。</w:t>
      </w:r>
    </w:p>
    <w:p w14:paraId="0D1F9301" w14:textId="77777777" w:rsidR="00B30445" w:rsidRDefault="00B30445" w:rsidP="00B30445">
      <w:pPr>
        <w:ind w:firstLine="480"/>
      </w:pPr>
    </w:p>
    <w:p w14:paraId="0F573467" w14:textId="77777777" w:rsidR="00B30445" w:rsidRDefault="00B30445" w:rsidP="00B30445">
      <w:pPr>
        <w:ind w:firstLine="480"/>
      </w:pPr>
      <w:r>
        <w:rPr>
          <w:rFonts w:hint="eastAsia"/>
        </w:rPr>
        <w:t>分子间作用力</w:t>
      </w:r>
      <w:r w:rsidRPr="00B30445">
        <w:rPr>
          <w:rFonts w:hint="eastAsia"/>
          <w:highlight w:val="yellow"/>
        </w:rPr>
        <w:t>（</w:t>
      </w:r>
      <w:r w:rsidRPr="00B30445">
        <w:rPr>
          <w:rFonts w:hint="eastAsia"/>
          <w:highlight w:val="yellow"/>
        </w:rPr>
        <w:t>intermolecular forces</w:t>
      </w:r>
      <w:r w:rsidRPr="00B30445">
        <w:rPr>
          <w:rFonts w:hint="eastAsia"/>
          <w:highlight w:val="yellow"/>
        </w:rPr>
        <w:t>）</w:t>
      </w:r>
      <w:r>
        <w:rPr>
          <w:rFonts w:hint="eastAsia"/>
        </w:rPr>
        <w:t>：分子间作用力是指存在于不同分子之间的相互作用力。它们通常</w:t>
      </w:r>
      <w:r w:rsidRPr="00B30445">
        <w:rPr>
          <w:rFonts w:hint="eastAsia"/>
          <w:highlight w:val="yellow"/>
        </w:rPr>
        <w:t>比共价键和离子键弱</w:t>
      </w:r>
      <w:r>
        <w:rPr>
          <w:rFonts w:hint="eastAsia"/>
        </w:rPr>
        <w:t>，主要负责物质的物理性质，</w:t>
      </w:r>
      <w:r>
        <w:rPr>
          <w:rFonts w:hint="eastAsia"/>
        </w:rPr>
        <w:lastRenderedPageBreak/>
        <w:t>如</w:t>
      </w:r>
      <w:r w:rsidRPr="00FA2912">
        <w:rPr>
          <w:rFonts w:hint="eastAsia"/>
          <w:highlight w:val="yellow"/>
        </w:rPr>
        <w:t>沸点、熔点和溶解度</w:t>
      </w:r>
      <w:r>
        <w:rPr>
          <w:rFonts w:hint="eastAsia"/>
        </w:rPr>
        <w:t>等。分子间作用力有几种类型，包括：</w:t>
      </w:r>
    </w:p>
    <w:p w14:paraId="1F821F3F" w14:textId="77777777" w:rsidR="00B30445" w:rsidRDefault="00B30445" w:rsidP="00B30445">
      <w:pPr>
        <w:ind w:firstLine="480"/>
      </w:pPr>
    </w:p>
    <w:p w14:paraId="5DF586D5" w14:textId="77777777" w:rsidR="00B30445" w:rsidRDefault="00B30445" w:rsidP="00B30445">
      <w:pPr>
        <w:ind w:firstLine="480"/>
      </w:pPr>
      <w:r>
        <w:rPr>
          <w:rFonts w:hint="eastAsia"/>
        </w:rPr>
        <w:t xml:space="preserve">a. </w:t>
      </w:r>
      <w:r>
        <w:rPr>
          <w:rFonts w:hint="eastAsia"/>
        </w:rPr>
        <w:t>氢键（</w:t>
      </w:r>
      <w:r w:rsidRPr="00FA2912">
        <w:rPr>
          <w:rFonts w:hint="eastAsia"/>
          <w:highlight w:val="yellow"/>
        </w:rPr>
        <w:t>hydrogen bond</w:t>
      </w:r>
      <w:r>
        <w:rPr>
          <w:rFonts w:hint="eastAsia"/>
        </w:rPr>
        <w:t>）：</w:t>
      </w:r>
      <w:r w:rsidRPr="00FA2912">
        <w:rPr>
          <w:rFonts w:hint="eastAsia"/>
          <w:highlight w:val="yellow"/>
        </w:rPr>
        <w:t>氢键是一种较强的分子间作用力</w:t>
      </w:r>
      <w:r>
        <w:rPr>
          <w:rFonts w:hint="eastAsia"/>
        </w:rPr>
        <w:t>，发生在带部分正电荷的氢原子与具有强电负性的原子（如氧、氮或氟）之间。例如，水分子（</w:t>
      </w:r>
      <w:r>
        <w:rPr>
          <w:rFonts w:hint="eastAsia"/>
        </w:rPr>
        <w:t>H2O</w:t>
      </w:r>
      <w:r>
        <w:rPr>
          <w:rFonts w:hint="eastAsia"/>
        </w:rPr>
        <w:t>）之间存在氢键。</w:t>
      </w:r>
    </w:p>
    <w:p w14:paraId="2F427624" w14:textId="77777777" w:rsidR="00B30445" w:rsidRDefault="00B30445" w:rsidP="00B30445">
      <w:pPr>
        <w:ind w:firstLine="480"/>
      </w:pPr>
    </w:p>
    <w:p w14:paraId="23BB17F9" w14:textId="77777777" w:rsidR="00B30445" w:rsidRDefault="00B30445" w:rsidP="00B30445">
      <w:pPr>
        <w:ind w:firstLine="480"/>
      </w:pPr>
      <w:r>
        <w:rPr>
          <w:rFonts w:hint="eastAsia"/>
        </w:rPr>
        <w:t xml:space="preserve">b. </w:t>
      </w:r>
      <w:r>
        <w:rPr>
          <w:rFonts w:hint="eastAsia"/>
        </w:rPr>
        <w:t>二面角键（</w:t>
      </w:r>
      <w:r w:rsidRPr="00FA2912">
        <w:rPr>
          <w:rFonts w:hint="eastAsia"/>
          <w:highlight w:val="yellow"/>
        </w:rPr>
        <w:t>dipole-dipole interaction</w:t>
      </w:r>
      <w:r>
        <w:rPr>
          <w:rFonts w:hint="eastAsia"/>
        </w:rPr>
        <w:t>）：</w:t>
      </w:r>
      <w:r w:rsidRPr="00FA2912">
        <w:rPr>
          <w:rFonts w:hint="eastAsia"/>
          <w:highlight w:val="yellow"/>
        </w:rPr>
        <w:t>二面角键是极性分子之间的相互作用力</w:t>
      </w:r>
      <w:r>
        <w:rPr>
          <w:rFonts w:hint="eastAsia"/>
        </w:rPr>
        <w:t>。这种作用力来源于分子中正负电荷之间的静电吸引。例如，在氢氯酸分子（</w:t>
      </w:r>
      <w:r>
        <w:rPr>
          <w:rFonts w:hint="eastAsia"/>
        </w:rPr>
        <w:t>HCl</w:t>
      </w:r>
      <w:r>
        <w:rPr>
          <w:rFonts w:hint="eastAsia"/>
        </w:rPr>
        <w:t>）之间存在二面角键。</w:t>
      </w:r>
    </w:p>
    <w:p w14:paraId="5B937D94" w14:textId="77777777" w:rsidR="00B30445" w:rsidRDefault="00B30445" w:rsidP="00B30445">
      <w:pPr>
        <w:ind w:firstLine="480"/>
      </w:pPr>
    </w:p>
    <w:p w14:paraId="1BA790A1" w14:textId="3AC1ED6D" w:rsidR="00B30445" w:rsidRDefault="00B30445" w:rsidP="00B30445">
      <w:pPr>
        <w:ind w:firstLine="480"/>
      </w:pPr>
      <w:r>
        <w:rPr>
          <w:rFonts w:hint="eastAsia"/>
        </w:rPr>
        <w:t xml:space="preserve">c. </w:t>
      </w:r>
      <w:r>
        <w:rPr>
          <w:rFonts w:hint="eastAsia"/>
        </w:rPr>
        <w:t>范德华力（</w:t>
      </w:r>
      <w:r w:rsidRPr="00FA2912">
        <w:rPr>
          <w:rFonts w:hint="eastAsia"/>
          <w:highlight w:val="yellow"/>
        </w:rPr>
        <w:t>van der Waals forces</w:t>
      </w:r>
      <w:r w:rsidRPr="00FA2912">
        <w:rPr>
          <w:rFonts w:hint="eastAsia"/>
          <w:highlight w:val="yellow"/>
        </w:rPr>
        <w:t>）</w:t>
      </w:r>
      <w:r>
        <w:rPr>
          <w:rFonts w:hint="eastAsia"/>
        </w:rPr>
        <w:t>：范德华力（也</w:t>
      </w:r>
      <w:r w:rsidRPr="00FA2912">
        <w:rPr>
          <w:rFonts w:hint="eastAsia"/>
          <w:highlight w:val="yellow"/>
        </w:rPr>
        <w:t>称为</w:t>
      </w:r>
      <w:r w:rsidRPr="00FA2912">
        <w:rPr>
          <w:rFonts w:hint="eastAsia"/>
          <w:highlight w:val="yellow"/>
        </w:rPr>
        <w:t>London</w:t>
      </w:r>
      <w:r w:rsidRPr="00FA2912">
        <w:rPr>
          <w:rFonts w:hint="eastAsia"/>
          <w:highlight w:val="yellow"/>
        </w:rPr>
        <w:t>分散力</w:t>
      </w:r>
      <w:r>
        <w:rPr>
          <w:rFonts w:hint="eastAsia"/>
        </w:rPr>
        <w:t>）是</w:t>
      </w:r>
      <w:r w:rsidRPr="00FA2912">
        <w:rPr>
          <w:rFonts w:hint="eastAsia"/>
          <w:highlight w:val="yellow"/>
        </w:rPr>
        <w:t>非极性分子之间的相互作用力</w:t>
      </w:r>
      <w:r>
        <w:rPr>
          <w:rFonts w:hint="eastAsia"/>
        </w:rPr>
        <w:t>。这种作用力源于瞬时极化产生的短暂偶极子之间的相互作用。虽然范德华力通常</w:t>
      </w:r>
      <w:r w:rsidRPr="00FA2912">
        <w:rPr>
          <w:rFonts w:hint="eastAsia"/>
          <w:highlight w:val="yellow"/>
        </w:rPr>
        <w:t>较弱</w:t>
      </w:r>
      <w:r>
        <w:rPr>
          <w:rFonts w:hint="eastAsia"/>
        </w:rPr>
        <w:t>，但在</w:t>
      </w:r>
      <w:r w:rsidRPr="00FA2912">
        <w:rPr>
          <w:rFonts w:hint="eastAsia"/>
          <w:highlight w:val="yellow"/>
        </w:rPr>
        <w:t>较大</w:t>
      </w:r>
      <w:r>
        <w:rPr>
          <w:rFonts w:hint="eastAsia"/>
        </w:rPr>
        <w:t>的</w:t>
      </w:r>
      <w:r w:rsidRPr="00FA2912">
        <w:rPr>
          <w:rFonts w:hint="eastAsia"/>
          <w:highlight w:val="yellow"/>
        </w:rPr>
        <w:t>非极性分子</w:t>
      </w:r>
      <w:r>
        <w:rPr>
          <w:rFonts w:hint="eastAsia"/>
        </w:rPr>
        <w:t>或原子间，它们可能变得相对较强。例如，惰性气体、烃类和其他非极性分子之间的相互作用主要归因于范德华力。</w:t>
      </w:r>
    </w:p>
    <w:p w14:paraId="0664423D" w14:textId="77777777" w:rsidR="00B30445" w:rsidRDefault="00B30445" w:rsidP="00B30445">
      <w:pPr>
        <w:ind w:firstLine="480"/>
      </w:pPr>
    </w:p>
    <w:p w14:paraId="4F4DD827" w14:textId="77777777" w:rsidR="00B30445" w:rsidRDefault="00B30445" w:rsidP="00B30445">
      <w:pPr>
        <w:ind w:firstLine="480"/>
      </w:pPr>
      <w:r>
        <w:rPr>
          <w:rFonts w:hint="eastAsia"/>
        </w:rPr>
        <w:t xml:space="preserve">d. </w:t>
      </w:r>
      <w:r>
        <w:rPr>
          <w:rFonts w:hint="eastAsia"/>
        </w:rPr>
        <w:t>离子</w:t>
      </w:r>
      <w:r>
        <w:rPr>
          <w:rFonts w:hint="eastAsia"/>
        </w:rPr>
        <w:t>-</w:t>
      </w:r>
      <w:r>
        <w:rPr>
          <w:rFonts w:hint="eastAsia"/>
        </w:rPr>
        <w:t>二面角相互作用（</w:t>
      </w:r>
      <w:r w:rsidRPr="00FA2912">
        <w:rPr>
          <w:rFonts w:hint="eastAsia"/>
          <w:highlight w:val="yellow"/>
        </w:rPr>
        <w:t>ion-dipole interaction</w:t>
      </w:r>
      <w:r>
        <w:rPr>
          <w:rFonts w:hint="eastAsia"/>
        </w:rPr>
        <w:t>）：离子</w:t>
      </w:r>
      <w:r>
        <w:rPr>
          <w:rFonts w:hint="eastAsia"/>
        </w:rPr>
        <w:t>-</w:t>
      </w:r>
      <w:r>
        <w:rPr>
          <w:rFonts w:hint="eastAsia"/>
        </w:rPr>
        <w:t>二面角相互作用发生在带电离子和极性分子之间。这种作用力源于离子与分子中的部分正负电荷之间的静电吸引。例如，在氯化钠（</w:t>
      </w:r>
      <w:r>
        <w:rPr>
          <w:rFonts w:hint="eastAsia"/>
        </w:rPr>
        <w:t>NaCl</w:t>
      </w:r>
      <w:r>
        <w:rPr>
          <w:rFonts w:hint="eastAsia"/>
        </w:rPr>
        <w:t>）溶于水时，氯化钠离子与水分子之间发生离子</w:t>
      </w:r>
      <w:r>
        <w:rPr>
          <w:rFonts w:hint="eastAsia"/>
        </w:rPr>
        <w:t>-</w:t>
      </w:r>
      <w:r>
        <w:rPr>
          <w:rFonts w:hint="eastAsia"/>
        </w:rPr>
        <w:t>二面角相互作用。</w:t>
      </w:r>
    </w:p>
    <w:p w14:paraId="786A40A2" w14:textId="77777777" w:rsidR="00B30445" w:rsidRDefault="00B30445" w:rsidP="00B30445">
      <w:pPr>
        <w:ind w:firstLine="480"/>
      </w:pPr>
    </w:p>
    <w:p w14:paraId="7C9E7AF8" w14:textId="1F3E7958" w:rsidR="00B30445" w:rsidRDefault="00B30445" w:rsidP="00B30445">
      <w:pPr>
        <w:ind w:firstLine="480"/>
      </w:pPr>
      <w:r>
        <w:rPr>
          <w:rFonts w:hint="eastAsia"/>
        </w:rPr>
        <w:t>总之，分子键（</w:t>
      </w:r>
      <w:r>
        <w:rPr>
          <w:rFonts w:hint="eastAsia"/>
        </w:rPr>
        <w:t>covalent bond</w:t>
      </w:r>
      <w:r>
        <w:rPr>
          <w:rFonts w:hint="eastAsia"/>
        </w:rPr>
        <w:t>）和离子键（</w:t>
      </w:r>
      <w:r>
        <w:rPr>
          <w:rFonts w:hint="eastAsia"/>
        </w:rPr>
        <w:t>ionic bond</w:t>
      </w:r>
      <w:r>
        <w:rPr>
          <w:rFonts w:hint="eastAsia"/>
        </w:rPr>
        <w:t>）是原子之间的化学键，它们负责连接原子并决定化学性质。而分子间作用力（</w:t>
      </w:r>
      <w:r>
        <w:rPr>
          <w:rFonts w:hint="eastAsia"/>
        </w:rPr>
        <w:t>intermolecular forces</w:t>
      </w:r>
      <w:r>
        <w:rPr>
          <w:rFonts w:hint="eastAsia"/>
        </w:rPr>
        <w:t>）是分子之间的相互作用力，它们影响物质的物理性质。分子间作用力包括氢键（</w:t>
      </w:r>
      <w:r>
        <w:rPr>
          <w:rFonts w:hint="eastAsia"/>
        </w:rPr>
        <w:t>hydrogen bond</w:t>
      </w:r>
      <w:r>
        <w:rPr>
          <w:rFonts w:hint="eastAsia"/>
        </w:rPr>
        <w:t>）、二面角键（</w:t>
      </w:r>
      <w:r>
        <w:rPr>
          <w:rFonts w:hint="eastAsia"/>
        </w:rPr>
        <w:t>dipole-dipole interaction</w:t>
      </w:r>
      <w:r>
        <w:rPr>
          <w:rFonts w:hint="eastAsia"/>
        </w:rPr>
        <w:t>）、范德华力（</w:t>
      </w:r>
      <w:r>
        <w:rPr>
          <w:rFonts w:hint="eastAsia"/>
        </w:rPr>
        <w:t>van der Waals forces</w:t>
      </w:r>
      <w:r>
        <w:rPr>
          <w:rFonts w:hint="eastAsia"/>
        </w:rPr>
        <w:t>）和离子</w:t>
      </w:r>
      <w:r>
        <w:rPr>
          <w:rFonts w:hint="eastAsia"/>
        </w:rPr>
        <w:t>-</w:t>
      </w:r>
      <w:r>
        <w:rPr>
          <w:rFonts w:hint="eastAsia"/>
        </w:rPr>
        <w:t>二面角相互作用（</w:t>
      </w:r>
      <w:r>
        <w:rPr>
          <w:rFonts w:hint="eastAsia"/>
        </w:rPr>
        <w:t>ion-dipole interaction</w:t>
      </w:r>
      <w:r>
        <w:rPr>
          <w:rFonts w:hint="eastAsia"/>
        </w:rPr>
        <w:t>）。</w:t>
      </w:r>
    </w:p>
    <w:p w14:paraId="7132B601" w14:textId="77777777" w:rsidR="00873EEB" w:rsidRDefault="00873EEB" w:rsidP="00B30445">
      <w:pPr>
        <w:ind w:firstLine="480"/>
      </w:pPr>
    </w:p>
    <w:p w14:paraId="7E155C7C" w14:textId="5D8C91F1" w:rsidR="00873EEB" w:rsidRDefault="00873EEB" w:rsidP="00B30445">
      <w:pPr>
        <w:ind w:firstLine="480"/>
      </w:pPr>
      <w:r w:rsidRPr="00873EEB">
        <w:rPr>
          <w:rFonts w:hint="eastAsia"/>
          <w:highlight w:val="yellow"/>
        </w:rPr>
        <w:t>电离能</w:t>
      </w:r>
      <w:r w:rsidRPr="00873EEB">
        <w:rPr>
          <w:rFonts w:hint="eastAsia"/>
          <w:highlight w:val="yellow"/>
        </w:rPr>
        <w:t>（</w:t>
      </w:r>
      <w:r w:rsidRPr="00873EEB">
        <w:rPr>
          <w:highlight w:val="yellow"/>
        </w:rPr>
        <w:t>Ionization energy</w:t>
      </w:r>
      <w:r w:rsidRPr="00873EEB">
        <w:rPr>
          <w:rFonts w:hint="eastAsia"/>
          <w:highlight w:val="yellow"/>
        </w:rPr>
        <w:t>）</w:t>
      </w:r>
      <w:r w:rsidRPr="00873EEB">
        <w:rPr>
          <w:rFonts w:hint="eastAsia"/>
        </w:rPr>
        <w:t>是指将一个原子或分子中的一个电子从其原子核或分子中完全移开</w:t>
      </w:r>
      <w:r w:rsidRPr="00873EEB">
        <w:rPr>
          <w:rFonts w:hint="eastAsia"/>
          <w:highlight w:val="yellow"/>
        </w:rPr>
        <w:t>所需的能量</w:t>
      </w:r>
      <w:r w:rsidRPr="00873EEB">
        <w:rPr>
          <w:rFonts w:hint="eastAsia"/>
        </w:rPr>
        <w:t>。当一个原子或分子中的电子受到足够的能量供应时，它可以被激发到一个较高能级或完全移出原子或分子，形成一个带正电的离子</w:t>
      </w:r>
    </w:p>
    <w:p w14:paraId="4C002B85" w14:textId="0DBA3B4A" w:rsidR="00873EEB" w:rsidRDefault="00873EEB" w:rsidP="00873EEB">
      <w:pPr>
        <w:pStyle w:val="a9"/>
        <w:numPr>
          <w:ilvl w:val="0"/>
          <w:numId w:val="13"/>
        </w:numPr>
        <w:ind w:firstLineChars="0"/>
        <w:rPr>
          <w:rFonts w:hint="eastAsia"/>
        </w:rPr>
      </w:pPr>
      <w:r>
        <w:rPr>
          <w:rFonts w:hint="eastAsia"/>
        </w:rPr>
        <w:t>元素的周期表位置：元素周期表中的位置与其电离能密切相关。一般来说，</w:t>
      </w:r>
      <w:r w:rsidRPr="00873EEB">
        <w:rPr>
          <w:rFonts w:hint="eastAsia"/>
          <w:highlight w:val="yellow"/>
        </w:rPr>
        <w:t>电离能随着元素的原子序数增加而增加。例如，从左到右在周期表上移动，电离能通常会增加，因为原子核的电荷增加，吸引外层电子的能力也增加。此外，对于相同周期的元素，从上到下移动，电离能也通常会减小，因为外层电子离原子核更远，受到的吸引力减弱。</w:t>
      </w:r>
    </w:p>
    <w:p w14:paraId="32B7B049" w14:textId="3C8141FA" w:rsidR="00873EEB" w:rsidRDefault="00873EEB" w:rsidP="00873EEB">
      <w:pPr>
        <w:pStyle w:val="a9"/>
        <w:numPr>
          <w:ilvl w:val="0"/>
          <w:numId w:val="13"/>
        </w:numPr>
        <w:ind w:firstLineChars="0"/>
        <w:rPr>
          <w:rFonts w:hint="eastAsia"/>
        </w:rPr>
      </w:pPr>
      <w:r>
        <w:rPr>
          <w:rFonts w:hint="eastAsia"/>
        </w:rPr>
        <w:t>原子或分子的大小：电离能还与原子或分子的大小有关。较大的原子或分子通常具有较低的电离能，因为外层电子距离原子核较远，受到的吸引力较小，因此更容易被移除。</w:t>
      </w:r>
    </w:p>
    <w:p w14:paraId="4BF2A71A" w14:textId="77777777" w:rsidR="00873EEB" w:rsidRDefault="00873EEB" w:rsidP="00873EEB">
      <w:pPr>
        <w:pStyle w:val="a9"/>
        <w:numPr>
          <w:ilvl w:val="0"/>
          <w:numId w:val="13"/>
        </w:numPr>
        <w:ind w:firstLineChars="0"/>
        <w:rPr>
          <w:rFonts w:hint="eastAsia"/>
        </w:rPr>
      </w:pPr>
      <w:r>
        <w:rPr>
          <w:rFonts w:hint="eastAsia"/>
        </w:rPr>
        <w:t>电子排布和壳层结构：电离能还受到电子排布和原子壳层结构的影响。当一个原子或分子的电子填充到更稳定的壳层中时，电离能通常会增加。例如，具有满足稳定的电子配对或充满壳层的元素，如气体中的惰性气体（例如氦、氖）具有较高的电离能。</w:t>
      </w:r>
    </w:p>
    <w:p w14:paraId="2E9AACB8" w14:textId="4CF27D35" w:rsidR="00873EEB" w:rsidRPr="00873EEB" w:rsidRDefault="00873EEB" w:rsidP="00873EEB">
      <w:pPr>
        <w:pStyle w:val="a9"/>
        <w:numPr>
          <w:ilvl w:val="0"/>
          <w:numId w:val="13"/>
        </w:numPr>
        <w:ind w:firstLineChars="0"/>
        <w:rPr>
          <w:rFonts w:hint="eastAsia"/>
        </w:rPr>
      </w:pPr>
      <w:r>
        <w:rPr>
          <w:rFonts w:hint="eastAsia"/>
        </w:rPr>
        <w:t>化学键类型：在分子中，化学键的类型也会影响电离能。</w:t>
      </w:r>
      <w:r w:rsidRPr="00873EEB">
        <w:rPr>
          <w:rFonts w:hint="eastAsia"/>
          <w:highlight w:val="yellow"/>
        </w:rPr>
        <w:t>离子键通常</w:t>
      </w:r>
      <w:r w:rsidRPr="00873EEB">
        <w:rPr>
          <w:rFonts w:hint="eastAsia"/>
          <w:highlight w:val="yellow"/>
        </w:rPr>
        <w:lastRenderedPageBreak/>
        <w:t>具有较高的电离能</w:t>
      </w:r>
      <w:r>
        <w:rPr>
          <w:rFonts w:hint="eastAsia"/>
        </w:rPr>
        <w:t>，因为它们需要大量的能量才能从阳离子或阴离子中移除电子。而共价键通常具有较低的电离能，因为电子在共享键中相对自由，不需要克服强大的静电吸引力。</w:t>
      </w:r>
    </w:p>
    <w:p w14:paraId="45FEEA02" w14:textId="77777777" w:rsidR="00272E29" w:rsidRDefault="00272E29" w:rsidP="00B30445">
      <w:pPr>
        <w:ind w:firstLine="480"/>
      </w:pPr>
    </w:p>
    <w:p w14:paraId="029DDA03" w14:textId="77777777" w:rsidR="00272E29" w:rsidRPr="00272E29" w:rsidRDefault="00272E29" w:rsidP="00272E29">
      <w:pPr>
        <w:ind w:firstLine="480"/>
        <w:rPr>
          <w:highlight w:val="yellow"/>
        </w:rPr>
      </w:pPr>
      <w:r w:rsidRPr="00272E29">
        <w:rPr>
          <w:rFonts w:hint="eastAsia"/>
          <w:highlight w:val="yellow"/>
        </w:rPr>
        <w:t>Electron affinity (EA)</w:t>
      </w:r>
      <w:r>
        <w:rPr>
          <w:rFonts w:hint="eastAsia"/>
        </w:rPr>
        <w:t>是用来衡量原子在</w:t>
      </w:r>
      <w:r w:rsidRPr="00272E29">
        <w:rPr>
          <w:rFonts w:hint="eastAsia"/>
          <w:highlight w:val="yellow"/>
        </w:rPr>
        <w:t>气态</w:t>
      </w:r>
      <w:r>
        <w:rPr>
          <w:rFonts w:hint="eastAsia"/>
        </w:rPr>
        <w:t>中</w:t>
      </w:r>
      <w:r w:rsidRPr="00272E29">
        <w:rPr>
          <w:rFonts w:hint="eastAsia"/>
          <w:highlight w:val="yellow"/>
        </w:rPr>
        <w:t>吸收电子的能力</w:t>
      </w:r>
      <w:r>
        <w:rPr>
          <w:rFonts w:hint="eastAsia"/>
        </w:rPr>
        <w:t>。它描述了当一个</w:t>
      </w:r>
      <w:r w:rsidRPr="00272E29">
        <w:rPr>
          <w:rFonts w:hint="eastAsia"/>
          <w:highlight w:val="yellow"/>
        </w:rPr>
        <w:t>单电子负离子与一个原子相遇时，原子会吸收这个电子的能力大小</w:t>
      </w:r>
      <w:r>
        <w:rPr>
          <w:rFonts w:hint="eastAsia"/>
        </w:rPr>
        <w:t>。一般来说，</w:t>
      </w:r>
      <w:r w:rsidRPr="00272E29">
        <w:rPr>
          <w:rFonts w:hint="eastAsia"/>
          <w:highlight w:val="yellow"/>
        </w:rPr>
        <w:t>EA</w:t>
      </w:r>
      <w:r w:rsidRPr="00272E29">
        <w:rPr>
          <w:rFonts w:hint="eastAsia"/>
          <w:highlight w:val="yellow"/>
        </w:rPr>
        <w:t>值越高，说明原子越容易接受电子，化学上趋向于形成负离子。反之，</w:t>
      </w:r>
      <w:r w:rsidRPr="00272E29">
        <w:rPr>
          <w:rFonts w:hint="eastAsia"/>
          <w:highlight w:val="yellow"/>
        </w:rPr>
        <w:t>EA</w:t>
      </w:r>
      <w:r w:rsidRPr="00272E29">
        <w:rPr>
          <w:rFonts w:hint="eastAsia"/>
          <w:highlight w:val="yellow"/>
        </w:rPr>
        <w:t>值越低，说明原子越难接受电子，化学上趋向于形成正离子。</w:t>
      </w:r>
    </w:p>
    <w:p w14:paraId="7CC15B69" w14:textId="77777777" w:rsidR="00272E29" w:rsidRDefault="00272E29" w:rsidP="00272E29">
      <w:pPr>
        <w:ind w:firstLine="480"/>
      </w:pPr>
    </w:p>
    <w:p w14:paraId="20DCBF70" w14:textId="77777777" w:rsidR="00272E29" w:rsidRPr="00272E29" w:rsidRDefault="00272E29" w:rsidP="00272E29">
      <w:pPr>
        <w:ind w:firstLine="480"/>
        <w:rPr>
          <w:highlight w:val="yellow"/>
        </w:rPr>
      </w:pPr>
      <w:r>
        <w:rPr>
          <w:rFonts w:hint="eastAsia"/>
        </w:rPr>
        <w:t>在元素周期表中，电子亲和能的变化趋势是复杂的。</w:t>
      </w:r>
      <w:r w:rsidRPr="00272E29">
        <w:rPr>
          <w:rFonts w:hint="eastAsia"/>
          <w:highlight w:val="yellow"/>
        </w:rPr>
        <w:t>在周期表中，从左到右，原子序数（或原子核电荷数）增加，电子亲和能也会增加。</w:t>
      </w:r>
      <w:r>
        <w:rPr>
          <w:rFonts w:hint="eastAsia"/>
        </w:rPr>
        <w:t>这是因为随着原子核电荷的增加，原子的</w:t>
      </w:r>
      <w:r w:rsidRPr="00272E29">
        <w:rPr>
          <w:rFonts w:hint="eastAsia"/>
          <w:highlight w:val="yellow"/>
        </w:rPr>
        <w:t>电子云收缩，电子与原子核之间的相互作用变得更加强烈，因此，原子吸收外来电子的能力也会增强。</w:t>
      </w:r>
    </w:p>
    <w:p w14:paraId="4FA8F2A5" w14:textId="77777777" w:rsidR="00272E29" w:rsidRDefault="00272E29" w:rsidP="00272E29">
      <w:pPr>
        <w:ind w:firstLine="480"/>
      </w:pPr>
    </w:p>
    <w:p w14:paraId="1F717E4F" w14:textId="77777777" w:rsidR="00272E29" w:rsidRDefault="00272E29" w:rsidP="00272E29">
      <w:pPr>
        <w:ind w:firstLine="480"/>
      </w:pPr>
      <w:r>
        <w:rPr>
          <w:rFonts w:hint="eastAsia"/>
        </w:rPr>
        <w:t>然而，在元素周期表中，</w:t>
      </w:r>
      <w:r w:rsidRPr="00272E29">
        <w:rPr>
          <w:rFonts w:hint="eastAsia"/>
          <w:highlight w:val="yellow"/>
        </w:rPr>
        <w:t>从上到下</w:t>
      </w:r>
      <w:r>
        <w:rPr>
          <w:rFonts w:hint="eastAsia"/>
        </w:rPr>
        <w:t>，电子亲和能的变化趋势并不像从左到右那么简单。在周期表中，从上到下，原子序数增加，电子亲和能也</w:t>
      </w:r>
      <w:r w:rsidRPr="00272E29">
        <w:rPr>
          <w:rFonts w:hint="eastAsia"/>
          <w:highlight w:val="yellow"/>
        </w:rPr>
        <w:t>可能增加或减小</w:t>
      </w:r>
      <w:r>
        <w:rPr>
          <w:rFonts w:hint="eastAsia"/>
        </w:rPr>
        <w:t>，具体取决于元素的化学特性。例如，氧原子（</w:t>
      </w:r>
      <w:r>
        <w:rPr>
          <w:rFonts w:hint="eastAsia"/>
        </w:rPr>
        <w:t>O</w:t>
      </w:r>
      <w:r>
        <w:rPr>
          <w:rFonts w:hint="eastAsia"/>
        </w:rPr>
        <w:t>）的电子亲和能是比氮原子（</w:t>
      </w:r>
      <w:r>
        <w:rPr>
          <w:rFonts w:hint="eastAsia"/>
        </w:rPr>
        <w:t>N</w:t>
      </w:r>
      <w:r>
        <w:rPr>
          <w:rFonts w:hint="eastAsia"/>
        </w:rPr>
        <w:t>）更高的，但是硫原子（</w:t>
      </w:r>
      <w:r>
        <w:rPr>
          <w:rFonts w:hint="eastAsia"/>
        </w:rPr>
        <w:t>S</w:t>
      </w:r>
      <w:r>
        <w:rPr>
          <w:rFonts w:hint="eastAsia"/>
        </w:rPr>
        <w:t>）的电子亲和能却比氧原子低。</w:t>
      </w:r>
    </w:p>
    <w:p w14:paraId="73CA1D66" w14:textId="77777777" w:rsidR="00272E29" w:rsidRDefault="00272E29" w:rsidP="00272E29">
      <w:pPr>
        <w:ind w:firstLine="480"/>
      </w:pPr>
    </w:p>
    <w:p w14:paraId="6927F859" w14:textId="77777777" w:rsidR="00272E29" w:rsidRDefault="00272E29" w:rsidP="00272E29">
      <w:pPr>
        <w:ind w:firstLine="480"/>
      </w:pPr>
    </w:p>
    <w:p w14:paraId="4EF35D13" w14:textId="77777777" w:rsidR="00272E29" w:rsidRDefault="00272E29" w:rsidP="00272E29">
      <w:pPr>
        <w:ind w:firstLine="480"/>
      </w:pPr>
      <w:r>
        <w:rPr>
          <w:rFonts w:hint="eastAsia"/>
        </w:rPr>
        <w:t>s</w:t>
      </w:r>
      <w:r>
        <w:rPr>
          <w:rFonts w:hint="eastAsia"/>
        </w:rPr>
        <w:t>轨道也可以具有</w:t>
      </w:r>
      <w:r w:rsidRPr="00272E29">
        <w:rPr>
          <w:rFonts w:hint="eastAsia"/>
          <w:highlight w:val="yellow"/>
        </w:rPr>
        <w:t>节点（</w:t>
      </w:r>
      <w:r w:rsidRPr="00272E29">
        <w:rPr>
          <w:rFonts w:hint="eastAsia"/>
          <w:highlight w:val="yellow"/>
        </w:rPr>
        <w:t>node</w:t>
      </w:r>
      <w:r w:rsidRPr="00272E29">
        <w:rPr>
          <w:rFonts w:hint="eastAsia"/>
          <w:highlight w:val="yellow"/>
        </w:rPr>
        <w:t>）。</w:t>
      </w:r>
    </w:p>
    <w:p w14:paraId="69468C86" w14:textId="77777777" w:rsidR="00272E29" w:rsidRDefault="00272E29" w:rsidP="00272E29">
      <w:pPr>
        <w:ind w:firstLine="480"/>
      </w:pPr>
    </w:p>
    <w:p w14:paraId="5289DCBA" w14:textId="77777777" w:rsidR="00272E29" w:rsidRDefault="00272E29" w:rsidP="00272E29">
      <w:pPr>
        <w:ind w:firstLine="480"/>
      </w:pPr>
      <w:r w:rsidRPr="00272E29">
        <w:rPr>
          <w:rFonts w:hint="eastAsia"/>
          <w:highlight w:val="yellow"/>
        </w:rPr>
        <w:t>节点是指轨道中电子密度为零的区域</w:t>
      </w:r>
      <w:r>
        <w:rPr>
          <w:rFonts w:hint="eastAsia"/>
        </w:rPr>
        <w:t>。在</w:t>
      </w:r>
      <w:r>
        <w:rPr>
          <w:rFonts w:hint="eastAsia"/>
        </w:rPr>
        <w:t>s</w:t>
      </w:r>
      <w:r>
        <w:rPr>
          <w:rFonts w:hint="eastAsia"/>
        </w:rPr>
        <w:t>轨道中，存在一个</w:t>
      </w:r>
      <w:r w:rsidRPr="00272E29">
        <w:rPr>
          <w:rFonts w:hint="eastAsia"/>
          <w:highlight w:val="yellow"/>
        </w:rPr>
        <w:t>球形</w:t>
      </w:r>
      <w:r>
        <w:rPr>
          <w:rFonts w:hint="eastAsia"/>
        </w:rPr>
        <w:t>的电子密度分布，其</w:t>
      </w:r>
      <w:r w:rsidRPr="00272E29">
        <w:rPr>
          <w:rFonts w:hint="eastAsia"/>
          <w:highlight w:val="yellow"/>
        </w:rPr>
        <w:t>密度随距离原子核的距离的增加而逐渐减小</w:t>
      </w:r>
      <w:r>
        <w:rPr>
          <w:rFonts w:hint="eastAsia"/>
        </w:rPr>
        <w:t>。这种球形电子密度分布是由于</w:t>
      </w:r>
      <w:r>
        <w:rPr>
          <w:rFonts w:hint="eastAsia"/>
        </w:rPr>
        <w:t>s</w:t>
      </w:r>
      <w:r>
        <w:rPr>
          <w:rFonts w:hint="eastAsia"/>
        </w:rPr>
        <w:t>轨道只具有一个量子数（</w:t>
      </w:r>
      <w:r>
        <w:rPr>
          <w:rFonts w:hint="eastAsia"/>
        </w:rPr>
        <w:t>n</w:t>
      </w:r>
      <w:r>
        <w:rPr>
          <w:rFonts w:hint="eastAsia"/>
        </w:rPr>
        <w:t>）来描述，因此它是球对称的。</w:t>
      </w:r>
    </w:p>
    <w:p w14:paraId="0DE5A291" w14:textId="77777777" w:rsidR="00272E29" w:rsidRDefault="00272E29" w:rsidP="00272E29">
      <w:pPr>
        <w:ind w:firstLine="480"/>
      </w:pPr>
    </w:p>
    <w:p w14:paraId="3D9A43BB" w14:textId="77777777" w:rsidR="00272E29" w:rsidRDefault="00272E29" w:rsidP="00272E29">
      <w:pPr>
        <w:ind w:firstLine="480"/>
      </w:pPr>
      <w:r>
        <w:rPr>
          <w:rFonts w:hint="eastAsia"/>
        </w:rPr>
        <w:t>然而，当</w:t>
      </w:r>
      <w:r>
        <w:rPr>
          <w:rFonts w:hint="eastAsia"/>
        </w:rPr>
        <w:t>n &gt; 1</w:t>
      </w:r>
      <w:r>
        <w:rPr>
          <w:rFonts w:hint="eastAsia"/>
        </w:rPr>
        <w:t>时，</w:t>
      </w:r>
      <w:r>
        <w:rPr>
          <w:rFonts w:hint="eastAsia"/>
        </w:rPr>
        <w:t>s</w:t>
      </w:r>
      <w:r>
        <w:rPr>
          <w:rFonts w:hint="eastAsia"/>
        </w:rPr>
        <w:t>轨道可以具有多个节点。这是因为</w:t>
      </w:r>
      <w:r>
        <w:rPr>
          <w:rFonts w:hint="eastAsia"/>
        </w:rPr>
        <w:t>s</w:t>
      </w:r>
      <w:r>
        <w:rPr>
          <w:rFonts w:hint="eastAsia"/>
        </w:rPr>
        <w:t>轨道的电子密度是由一个球形函数和一些复杂的函数组成的，这些函数的形状取决于轨道的量子数（</w:t>
      </w:r>
      <w:r>
        <w:rPr>
          <w:rFonts w:hint="eastAsia"/>
        </w:rPr>
        <w:t>n</w:t>
      </w:r>
      <w:r>
        <w:rPr>
          <w:rFonts w:hint="eastAsia"/>
        </w:rPr>
        <w:t>）和角量子数（</w:t>
      </w:r>
      <w:r>
        <w:rPr>
          <w:rFonts w:hint="eastAsia"/>
        </w:rPr>
        <w:t>l</w:t>
      </w:r>
      <w:r>
        <w:rPr>
          <w:rFonts w:hint="eastAsia"/>
        </w:rPr>
        <w:t>）。这些函数在某些距离原子核的位置上，其值为零，形成了节点。</w:t>
      </w:r>
    </w:p>
    <w:p w14:paraId="62253978" w14:textId="77777777" w:rsidR="00272E29" w:rsidRDefault="00272E29" w:rsidP="00272E29">
      <w:pPr>
        <w:ind w:firstLine="480"/>
      </w:pPr>
    </w:p>
    <w:p w14:paraId="491A96F2" w14:textId="77777777" w:rsidR="00272E29" w:rsidRDefault="00272E29" w:rsidP="00272E29">
      <w:pPr>
        <w:ind w:firstLine="480"/>
      </w:pPr>
      <w:r>
        <w:rPr>
          <w:rFonts w:hint="eastAsia"/>
        </w:rPr>
        <w:t>在</w:t>
      </w:r>
      <w:r>
        <w:rPr>
          <w:rFonts w:hint="eastAsia"/>
        </w:rPr>
        <w:t>s</w:t>
      </w:r>
      <w:r>
        <w:rPr>
          <w:rFonts w:hint="eastAsia"/>
        </w:rPr>
        <w:t>轨道中，第一个节点（</w:t>
      </w:r>
      <w:r>
        <w:rPr>
          <w:rFonts w:hint="eastAsia"/>
        </w:rPr>
        <w:t>n = 1</w:t>
      </w:r>
      <w:r>
        <w:rPr>
          <w:rFonts w:hint="eastAsia"/>
        </w:rPr>
        <w:t>）位于原子核的中心，这</w:t>
      </w:r>
      <w:r w:rsidRPr="00272E29">
        <w:rPr>
          <w:rFonts w:hint="eastAsia"/>
          <w:highlight w:val="yellow"/>
        </w:rPr>
        <w:t>意味着电子永远不可能出现在原子核内</w:t>
      </w:r>
      <w:r>
        <w:rPr>
          <w:rFonts w:hint="eastAsia"/>
        </w:rPr>
        <w:t>。对于其他</w:t>
      </w:r>
      <w:r>
        <w:rPr>
          <w:rFonts w:hint="eastAsia"/>
        </w:rPr>
        <w:t>n</w:t>
      </w:r>
      <w:r>
        <w:rPr>
          <w:rFonts w:hint="eastAsia"/>
        </w:rPr>
        <w:t>值，</w:t>
      </w:r>
      <w:r>
        <w:rPr>
          <w:rFonts w:hint="eastAsia"/>
        </w:rPr>
        <w:t>s</w:t>
      </w:r>
      <w:r>
        <w:rPr>
          <w:rFonts w:hint="eastAsia"/>
        </w:rPr>
        <w:t>轨道可以有更多的节点，但它们的位置和数量都是由轨道的量子数所决定的。</w:t>
      </w:r>
    </w:p>
    <w:p w14:paraId="2604BCC6" w14:textId="77777777" w:rsidR="00272E29" w:rsidRDefault="00272E29" w:rsidP="00272E29">
      <w:pPr>
        <w:ind w:firstLineChars="0" w:firstLine="0"/>
      </w:pPr>
    </w:p>
    <w:p w14:paraId="10EEE702" w14:textId="5D4E75A9" w:rsidR="00272E29" w:rsidRDefault="00272E29" w:rsidP="00272E29">
      <w:pPr>
        <w:ind w:firstLine="480"/>
      </w:pPr>
      <w:r>
        <w:rPr>
          <w:rFonts w:hint="eastAsia"/>
        </w:rPr>
        <w:t>s</w:t>
      </w:r>
      <w:r>
        <w:rPr>
          <w:rFonts w:hint="eastAsia"/>
        </w:rPr>
        <w:t>轨道之间的重叠程度取决于它们在空间中的相对位置和方向。当两个</w:t>
      </w:r>
      <w:r>
        <w:rPr>
          <w:rFonts w:hint="eastAsia"/>
        </w:rPr>
        <w:t>s</w:t>
      </w:r>
      <w:r>
        <w:rPr>
          <w:rFonts w:hint="eastAsia"/>
        </w:rPr>
        <w:t>轨道彼此重叠时，它们的电子云可以在一定程度上重叠，形成一个共同的电子云区域。这种重叠区域包含两个原子的电子，并且可以形成化学键。</w:t>
      </w:r>
    </w:p>
    <w:p w14:paraId="38210534" w14:textId="77777777" w:rsidR="00272E29" w:rsidRDefault="00272E29" w:rsidP="00272E29">
      <w:pPr>
        <w:ind w:firstLine="480"/>
      </w:pPr>
    </w:p>
    <w:p w14:paraId="65D16EAF" w14:textId="77777777" w:rsidR="00272E29" w:rsidRPr="00272E29" w:rsidRDefault="00272E29" w:rsidP="00272E29">
      <w:pPr>
        <w:ind w:firstLine="480"/>
        <w:rPr>
          <w:highlight w:val="yellow"/>
        </w:rPr>
      </w:pPr>
      <w:r>
        <w:rPr>
          <w:rFonts w:hint="eastAsia"/>
        </w:rPr>
        <w:t>当</w:t>
      </w:r>
      <w:r w:rsidRPr="00272E29">
        <w:rPr>
          <w:rFonts w:hint="eastAsia"/>
          <w:highlight w:val="yellow"/>
        </w:rPr>
        <w:t>两个相同的</w:t>
      </w:r>
      <w:r w:rsidRPr="00272E29">
        <w:rPr>
          <w:rFonts w:hint="eastAsia"/>
          <w:highlight w:val="yellow"/>
        </w:rPr>
        <w:t>s</w:t>
      </w:r>
      <w:r w:rsidRPr="00272E29">
        <w:rPr>
          <w:rFonts w:hint="eastAsia"/>
          <w:highlight w:val="yellow"/>
        </w:rPr>
        <w:t>轨道重叠</w:t>
      </w:r>
      <w:r>
        <w:rPr>
          <w:rFonts w:hint="eastAsia"/>
        </w:rPr>
        <w:t>时，它们会形成一个对称的电子云区域。在这种情况下，</w:t>
      </w:r>
      <w:r>
        <w:rPr>
          <w:rFonts w:hint="eastAsia"/>
        </w:rPr>
        <w:t>s</w:t>
      </w:r>
      <w:r>
        <w:rPr>
          <w:rFonts w:hint="eastAsia"/>
        </w:rPr>
        <w:t>轨道的轴向是相同的，因此它们之间的相互作用比较强。这种重叠称为端对称重叠（</w:t>
      </w:r>
      <w:r>
        <w:rPr>
          <w:rFonts w:hint="eastAsia"/>
        </w:rPr>
        <w:t>end-on overlap</w:t>
      </w:r>
      <w:r>
        <w:rPr>
          <w:rFonts w:hint="eastAsia"/>
        </w:rPr>
        <w:t>）。在</w:t>
      </w:r>
      <w:r w:rsidRPr="00272E29">
        <w:rPr>
          <w:rFonts w:hint="eastAsia"/>
          <w:highlight w:val="yellow"/>
        </w:rPr>
        <w:t>端对称重叠中，形成的化学键通常是单键。</w:t>
      </w:r>
    </w:p>
    <w:p w14:paraId="2E9024C3" w14:textId="77777777" w:rsidR="00272E29" w:rsidRDefault="00272E29" w:rsidP="00272E29">
      <w:pPr>
        <w:ind w:firstLine="480"/>
      </w:pPr>
    </w:p>
    <w:p w14:paraId="6ADF29F9" w14:textId="77777777" w:rsidR="00272E29" w:rsidRPr="00272E29" w:rsidRDefault="00272E29" w:rsidP="00272E29">
      <w:pPr>
        <w:ind w:firstLine="480"/>
        <w:rPr>
          <w:highlight w:val="yellow"/>
        </w:rPr>
      </w:pPr>
      <w:r>
        <w:rPr>
          <w:rFonts w:hint="eastAsia"/>
        </w:rPr>
        <w:t>当</w:t>
      </w:r>
      <w:r w:rsidRPr="00272E29">
        <w:rPr>
          <w:rFonts w:hint="eastAsia"/>
          <w:highlight w:val="yellow"/>
        </w:rPr>
        <w:t>两个不同的</w:t>
      </w:r>
      <w:r w:rsidRPr="00272E29">
        <w:rPr>
          <w:rFonts w:hint="eastAsia"/>
          <w:highlight w:val="yellow"/>
        </w:rPr>
        <w:t>s</w:t>
      </w:r>
      <w:r w:rsidRPr="00272E29">
        <w:rPr>
          <w:rFonts w:hint="eastAsia"/>
          <w:highlight w:val="yellow"/>
        </w:rPr>
        <w:t>轨道重叠</w:t>
      </w:r>
      <w:r>
        <w:rPr>
          <w:rFonts w:hint="eastAsia"/>
        </w:rPr>
        <w:t>时，它们的重叠程度会因它们的相对位置和方向</w:t>
      </w:r>
      <w:r>
        <w:rPr>
          <w:rFonts w:hint="eastAsia"/>
        </w:rPr>
        <w:lastRenderedPageBreak/>
        <w:t>而异。在某些情况下，它们之间的相互作用会比较强，从而形成比较稳定的化学键。在</w:t>
      </w:r>
      <w:r w:rsidRPr="00272E29">
        <w:rPr>
          <w:rFonts w:hint="eastAsia"/>
          <w:highlight w:val="yellow"/>
        </w:rPr>
        <w:t>其他情况</w:t>
      </w:r>
      <w:r>
        <w:rPr>
          <w:rFonts w:hint="eastAsia"/>
        </w:rPr>
        <w:t>下，它们之间的相互作用比较弱，从而难以形成化学键。这种重叠称为</w:t>
      </w:r>
      <w:r w:rsidRPr="00D66685">
        <w:rPr>
          <w:rFonts w:hint="eastAsia"/>
          <w:highlight w:val="yellow"/>
        </w:rPr>
        <w:t>侧向重叠</w:t>
      </w:r>
      <w:r>
        <w:rPr>
          <w:rFonts w:hint="eastAsia"/>
        </w:rPr>
        <w:t>（</w:t>
      </w:r>
      <w:r w:rsidRPr="00272E29">
        <w:rPr>
          <w:rFonts w:hint="eastAsia"/>
          <w:highlight w:val="yellow"/>
        </w:rPr>
        <w:t>lateral overlap</w:t>
      </w:r>
      <w:r>
        <w:rPr>
          <w:rFonts w:hint="eastAsia"/>
        </w:rPr>
        <w:t>）。在侧向重叠中，形成的化学键通常是</w:t>
      </w:r>
      <w:r w:rsidRPr="00272E29">
        <w:rPr>
          <w:rFonts w:hint="eastAsia"/>
          <w:highlight w:val="yellow"/>
        </w:rPr>
        <w:t>pi</w:t>
      </w:r>
      <w:r w:rsidRPr="00272E29">
        <w:rPr>
          <w:rFonts w:hint="eastAsia"/>
          <w:highlight w:val="yellow"/>
        </w:rPr>
        <w:t>键或非键的范德华作用力。</w:t>
      </w:r>
    </w:p>
    <w:p w14:paraId="0E5A2D32" w14:textId="77777777" w:rsidR="00272E29" w:rsidRDefault="00272E29" w:rsidP="00272E29">
      <w:pPr>
        <w:ind w:firstLine="480"/>
      </w:pPr>
    </w:p>
    <w:p w14:paraId="74191028" w14:textId="348494D5" w:rsidR="00272E29" w:rsidRDefault="00272E29" w:rsidP="00272E29">
      <w:pPr>
        <w:ind w:firstLine="480"/>
      </w:pPr>
      <w:r>
        <w:rPr>
          <w:rFonts w:hint="eastAsia"/>
        </w:rPr>
        <w:t>总之，</w:t>
      </w:r>
      <w:r>
        <w:rPr>
          <w:rFonts w:hint="eastAsia"/>
        </w:rPr>
        <w:t>s</w:t>
      </w:r>
      <w:r>
        <w:rPr>
          <w:rFonts w:hint="eastAsia"/>
        </w:rPr>
        <w:t>轨道的重叠程度取决于它们的相对位置和方向，以及它们的电子云分布。</w:t>
      </w:r>
      <w:r>
        <w:rPr>
          <w:rFonts w:hint="eastAsia"/>
        </w:rPr>
        <w:t>s</w:t>
      </w:r>
      <w:r>
        <w:rPr>
          <w:rFonts w:hint="eastAsia"/>
        </w:rPr>
        <w:t>轨道之间的重叠可以形成化学键，但不同的重叠方式会形成不同类型的化学键，如单键、双键和三键等。</w:t>
      </w:r>
    </w:p>
    <w:p w14:paraId="25FE9B0B" w14:textId="77777777" w:rsidR="00272E29" w:rsidRDefault="00272E29" w:rsidP="00272E29">
      <w:pPr>
        <w:ind w:firstLine="480"/>
      </w:pPr>
    </w:p>
    <w:p w14:paraId="05491FF5" w14:textId="77777777" w:rsidR="00272E29" w:rsidRDefault="00272E29" w:rsidP="00272E29">
      <w:pPr>
        <w:ind w:firstLine="480"/>
      </w:pPr>
    </w:p>
    <w:p w14:paraId="57A196AF" w14:textId="77777777" w:rsidR="00272E29" w:rsidRDefault="00272E29" w:rsidP="00272E29">
      <w:pPr>
        <w:ind w:firstLine="480"/>
      </w:pPr>
      <w:r w:rsidRPr="00272E29">
        <w:rPr>
          <w:rFonts w:hint="eastAsia"/>
          <w:highlight w:val="yellow"/>
        </w:rPr>
        <w:t>横向重叠（</w:t>
      </w:r>
      <w:r w:rsidRPr="00272E29">
        <w:rPr>
          <w:rFonts w:hint="eastAsia"/>
          <w:highlight w:val="yellow"/>
        </w:rPr>
        <w:t>sideways overlap</w:t>
      </w:r>
      <w:r w:rsidRPr="00272E29">
        <w:rPr>
          <w:rFonts w:hint="eastAsia"/>
          <w:highlight w:val="yellow"/>
        </w:rPr>
        <w:t>）</w:t>
      </w:r>
      <w:r>
        <w:rPr>
          <w:rFonts w:hint="eastAsia"/>
        </w:rPr>
        <w:t>是一种化学键的形成方式，是指两个原子的轨道在轴向上彼此错位，但在</w:t>
      </w:r>
      <w:r w:rsidRPr="00D66685">
        <w:rPr>
          <w:rFonts w:hint="eastAsia"/>
          <w:highlight w:val="yellow"/>
        </w:rPr>
        <w:t>横向</w:t>
      </w:r>
      <w:r>
        <w:rPr>
          <w:rFonts w:hint="eastAsia"/>
        </w:rPr>
        <w:t>上重叠。</w:t>
      </w:r>
      <w:r w:rsidRPr="00D66685">
        <w:rPr>
          <w:rFonts w:hint="eastAsia"/>
          <w:highlight w:val="yellow"/>
        </w:rPr>
        <w:t>横向重叠通常发生在</w:t>
      </w:r>
      <w:r w:rsidRPr="00D66685">
        <w:rPr>
          <w:rFonts w:hint="eastAsia"/>
          <w:highlight w:val="yellow"/>
        </w:rPr>
        <w:t>p</w:t>
      </w:r>
      <w:r w:rsidRPr="00D66685">
        <w:rPr>
          <w:rFonts w:hint="eastAsia"/>
          <w:highlight w:val="yellow"/>
        </w:rPr>
        <w:t>轨道和</w:t>
      </w:r>
      <w:r w:rsidRPr="00D66685">
        <w:rPr>
          <w:rFonts w:hint="eastAsia"/>
          <w:highlight w:val="yellow"/>
        </w:rPr>
        <w:t>d</w:t>
      </w:r>
      <w:r w:rsidRPr="00D66685">
        <w:rPr>
          <w:rFonts w:hint="eastAsia"/>
          <w:highlight w:val="yellow"/>
        </w:rPr>
        <w:t>轨道之间，而不是在</w:t>
      </w:r>
      <w:r w:rsidRPr="00D66685">
        <w:rPr>
          <w:rFonts w:hint="eastAsia"/>
          <w:highlight w:val="yellow"/>
        </w:rPr>
        <w:t>s</w:t>
      </w:r>
      <w:r w:rsidRPr="00D66685">
        <w:rPr>
          <w:rFonts w:hint="eastAsia"/>
          <w:highlight w:val="yellow"/>
        </w:rPr>
        <w:t>轨道之间</w:t>
      </w:r>
      <w:r>
        <w:rPr>
          <w:rFonts w:hint="eastAsia"/>
        </w:rPr>
        <w:t>。</w:t>
      </w:r>
    </w:p>
    <w:p w14:paraId="6D1E94EF" w14:textId="77777777" w:rsidR="00272E29" w:rsidRDefault="00272E29" w:rsidP="00272E29">
      <w:pPr>
        <w:ind w:firstLine="480"/>
      </w:pPr>
    </w:p>
    <w:p w14:paraId="49447B1A" w14:textId="77777777" w:rsidR="00272E29" w:rsidRPr="00D66685" w:rsidRDefault="00272E29" w:rsidP="00272E29">
      <w:pPr>
        <w:ind w:firstLine="480"/>
        <w:rPr>
          <w:highlight w:val="yellow"/>
        </w:rPr>
      </w:pPr>
      <w:r>
        <w:rPr>
          <w:rFonts w:hint="eastAsia"/>
        </w:rPr>
        <w:t>不同轨道之间的重叠方式取决于它们的空间构型和相对方向。在</w:t>
      </w:r>
      <w:r>
        <w:rPr>
          <w:rFonts w:hint="eastAsia"/>
        </w:rPr>
        <w:t>p</w:t>
      </w:r>
      <w:r>
        <w:rPr>
          <w:rFonts w:hint="eastAsia"/>
        </w:rPr>
        <w:t>轨道之间的重叠可以是</w:t>
      </w:r>
      <w:r w:rsidRPr="00D66685">
        <w:rPr>
          <w:rFonts w:hint="eastAsia"/>
          <w:highlight w:val="yellow"/>
        </w:rPr>
        <w:t>两种类型的侧向重叠：σ和π</w:t>
      </w:r>
      <w:r>
        <w:rPr>
          <w:rFonts w:hint="eastAsia"/>
        </w:rPr>
        <w:t>。</w:t>
      </w:r>
      <w:r>
        <w:rPr>
          <w:rFonts w:hint="eastAsia"/>
        </w:rPr>
        <w:t xml:space="preserve"> </w:t>
      </w:r>
      <w:r w:rsidRPr="00D66685">
        <w:rPr>
          <w:rFonts w:hint="eastAsia"/>
          <w:highlight w:val="yellow"/>
        </w:rPr>
        <w:t>σ侧向重叠是指</w:t>
      </w:r>
      <w:r w:rsidRPr="00D66685">
        <w:rPr>
          <w:rFonts w:hint="eastAsia"/>
          <w:highlight w:val="yellow"/>
        </w:rPr>
        <w:t>p</w:t>
      </w:r>
      <w:r w:rsidRPr="00D66685">
        <w:rPr>
          <w:rFonts w:hint="eastAsia"/>
          <w:highlight w:val="yellow"/>
        </w:rPr>
        <w:t>轨道的电子云在两个原子之间的轴向上重叠</w:t>
      </w:r>
      <w:r>
        <w:rPr>
          <w:rFonts w:hint="eastAsia"/>
        </w:rPr>
        <w:t>，</w:t>
      </w:r>
      <w:r w:rsidRPr="00D66685">
        <w:rPr>
          <w:rFonts w:hint="eastAsia"/>
          <w:highlight w:val="yellow"/>
        </w:rPr>
        <w:t>这种重叠是强的，并且可以形成单键</w:t>
      </w:r>
      <w:r>
        <w:rPr>
          <w:rFonts w:hint="eastAsia"/>
        </w:rPr>
        <w:t>。</w:t>
      </w:r>
      <w:r>
        <w:rPr>
          <w:rFonts w:hint="eastAsia"/>
        </w:rPr>
        <w:t xml:space="preserve"> </w:t>
      </w:r>
      <w:r w:rsidRPr="00D66685">
        <w:rPr>
          <w:rFonts w:hint="eastAsia"/>
          <w:highlight w:val="yellow"/>
        </w:rPr>
        <w:t>π侧向重叠是指</w:t>
      </w:r>
      <w:r w:rsidRPr="00D66685">
        <w:rPr>
          <w:rFonts w:hint="eastAsia"/>
          <w:highlight w:val="yellow"/>
        </w:rPr>
        <w:t>p</w:t>
      </w:r>
      <w:r w:rsidRPr="00D66685">
        <w:rPr>
          <w:rFonts w:hint="eastAsia"/>
          <w:highlight w:val="yellow"/>
        </w:rPr>
        <w:t>轨道的电子云在两个原子之间的垂直于轴向的方向上重叠，这种重叠是相对较弱的，通常形成双键或三键。在</w:t>
      </w:r>
      <w:r w:rsidRPr="00D66685">
        <w:rPr>
          <w:rFonts w:hint="eastAsia"/>
          <w:highlight w:val="yellow"/>
        </w:rPr>
        <w:t>d</w:t>
      </w:r>
      <w:r w:rsidRPr="00D66685">
        <w:rPr>
          <w:rFonts w:hint="eastAsia"/>
          <w:highlight w:val="yellow"/>
        </w:rPr>
        <w:t>轨道之间的重叠方式通常是π侧向重叠。</w:t>
      </w:r>
    </w:p>
    <w:p w14:paraId="63336C09" w14:textId="77777777" w:rsidR="00272E29" w:rsidRDefault="00272E29" w:rsidP="00272E29">
      <w:pPr>
        <w:ind w:firstLine="480"/>
      </w:pPr>
    </w:p>
    <w:p w14:paraId="46C47C12" w14:textId="77777777" w:rsidR="00272E29" w:rsidRDefault="00272E29" w:rsidP="00272E29">
      <w:pPr>
        <w:ind w:firstLine="480"/>
      </w:pPr>
      <w:r>
        <w:rPr>
          <w:rFonts w:hint="eastAsia"/>
        </w:rPr>
        <w:t>此外，还存在其他类型的重叠，如</w:t>
      </w:r>
      <w:r w:rsidRPr="00D66685">
        <w:rPr>
          <w:rFonts w:hint="eastAsia"/>
          <w:highlight w:val="yellow"/>
        </w:rPr>
        <w:t>混合轨道（</w:t>
      </w:r>
      <w:r w:rsidRPr="00D66685">
        <w:rPr>
          <w:rFonts w:hint="eastAsia"/>
          <w:highlight w:val="yellow"/>
        </w:rPr>
        <w:t>hybridization</w:t>
      </w:r>
      <w:r w:rsidRPr="00D66685">
        <w:rPr>
          <w:rFonts w:hint="eastAsia"/>
          <w:highlight w:val="yellow"/>
        </w:rPr>
        <w:t>）重叠和范德华力</w:t>
      </w:r>
      <w:r>
        <w:rPr>
          <w:rFonts w:hint="eastAsia"/>
        </w:rPr>
        <w:t>。混合轨道重叠发生在混合了不同轨道类型的原子之间，例如</w:t>
      </w:r>
      <w:r>
        <w:rPr>
          <w:rFonts w:hint="eastAsia"/>
        </w:rPr>
        <w:t>sp3</w:t>
      </w:r>
      <w:r>
        <w:rPr>
          <w:rFonts w:hint="eastAsia"/>
        </w:rPr>
        <w:t>杂化轨道和</w:t>
      </w:r>
      <w:r>
        <w:rPr>
          <w:rFonts w:hint="eastAsia"/>
        </w:rPr>
        <w:t>sp2</w:t>
      </w:r>
      <w:r>
        <w:rPr>
          <w:rFonts w:hint="eastAsia"/>
        </w:rPr>
        <w:t>杂化轨道之间的重叠。范德华力是一种相对较弱的分子间作用力，不涉及化学键的形成。它是由于分子之间的电偶极或瞬时偶极引起的，通常是一种短程作用力。</w:t>
      </w:r>
    </w:p>
    <w:p w14:paraId="7AD8A078" w14:textId="77777777" w:rsidR="00272E29" w:rsidRDefault="00272E29" w:rsidP="00272E29">
      <w:pPr>
        <w:ind w:firstLine="480"/>
      </w:pPr>
    </w:p>
    <w:p w14:paraId="151B195C" w14:textId="639104F1" w:rsidR="00272E29" w:rsidRDefault="00272E29" w:rsidP="00272E29">
      <w:pPr>
        <w:ind w:firstLine="480"/>
      </w:pPr>
      <w:r>
        <w:rPr>
          <w:rFonts w:hint="eastAsia"/>
        </w:rPr>
        <w:t>总之，不同轨道之间的重叠方式取决于它们的构型和相对方向。在化学键形成时，电子云的重叠可以形成σ键、π键、混合键和范德华力等不同类型的化学键。</w:t>
      </w:r>
    </w:p>
    <w:p w14:paraId="02E95B1B" w14:textId="77777777" w:rsidR="00D66685" w:rsidRDefault="00D66685" w:rsidP="00272E29">
      <w:pPr>
        <w:ind w:firstLine="480"/>
      </w:pPr>
    </w:p>
    <w:p w14:paraId="4D7D2289" w14:textId="77777777" w:rsidR="00D66685" w:rsidRDefault="00D66685" w:rsidP="00D66685">
      <w:pPr>
        <w:ind w:firstLine="480"/>
      </w:pPr>
      <w:r w:rsidRPr="00D66685">
        <w:rPr>
          <w:rFonts w:hint="eastAsia"/>
          <w:highlight w:val="yellow"/>
        </w:rPr>
        <w:t xml:space="preserve">Radial nodes </w:t>
      </w:r>
      <w:r>
        <w:rPr>
          <w:rFonts w:hint="eastAsia"/>
        </w:rPr>
        <w:t>是指原子轨道中的一种节点类型，即</w:t>
      </w:r>
      <w:r w:rsidRPr="00D66685">
        <w:rPr>
          <w:rFonts w:hint="eastAsia"/>
          <w:highlight w:val="yellow"/>
        </w:rPr>
        <w:t>电子密度在原子核和轨道最外层电子所在球面之间的某一点上等于零的区域</w:t>
      </w:r>
      <w:r>
        <w:rPr>
          <w:rFonts w:hint="eastAsia"/>
        </w:rPr>
        <w:t>。在原子轨道中，</w:t>
      </w:r>
      <w:r w:rsidRPr="00D66685">
        <w:rPr>
          <w:rFonts w:hint="eastAsia"/>
          <w:highlight w:val="yellow"/>
        </w:rPr>
        <w:t>存在不同数量的径向节点，这取决于轨道的量子数。</w:t>
      </w:r>
    </w:p>
    <w:p w14:paraId="54A2C666" w14:textId="77777777" w:rsidR="00D66685" w:rsidRDefault="00D66685" w:rsidP="00D66685">
      <w:pPr>
        <w:ind w:firstLine="480"/>
      </w:pPr>
    </w:p>
    <w:p w14:paraId="03A20EBA" w14:textId="77777777" w:rsidR="00D66685" w:rsidRDefault="00D66685" w:rsidP="00D66685">
      <w:pPr>
        <w:ind w:firstLine="480"/>
      </w:pPr>
      <w:r>
        <w:rPr>
          <w:rFonts w:hint="eastAsia"/>
        </w:rPr>
        <w:t>对于一个给定的原子轨道，其</w:t>
      </w:r>
      <w:r w:rsidRPr="00D66685">
        <w:rPr>
          <w:rFonts w:hint="eastAsia"/>
          <w:highlight w:val="yellow"/>
        </w:rPr>
        <w:t>径向节点的数量等于主量子数（</w:t>
      </w:r>
      <w:r w:rsidRPr="00D66685">
        <w:rPr>
          <w:rFonts w:hint="eastAsia"/>
          <w:highlight w:val="yellow"/>
        </w:rPr>
        <w:t>n</w:t>
      </w:r>
      <w:r w:rsidRPr="00D66685">
        <w:rPr>
          <w:rFonts w:hint="eastAsia"/>
          <w:highlight w:val="yellow"/>
        </w:rPr>
        <w:t>）</w:t>
      </w:r>
      <w:r w:rsidRPr="00D66685">
        <w:rPr>
          <w:rFonts w:hint="eastAsia"/>
          <w:highlight w:val="yellow"/>
        </w:rPr>
        <w:t>-1</w:t>
      </w:r>
      <w:r>
        <w:rPr>
          <w:rFonts w:hint="eastAsia"/>
        </w:rPr>
        <w:t>。例如，</w:t>
      </w:r>
      <w:r>
        <w:rPr>
          <w:rFonts w:hint="eastAsia"/>
        </w:rPr>
        <w:t>2s</w:t>
      </w:r>
      <w:r>
        <w:rPr>
          <w:rFonts w:hint="eastAsia"/>
        </w:rPr>
        <w:t>轨道具有一个径向节点，因为</w:t>
      </w:r>
      <w:r>
        <w:rPr>
          <w:rFonts w:hint="eastAsia"/>
        </w:rPr>
        <w:t>n=2</w:t>
      </w:r>
      <w:r>
        <w:rPr>
          <w:rFonts w:hint="eastAsia"/>
        </w:rPr>
        <w:t>时，只有一个节点。同样，</w:t>
      </w:r>
      <w:r>
        <w:rPr>
          <w:rFonts w:hint="eastAsia"/>
        </w:rPr>
        <w:t>3p</w:t>
      </w:r>
      <w:r>
        <w:rPr>
          <w:rFonts w:hint="eastAsia"/>
        </w:rPr>
        <w:t>轨道有两个径向节点，因为</w:t>
      </w:r>
      <w:r>
        <w:rPr>
          <w:rFonts w:hint="eastAsia"/>
        </w:rPr>
        <w:t>n=3</w:t>
      </w:r>
      <w:r>
        <w:rPr>
          <w:rFonts w:hint="eastAsia"/>
        </w:rPr>
        <w:t>时，有两个节点。径向节点的存在使得原子轨道中的电子密度分布具有复杂的形状。</w:t>
      </w:r>
    </w:p>
    <w:p w14:paraId="7B1B969C" w14:textId="77777777" w:rsidR="00D66685" w:rsidRDefault="00D66685" w:rsidP="00D66685">
      <w:pPr>
        <w:ind w:firstLine="480"/>
      </w:pPr>
    </w:p>
    <w:p w14:paraId="63F70C4B" w14:textId="6C6DE2D8" w:rsidR="00D66685" w:rsidRDefault="00D66685" w:rsidP="00D66685">
      <w:pPr>
        <w:ind w:firstLine="480"/>
      </w:pPr>
      <w:r>
        <w:rPr>
          <w:rFonts w:hint="eastAsia"/>
        </w:rPr>
        <w:t>径向节点的存在对于化学反应和化学键的形成非常重要。在化学键中，电子云的重叠是化学键形成的关键因素之一。当存在径向节点时，原子轨道中的电子密度不均匀分布，这会影响化学键的性质和反应。例如，</w:t>
      </w:r>
      <w:r w:rsidRPr="00D66685">
        <w:rPr>
          <w:rFonts w:hint="eastAsia"/>
          <w:highlight w:val="yellow"/>
        </w:rPr>
        <w:t>分子中存在径向节点的原子通常形成较弱的化学键，因为它们的电子云不能充分地重叠。</w:t>
      </w:r>
    </w:p>
    <w:p w14:paraId="12232910" w14:textId="77777777" w:rsidR="00D66685" w:rsidRDefault="00D66685" w:rsidP="00D66685">
      <w:pPr>
        <w:ind w:firstLine="480"/>
      </w:pPr>
    </w:p>
    <w:p w14:paraId="6B286F26" w14:textId="77777777" w:rsidR="00C528A2" w:rsidRPr="00C528A2" w:rsidRDefault="00C528A2" w:rsidP="00C528A2">
      <w:pPr>
        <w:ind w:firstLine="480"/>
        <w:rPr>
          <w:highlight w:val="green"/>
        </w:rPr>
      </w:pPr>
      <w:r w:rsidRPr="00C528A2">
        <w:rPr>
          <w:rFonts w:hint="eastAsia"/>
          <w:highlight w:val="green"/>
        </w:rPr>
        <w:t>在化学中，用来描述原子轨道和分子轨道的数有以下几种：</w:t>
      </w:r>
    </w:p>
    <w:p w14:paraId="093CFE31" w14:textId="77777777" w:rsidR="00C528A2" w:rsidRPr="00C528A2" w:rsidRDefault="00C528A2" w:rsidP="00C528A2">
      <w:pPr>
        <w:ind w:firstLine="480"/>
        <w:rPr>
          <w:highlight w:val="green"/>
        </w:rPr>
      </w:pPr>
    </w:p>
    <w:p w14:paraId="03F05B2C" w14:textId="77777777" w:rsidR="00C528A2" w:rsidRPr="00C528A2" w:rsidRDefault="00C528A2" w:rsidP="00C528A2">
      <w:pPr>
        <w:ind w:firstLine="480"/>
        <w:rPr>
          <w:highlight w:val="green"/>
        </w:rPr>
      </w:pPr>
      <w:r w:rsidRPr="00C528A2">
        <w:rPr>
          <w:rFonts w:hint="eastAsia"/>
          <w:highlight w:val="green"/>
        </w:rPr>
        <w:t>主量子数（</w:t>
      </w:r>
      <w:r w:rsidRPr="00C528A2">
        <w:rPr>
          <w:rFonts w:hint="eastAsia"/>
          <w:highlight w:val="green"/>
        </w:rPr>
        <w:t>n</w:t>
      </w:r>
      <w:r w:rsidRPr="00C528A2">
        <w:rPr>
          <w:rFonts w:hint="eastAsia"/>
          <w:highlight w:val="green"/>
        </w:rPr>
        <w:t>）：主量子数描述原子或分子中的电子所在壳层或能级，其取值为</w:t>
      </w:r>
      <w:r w:rsidRPr="00C528A2">
        <w:rPr>
          <w:rFonts w:hint="eastAsia"/>
          <w:highlight w:val="green"/>
        </w:rPr>
        <w:t>1</w:t>
      </w:r>
      <w:r w:rsidRPr="00C528A2">
        <w:rPr>
          <w:rFonts w:hint="eastAsia"/>
          <w:highlight w:val="green"/>
        </w:rPr>
        <w:t>、</w:t>
      </w:r>
      <w:r w:rsidRPr="00C528A2">
        <w:rPr>
          <w:rFonts w:hint="eastAsia"/>
          <w:highlight w:val="green"/>
        </w:rPr>
        <w:t>2</w:t>
      </w:r>
      <w:r w:rsidRPr="00C528A2">
        <w:rPr>
          <w:rFonts w:hint="eastAsia"/>
          <w:highlight w:val="green"/>
        </w:rPr>
        <w:t>、</w:t>
      </w:r>
      <w:r w:rsidRPr="00C528A2">
        <w:rPr>
          <w:rFonts w:hint="eastAsia"/>
          <w:highlight w:val="green"/>
        </w:rPr>
        <w:t>3</w:t>
      </w:r>
      <w:r w:rsidRPr="00C528A2">
        <w:rPr>
          <w:rFonts w:hint="eastAsia"/>
          <w:highlight w:val="green"/>
        </w:rPr>
        <w:t>、</w:t>
      </w:r>
      <w:r w:rsidRPr="00C528A2">
        <w:rPr>
          <w:rFonts w:hint="eastAsia"/>
          <w:highlight w:val="green"/>
        </w:rPr>
        <w:t>4</w:t>
      </w:r>
      <w:r w:rsidRPr="00C528A2">
        <w:rPr>
          <w:rFonts w:hint="eastAsia"/>
          <w:highlight w:val="green"/>
        </w:rPr>
        <w:t>、</w:t>
      </w:r>
      <w:r w:rsidRPr="00C528A2">
        <w:rPr>
          <w:rFonts w:hint="eastAsia"/>
          <w:highlight w:val="green"/>
        </w:rPr>
        <w:t>5</w:t>
      </w:r>
      <w:r w:rsidRPr="00C528A2">
        <w:rPr>
          <w:rFonts w:hint="eastAsia"/>
          <w:highlight w:val="green"/>
        </w:rPr>
        <w:t>、</w:t>
      </w:r>
      <w:r w:rsidRPr="00C528A2">
        <w:rPr>
          <w:rFonts w:hint="eastAsia"/>
          <w:highlight w:val="green"/>
        </w:rPr>
        <w:t>6</w:t>
      </w:r>
      <w:r w:rsidRPr="00C528A2">
        <w:rPr>
          <w:rFonts w:hint="eastAsia"/>
          <w:highlight w:val="green"/>
        </w:rPr>
        <w:t>、</w:t>
      </w:r>
      <w:r w:rsidRPr="00C528A2">
        <w:rPr>
          <w:rFonts w:hint="eastAsia"/>
          <w:highlight w:val="green"/>
        </w:rPr>
        <w:t>7</w:t>
      </w:r>
      <w:r w:rsidRPr="00C528A2">
        <w:rPr>
          <w:rFonts w:hint="eastAsia"/>
          <w:highlight w:val="green"/>
        </w:rPr>
        <w:t>等正整数。主量子数越大，能级越高，电子距离原子核越远。</w:t>
      </w:r>
    </w:p>
    <w:p w14:paraId="36E65165" w14:textId="77777777" w:rsidR="00C528A2" w:rsidRPr="00C528A2" w:rsidRDefault="00C528A2" w:rsidP="00C528A2">
      <w:pPr>
        <w:ind w:firstLine="480"/>
        <w:rPr>
          <w:highlight w:val="green"/>
        </w:rPr>
      </w:pPr>
    </w:p>
    <w:p w14:paraId="3CCD6230" w14:textId="77777777" w:rsidR="00C528A2" w:rsidRPr="00C528A2" w:rsidRDefault="00C528A2" w:rsidP="00C528A2">
      <w:pPr>
        <w:ind w:firstLine="480"/>
        <w:rPr>
          <w:highlight w:val="green"/>
        </w:rPr>
      </w:pPr>
      <w:r w:rsidRPr="00C528A2">
        <w:rPr>
          <w:rFonts w:hint="eastAsia"/>
          <w:highlight w:val="green"/>
        </w:rPr>
        <w:t>角量子数（</w:t>
      </w:r>
      <w:r w:rsidRPr="00C528A2">
        <w:rPr>
          <w:rFonts w:hint="eastAsia"/>
          <w:highlight w:val="green"/>
        </w:rPr>
        <w:t>l</w:t>
      </w:r>
      <w:r w:rsidRPr="00C528A2">
        <w:rPr>
          <w:rFonts w:hint="eastAsia"/>
          <w:highlight w:val="green"/>
        </w:rPr>
        <w:t>）：角量子数描述电子在原子中的角动量，其取值为</w:t>
      </w:r>
      <w:r w:rsidRPr="00C528A2">
        <w:rPr>
          <w:rFonts w:hint="eastAsia"/>
          <w:highlight w:val="green"/>
        </w:rPr>
        <w:t>0</w:t>
      </w:r>
      <w:r w:rsidRPr="00C528A2">
        <w:rPr>
          <w:rFonts w:hint="eastAsia"/>
          <w:highlight w:val="green"/>
        </w:rPr>
        <w:t>到</w:t>
      </w:r>
      <w:r w:rsidRPr="00C528A2">
        <w:rPr>
          <w:rFonts w:hint="eastAsia"/>
          <w:highlight w:val="green"/>
        </w:rPr>
        <w:t>n-1</w:t>
      </w:r>
      <w:r w:rsidRPr="00C528A2">
        <w:rPr>
          <w:rFonts w:hint="eastAsia"/>
          <w:highlight w:val="green"/>
        </w:rPr>
        <w:t>。</w:t>
      </w:r>
      <w:r w:rsidRPr="00C528A2">
        <w:rPr>
          <w:rFonts w:hint="eastAsia"/>
          <w:highlight w:val="green"/>
        </w:rPr>
        <w:t>l=0</w:t>
      </w:r>
      <w:r w:rsidRPr="00C528A2">
        <w:rPr>
          <w:rFonts w:hint="eastAsia"/>
          <w:highlight w:val="green"/>
        </w:rPr>
        <w:t>时，对应的轨道称为</w:t>
      </w:r>
      <w:r w:rsidRPr="00C528A2">
        <w:rPr>
          <w:rFonts w:hint="eastAsia"/>
          <w:highlight w:val="green"/>
        </w:rPr>
        <w:t>s</w:t>
      </w:r>
      <w:r w:rsidRPr="00C528A2">
        <w:rPr>
          <w:rFonts w:hint="eastAsia"/>
          <w:highlight w:val="green"/>
        </w:rPr>
        <w:t>轨道；</w:t>
      </w:r>
      <w:r w:rsidRPr="00C528A2">
        <w:rPr>
          <w:rFonts w:hint="eastAsia"/>
          <w:highlight w:val="green"/>
        </w:rPr>
        <w:t>l=1</w:t>
      </w:r>
      <w:r w:rsidRPr="00C528A2">
        <w:rPr>
          <w:rFonts w:hint="eastAsia"/>
          <w:highlight w:val="green"/>
        </w:rPr>
        <w:t>时，对应的轨道称为</w:t>
      </w:r>
      <w:r w:rsidRPr="00C528A2">
        <w:rPr>
          <w:rFonts w:hint="eastAsia"/>
          <w:highlight w:val="green"/>
        </w:rPr>
        <w:t>p</w:t>
      </w:r>
      <w:r w:rsidRPr="00C528A2">
        <w:rPr>
          <w:rFonts w:hint="eastAsia"/>
          <w:highlight w:val="green"/>
        </w:rPr>
        <w:t>轨道；</w:t>
      </w:r>
      <w:r w:rsidRPr="00C528A2">
        <w:rPr>
          <w:rFonts w:hint="eastAsia"/>
          <w:highlight w:val="green"/>
        </w:rPr>
        <w:t>l=2</w:t>
      </w:r>
      <w:r w:rsidRPr="00C528A2">
        <w:rPr>
          <w:rFonts w:hint="eastAsia"/>
          <w:highlight w:val="green"/>
        </w:rPr>
        <w:t>时，对应的轨道称为</w:t>
      </w:r>
      <w:r w:rsidRPr="00C528A2">
        <w:rPr>
          <w:rFonts w:hint="eastAsia"/>
          <w:highlight w:val="green"/>
        </w:rPr>
        <w:t>d</w:t>
      </w:r>
      <w:r w:rsidRPr="00C528A2">
        <w:rPr>
          <w:rFonts w:hint="eastAsia"/>
          <w:highlight w:val="green"/>
        </w:rPr>
        <w:t>轨道；</w:t>
      </w:r>
      <w:r w:rsidRPr="00C528A2">
        <w:rPr>
          <w:rFonts w:hint="eastAsia"/>
          <w:highlight w:val="green"/>
        </w:rPr>
        <w:t>l=3</w:t>
      </w:r>
      <w:r w:rsidRPr="00C528A2">
        <w:rPr>
          <w:rFonts w:hint="eastAsia"/>
          <w:highlight w:val="green"/>
        </w:rPr>
        <w:t>时，对应的轨道称为</w:t>
      </w:r>
      <w:r w:rsidRPr="00C528A2">
        <w:rPr>
          <w:rFonts w:hint="eastAsia"/>
          <w:highlight w:val="green"/>
        </w:rPr>
        <w:t>f</w:t>
      </w:r>
      <w:r w:rsidRPr="00C528A2">
        <w:rPr>
          <w:rFonts w:hint="eastAsia"/>
          <w:highlight w:val="green"/>
        </w:rPr>
        <w:t>轨道；以此类推。</w:t>
      </w:r>
    </w:p>
    <w:p w14:paraId="2E3CA4C1" w14:textId="77777777" w:rsidR="00C528A2" w:rsidRPr="00C528A2" w:rsidRDefault="00C528A2" w:rsidP="00C528A2">
      <w:pPr>
        <w:ind w:firstLine="480"/>
        <w:rPr>
          <w:highlight w:val="green"/>
        </w:rPr>
      </w:pPr>
    </w:p>
    <w:p w14:paraId="6789475E" w14:textId="77777777" w:rsidR="00C528A2" w:rsidRPr="00C528A2" w:rsidRDefault="00C528A2" w:rsidP="00C528A2">
      <w:pPr>
        <w:ind w:firstLine="480"/>
        <w:rPr>
          <w:highlight w:val="green"/>
        </w:rPr>
      </w:pPr>
      <w:r w:rsidRPr="00C528A2">
        <w:rPr>
          <w:rFonts w:hint="eastAsia"/>
          <w:highlight w:val="green"/>
        </w:rPr>
        <w:t>磁量子数（</w:t>
      </w:r>
      <w:r w:rsidRPr="00C528A2">
        <w:rPr>
          <w:rFonts w:hint="eastAsia"/>
          <w:highlight w:val="green"/>
        </w:rPr>
        <w:t>m</w:t>
      </w:r>
      <w:r w:rsidRPr="00C528A2">
        <w:rPr>
          <w:rFonts w:hint="eastAsia"/>
          <w:highlight w:val="green"/>
        </w:rPr>
        <w:t>）：磁量子数描述电子在轨道中的方向性，其取值为</w:t>
      </w:r>
      <w:r w:rsidRPr="00C528A2">
        <w:rPr>
          <w:rFonts w:hint="eastAsia"/>
          <w:highlight w:val="green"/>
        </w:rPr>
        <w:t>-l</w:t>
      </w:r>
      <w:r w:rsidRPr="00C528A2">
        <w:rPr>
          <w:rFonts w:hint="eastAsia"/>
          <w:highlight w:val="green"/>
        </w:rPr>
        <w:t>到</w:t>
      </w:r>
      <w:r w:rsidRPr="00C528A2">
        <w:rPr>
          <w:rFonts w:hint="eastAsia"/>
          <w:highlight w:val="green"/>
        </w:rPr>
        <w:t>l</w:t>
      </w:r>
      <w:r w:rsidRPr="00C528A2">
        <w:rPr>
          <w:rFonts w:hint="eastAsia"/>
          <w:highlight w:val="green"/>
        </w:rPr>
        <w:t>。具有不同磁量子数的轨道在空间中有不同的取向。在磁场中，具有不同磁量子数的轨道具有不同的能量。</w:t>
      </w:r>
    </w:p>
    <w:p w14:paraId="1883D763" w14:textId="77777777" w:rsidR="00C528A2" w:rsidRPr="00C528A2" w:rsidRDefault="00C528A2" w:rsidP="00C528A2">
      <w:pPr>
        <w:ind w:firstLine="480"/>
        <w:rPr>
          <w:highlight w:val="green"/>
        </w:rPr>
      </w:pPr>
    </w:p>
    <w:p w14:paraId="14EABC92" w14:textId="77777777" w:rsidR="00C528A2" w:rsidRPr="00C528A2" w:rsidRDefault="00C528A2" w:rsidP="00C528A2">
      <w:pPr>
        <w:ind w:firstLine="480"/>
        <w:rPr>
          <w:highlight w:val="green"/>
        </w:rPr>
      </w:pPr>
      <w:r w:rsidRPr="00C528A2">
        <w:rPr>
          <w:rFonts w:hint="eastAsia"/>
          <w:highlight w:val="green"/>
        </w:rPr>
        <w:t>自旋量子数（</w:t>
      </w:r>
      <w:r w:rsidRPr="00C528A2">
        <w:rPr>
          <w:rFonts w:hint="eastAsia"/>
          <w:highlight w:val="green"/>
        </w:rPr>
        <w:t>s</w:t>
      </w:r>
      <w:r w:rsidRPr="00C528A2">
        <w:rPr>
          <w:rFonts w:hint="eastAsia"/>
          <w:highlight w:val="green"/>
        </w:rPr>
        <w:t>）：自旋量子数描述电子的自旋方向，其取值为</w:t>
      </w:r>
      <w:r w:rsidRPr="00C528A2">
        <w:rPr>
          <w:rFonts w:hint="eastAsia"/>
          <w:highlight w:val="green"/>
        </w:rPr>
        <w:t>+1/2</w:t>
      </w:r>
      <w:r w:rsidRPr="00C528A2">
        <w:rPr>
          <w:rFonts w:hint="eastAsia"/>
          <w:highlight w:val="green"/>
        </w:rPr>
        <w:t>或</w:t>
      </w:r>
      <w:r w:rsidRPr="00C528A2">
        <w:rPr>
          <w:rFonts w:hint="eastAsia"/>
          <w:highlight w:val="green"/>
        </w:rPr>
        <w:t>-1/2</w:t>
      </w:r>
      <w:r w:rsidRPr="00C528A2">
        <w:rPr>
          <w:rFonts w:hint="eastAsia"/>
          <w:highlight w:val="green"/>
        </w:rPr>
        <w:t>。具有相反自旋量子数的电子可以占据同一个轨道，但每个轨道最多只能容纳两个电子。</w:t>
      </w:r>
    </w:p>
    <w:p w14:paraId="0C50EB15" w14:textId="77777777" w:rsidR="00C528A2" w:rsidRPr="00C528A2" w:rsidRDefault="00C528A2" w:rsidP="00C528A2">
      <w:pPr>
        <w:ind w:firstLine="480"/>
        <w:rPr>
          <w:highlight w:val="green"/>
        </w:rPr>
      </w:pPr>
    </w:p>
    <w:p w14:paraId="7A494A99" w14:textId="17574765" w:rsidR="00D66685" w:rsidRPr="00C528A2" w:rsidRDefault="00C528A2" w:rsidP="00C528A2">
      <w:pPr>
        <w:ind w:firstLine="480"/>
        <w:rPr>
          <w:highlight w:val="green"/>
        </w:rPr>
      </w:pPr>
      <w:r w:rsidRPr="00C528A2">
        <w:rPr>
          <w:rFonts w:hint="eastAsia"/>
          <w:highlight w:val="green"/>
        </w:rPr>
        <w:t>这些量子数通常用符号表示，例如</w:t>
      </w:r>
      <w:r w:rsidRPr="00C528A2">
        <w:rPr>
          <w:rFonts w:hint="eastAsia"/>
          <w:highlight w:val="green"/>
        </w:rPr>
        <w:t>n</w:t>
      </w:r>
      <w:r w:rsidRPr="00C528A2">
        <w:rPr>
          <w:rFonts w:hint="eastAsia"/>
          <w:highlight w:val="green"/>
        </w:rPr>
        <w:t>表示主量子数，</w:t>
      </w:r>
      <w:r w:rsidRPr="00C528A2">
        <w:rPr>
          <w:rFonts w:hint="eastAsia"/>
          <w:highlight w:val="green"/>
        </w:rPr>
        <w:t>l</w:t>
      </w:r>
      <w:r w:rsidRPr="00C528A2">
        <w:rPr>
          <w:rFonts w:hint="eastAsia"/>
          <w:highlight w:val="green"/>
        </w:rPr>
        <w:t>表示角量子数，</w:t>
      </w:r>
      <w:r w:rsidRPr="00C528A2">
        <w:rPr>
          <w:rFonts w:hint="eastAsia"/>
          <w:highlight w:val="green"/>
        </w:rPr>
        <w:t>m</w:t>
      </w:r>
      <w:r w:rsidRPr="00C528A2">
        <w:rPr>
          <w:rFonts w:hint="eastAsia"/>
          <w:highlight w:val="green"/>
        </w:rPr>
        <w:t>表示磁量子数，</w:t>
      </w:r>
      <w:r w:rsidRPr="00C528A2">
        <w:rPr>
          <w:rFonts w:hint="eastAsia"/>
          <w:highlight w:val="green"/>
        </w:rPr>
        <w:t>s</w:t>
      </w:r>
      <w:r w:rsidRPr="00C528A2">
        <w:rPr>
          <w:rFonts w:hint="eastAsia"/>
          <w:highlight w:val="green"/>
        </w:rPr>
        <w:t>表示自旋量子数。通常，这些符号会与字母或数字一起使用，例如</w:t>
      </w:r>
      <w:r w:rsidRPr="00C528A2">
        <w:rPr>
          <w:rFonts w:hint="eastAsia"/>
          <w:highlight w:val="green"/>
        </w:rPr>
        <w:t>2s</w:t>
      </w:r>
      <w:r w:rsidRPr="00C528A2">
        <w:rPr>
          <w:rFonts w:hint="eastAsia"/>
          <w:highlight w:val="green"/>
        </w:rPr>
        <w:t>轨道表示主量子数为</w:t>
      </w:r>
      <w:r w:rsidRPr="00C528A2">
        <w:rPr>
          <w:rFonts w:hint="eastAsia"/>
          <w:highlight w:val="green"/>
        </w:rPr>
        <w:t>2</w:t>
      </w:r>
      <w:r w:rsidRPr="00C528A2">
        <w:rPr>
          <w:rFonts w:hint="eastAsia"/>
          <w:highlight w:val="green"/>
        </w:rPr>
        <w:t>、角量子数为</w:t>
      </w:r>
      <w:r w:rsidRPr="00C528A2">
        <w:rPr>
          <w:rFonts w:hint="eastAsia"/>
          <w:highlight w:val="green"/>
        </w:rPr>
        <w:t>0</w:t>
      </w:r>
      <w:r w:rsidRPr="00C528A2">
        <w:rPr>
          <w:rFonts w:hint="eastAsia"/>
          <w:highlight w:val="green"/>
        </w:rPr>
        <w:t>的原子轨道。</w:t>
      </w:r>
    </w:p>
    <w:p w14:paraId="64E4F16E" w14:textId="77777777" w:rsidR="00C528A2" w:rsidRPr="00C528A2" w:rsidRDefault="00C528A2" w:rsidP="00C528A2">
      <w:pPr>
        <w:ind w:firstLine="480"/>
        <w:rPr>
          <w:highlight w:val="green"/>
        </w:rPr>
      </w:pPr>
      <w:r w:rsidRPr="00C528A2">
        <w:rPr>
          <w:rFonts w:hint="eastAsia"/>
          <w:highlight w:val="green"/>
        </w:rPr>
        <w:t>磁量子数（</w:t>
      </w:r>
      <w:r w:rsidRPr="00C528A2">
        <w:rPr>
          <w:rFonts w:hint="eastAsia"/>
          <w:highlight w:val="green"/>
        </w:rPr>
        <w:t>m</w:t>
      </w:r>
      <w:r w:rsidRPr="00C528A2">
        <w:rPr>
          <w:rFonts w:hint="eastAsia"/>
          <w:highlight w:val="green"/>
        </w:rPr>
        <w:t>）的取值范围是</w:t>
      </w:r>
      <w:r w:rsidRPr="00C528A2">
        <w:rPr>
          <w:rFonts w:hint="eastAsia"/>
          <w:highlight w:val="green"/>
        </w:rPr>
        <w:t>-l</w:t>
      </w:r>
      <w:r w:rsidRPr="00C528A2">
        <w:rPr>
          <w:rFonts w:hint="eastAsia"/>
          <w:highlight w:val="green"/>
        </w:rPr>
        <w:t>到</w:t>
      </w:r>
      <w:r w:rsidRPr="00C528A2">
        <w:rPr>
          <w:rFonts w:hint="eastAsia"/>
          <w:highlight w:val="green"/>
        </w:rPr>
        <w:t>+l</w:t>
      </w:r>
      <w:r w:rsidRPr="00C528A2">
        <w:rPr>
          <w:rFonts w:hint="eastAsia"/>
          <w:highlight w:val="green"/>
        </w:rPr>
        <w:t>，其中</w:t>
      </w:r>
      <w:r w:rsidRPr="00C528A2">
        <w:rPr>
          <w:rFonts w:hint="eastAsia"/>
          <w:highlight w:val="green"/>
        </w:rPr>
        <w:t>l</w:t>
      </w:r>
      <w:r w:rsidRPr="00C528A2">
        <w:rPr>
          <w:rFonts w:hint="eastAsia"/>
          <w:highlight w:val="green"/>
        </w:rPr>
        <w:t>是角量子数的值。因此，磁量子数的取值取决于所描述的轨道类型。例如：</w:t>
      </w:r>
    </w:p>
    <w:p w14:paraId="3E0EF8FB" w14:textId="77777777" w:rsidR="00C528A2" w:rsidRPr="00C528A2" w:rsidRDefault="00C528A2" w:rsidP="00C528A2">
      <w:pPr>
        <w:ind w:firstLine="480"/>
        <w:rPr>
          <w:highlight w:val="green"/>
        </w:rPr>
      </w:pPr>
    </w:p>
    <w:p w14:paraId="5F727DDD" w14:textId="77777777" w:rsidR="00C528A2" w:rsidRPr="00C528A2" w:rsidRDefault="00C528A2" w:rsidP="00C528A2">
      <w:pPr>
        <w:ind w:firstLine="480"/>
        <w:rPr>
          <w:highlight w:val="green"/>
        </w:rPr>
      </w:pPr>
      <w:r w:rsidRPr="00C528A2">
        <w:rPr>
          <w:rFonts w:hint="eastAsia"/>
          <w:highlight w:val="green"/>
        </w:rPr>
        <w:t>当</w:t>
      </w:r>
      <w:r w:rsidRPr="00C528A2">
        <w:rPr>
          <w:rFonts w:hint="eastAsia"/>
          <w:highlight w:val="green"/>
        </w:rPr>
        <w:t>l=0</w:t>
      </w:r>
      <w:r w:rsidRPr="00C528A2">
        <w:rPr>
          <w:rFonts w:hint="eastAsia"/>
          <w:highlight w:val="green"/>
        </w:rPr>
        <w:t>时（</w:t>
      </w:r>
      <w:r w:rsidRPr="00C528A2">
        <w:rPr>
          <w:rFonts w:hint="eastAsia"/>
          <w:highlight w:val="green"/>
        </w:rPr>
        <w:t>s</w:t>
      </w:r>
      <w:r w:rsidRPr="00C528A2">
        <w:rPr>
          <w:rFonts w:hint="eastAsia"/>
          <w:highlight w:val="green"/>
        </w:rPr>
        <w:t>轨道），磁量子数的取值为</w:t>
      </w:r>
      <w:r w:rsidRPr="00C528A2">
        <w:rPr>
          <w:rFonts w:hint="eastAsia"/>
          <w:highlight w:val="green"/>
        </w:rPr>
        <w:t>0</w:t>
      </w:r>
      <w:r w:rsidRPr="00C528A2">
        <w:rPr>
          <w:rFonts w:hint="eastAsia"/>
          <w:highlight w:val="green"/>
        </w:rPr>
        <w:t>，因为只有一个</w:t>
      </w:r>
      <w:r w:rsidRPr="00C528A2">
        <w:rPr>
          <w:rFonts w:hint="eastAsia"/>
          <w:highlight w:val="green"/>
        </w:rPr>
        <w:t>s</w:t>
      </w:r>
      <w:r w:rsidRPr="00C528A2">
        <w:rPr>
          <w:rFonts w:hint="eastAsia"/>
          <w:highlight w:val="green"/>
        </w:rPr>
        <w:t>轨道。</w:t>
      </w:r>
    </w:p>
    <w:p w14:paraId="46536878" w14:textId="77777777" w:rsidR="00C528A2" w:rsidRPr="00C528A2" w:rsidRDefault="00C528A2" w:rsidP="00C528A2">
      <w:pPr>
        <w:ind w:firstLine="480"/>
        <w:rPr>
          <w:highlight w:val="green"/>
        </w:rPr>
      </w:pPr>
      <w:r w:rsidRPr="00C528A2">
        <w:rPr>
          <w:rFonts w:hint="eastAsia"/>
          <w:highlight w:val="green"/>
        </w:rPr>
        <w:t>当</w:t>
      </w:r>
      <w:r w:rsidRPr="00C528A2">
        <w:rPr>
          <w:rFonts w:hint="eastAsia"/>
          <w:highlight w:val="green"/>
        </w:rPr>
        <w:t>l=1</w:t>
      </w:r>
      <w:r w:rsidRPr="00C528A2">
        <w:rPr>
          <w:rFonts w:hint="eastAsia"/>
          <w:highlight w:val="green"/>
        </w:rPr>
        <w:t>时（</w:t>
      </w:r>
      <w:r w:rsidRPr="00C528A2">
        <w:rPr>
          <w:rFonts w:hint="eastAsia"/>
          <w:highlight w:val="green"/>
        </w:rPr>
        <w:t>p</w:t>
      </w:r>
      <w:r w:rsidRPr="00C528A2">
        <w:rPr>
          <w:rFonts w:hint="eastAsia"/>
          <w:highlight w:val="green"/>
        </w:rPr>
        <w:t>轨道），磁量子数的取值为</w:t>
      </w:r>
      <w:r w:rsidRPr="00C528A2">
        <w:rPr>
          <w:rFonts w:hint="eastAsia"/>
          <w:highlight w:val="green"/>
        </w:rPr>
        <w:t>-1, 0</w:t>
      </w:r>
      <w:r w:rsidRPr="00C528A2">
        <w:rPr>
          <w:rFonts w:hint="eastAsia"/>
          <w:highlight w:val="green"/>
        </w:rPr>
        <w:t>或</w:t>
      </w:r>
      <w:r w:rsidRPr="00C528A2">
        <w:rPr>
          <w:rFonts w:hint="eastAsia"/>
          <w:highlight w:val="green"/>
        </w:rPr>
        <w:t>1</w:t>
      </w:r>
      <w:r w:rsidRPr="00C528A2">
        <w:rPr>
          <w:rFonts w:hint="eastAsia"/>
          <w:highlight w:val="green"/>
        </w:rPr>
        <w:t>，因为有三个不同方向的</w:t>
      </w:r>
      <w:r w:rsidRPr="00C528A2">
        <w:rPr>
          <w:rFonts w:hint="eastAsia"/>
          <w:highlight w:val="green"/>
        </w:rPr>
        <w:t>p</w:t>
      </w:r>
      <w:r w:rsidRPr="00C528A2">
        <w:rPr>
          <w:rFonts w:hint="eastAsia"/>
          <w:highlight w:val="green"/>
        </w:rPr>
        <w:t>轨道。</w:t>
      </w:r>
    </w:p>
    <w:p w14:paraId="08DB8DA0" w14:textId="77777777" w:rsidR="00C528A2" w:rsidRPr="00C528A2" w:rsidRDefault="00C528A2" w:rsidP="00C528A2">
      <w:pPr>
        <w:ind w:firstLine="480"/>
        <w:rPr>
          <w:highlight w:val="green"/>
        </w:rPr>
      </w:pPr>
      <w:r w:rsidRPr="00C528A2">
        <w:rPr>
          <w:rFonts w:hint="eastAsia"/>
          <w:highlight w:val="green"/>
        </w:rPr>
        <w:t>当</w:t>
      </w:r>
      <w:r w:rsidRPr="00C528A2">
        <w:rPr>
          <w:rFonts w:hint="eastAsia"/>
          <w:highlight w:val="green"/>
        </w:rPr>
        <w:t>l=2</w:t>
      </w:r>
      <w:r w:rsidRPr="00C528A2">
        <w:rPr>
          <w:rFonts w:hint="eastAsia"/>
          <w:highlight w:val="green"/>
        </w:rPr>
        <w:t>时（</w:t>
      </w:r>
      <w:r w:rsidRPr="00C528A2">
        <w:rPr>
          <w:rFonts w:hint="eastAsia"/>
          <w:highlight w:val="green"/>
        </w:rPr>
        <w:t>d</w:t>
      </w:r>
      <w:r w:rsidRPr="00C528A2">
        <w:rPr>
          <w:rFonts w:hint="eastAsia"/>
          <w:highlight w:val="green"/>
        </w:rPr>
        <w:t>轨道），磁量子数的取值为</w:t>
      </w:r>
      <w:r w:rsidRPr="00C528A2">
        <w:rPr>
          <w:rFonts w:hint="eastAsia"/>
          <w:highlight w:val="green"/>
        </w:rPr>
        <w:t>-2</w:t>
      </w:r>
      <w:r w:rsidRPr="00C528A2">
        <w:rPr>
          <w:rFonts w:hint="eastAsia"/>
          <w:highlight w:val="green"/>
        </w:rPr>
        <w:t>，</w:t>
      </w:r>
      <w:r w:rsidRPr="00C528A2">
        <w:rPr>
          <w:rFonts w:hint="eastAsia"/>
          <w:highlight w:val="green"/>
        </w:rPr>
        <w:t>-1, 0, 1</w:t>
      </w:r>
      <w:r w:rsidRPr="00C528A2">
        <w:rPr>
          <w:rFonts w:hint="eastAsia"/>
          <w:highlight w:val="green"/>
        </w:rPr>
        <w:t>或</w:t>
      </w:r>
      <w:r w:rsidRPr="00C528A2">
        <w:rPr>
          <w:rFonts w:hint="eastAsia"/>
          <w:highlight w:val="green"/>
        </w:rPr>
        <w:t>2</w:t>
      </w:r>
      <w:r w:rsidRPr="00C528A2">
        <w:rPr>
          <w:rFonts w:hint="eastAsia"/>
          <w:highlight w:val="green"/>
        </w:rPr>
        <w:t>，因为有五个不同方向的</w:t>
      </w:r>
      <w:r w:rsidRPr="00C528A2">
        <w:rPr>
          <w:rFonts w:hint="eastAsia"/>
          <w:highlight w:val="green"/>
        </w:rPr>
        <w:t>d</w:t>
      </w:r>
      <w:r w:rsidRPr="00C528A2">
        <w:rPr>
          <w:rFonts w:hint="eastAsia"/>
          <w:highlight w:val="green"/>
        </w:rPr>
        <w:t>轨道。</w:t>
      </w:r>
    </w:p>
    <w:p w14:paraId="6007526C" w14:textId="69D4F848" w:rsidR="00272E29" w:rsidRDefault="00C528A2" w:rsidP="00C528A2">
      <w:pPr>
        <w:ind w:firstLine="480"/>
      </w:pPr>
      <w:r w:rsidRPr="00C528A2">
        <w:rPr>
          <w:rFonts w:hint="eastAsia"/>
          <w:highlight w:val="green"/>
        </w:rPr>
        <w:t>总之，磁量子数的取值范围取决于所描述的轨道类型，而不是主量子数的值。主量子数（</w:t>
      </w:r>
      <w:r w:rsidRPr="00C528A2">
        <w:rPr>
          <w:rFonts w:hint="eastAsia"/>
          <w:highlight w:val="green"/>
        </w:rPr>
        <w:t>n</w:t>
      </w:r>
      <w:r w:rsidRPr="00C528A2">
        <w:rPr>
          <w:rFonts w:hint="eastAsia"/>
          <w:highlight w:val="green"/>
        </w:rPr>
        <w:t>）的取值为</w:t>
      </w:r>
      <w:r w:rsidRPr="00C528A2">
        <w:rPr>
          <w:rFonts w:hint="eastAsia"/>
          <w:highlight w:val="green"/>
        </w:rPr>
        <w:t>1</w:t>
      </w:r>
      <w:r w:rsidRPr="00C528A2">
        <w:rPr>
          <w:rFonts w:hint="eastAsia"/>
          <w:highlight w:val="green"/>
        </w:rPr>
        <w:t>、</w:t>
      </w:r>
      <w:r w:rsidRPr="00C528A2">
        <w:rPr>
          <w:rFonts w:hint="eastAsia"/>
          <w:highlight w:val="green"/>
        </w:rPr>
        <w:t>2</w:t>
      </w:r>
      <w:r w:rsidRPr="00C528A2">
        <w:rPr>
          <w:rFonts w:hint="eastAsia"/>
          <w:highlight w:val="green"/>
        </w:rPr>
        <w:t>、</w:t>
      </w:r>
      <w:r w:rsidRPr="00C528A2">
        <w:rPr>
          <w:rFonts w:hint="eastAsia"/>
          <w:highlight w:val="green"/>
        </w:rPr>
        <w:t>3</w:t>
      </w:r>
      <w:r w:rsidRPr="00C528A2">
        <w:rPr>
          <w:rFonts w:hint="eastAsia"/>
          <w:highlight w:val="green"/>
        </w:rPr>
        <w:t>、</w:t>
      </w:r>
      <w:r w:rsidRPr="00C528A2">
        <w:rPr>
          <w:rFonts w:hint="eastAsia"/>
          <w:highlight w:val="green"/>
        </w:rPr>
        <w:t>4</w:t>
      </w:r>
      <w:r w:rsidRPr="00C528A2">
        <w:rPr>
          <w:rFonts w:hint="eastAsia"/>
          <w:highlight w:val="green"/>
        </w:rPr>
        <w:t>、</w:t>
      </w:r>
      <w:r w:rsidRPr="00C528A2">
        <w:rPr>
          <w:rFonts w:hint="eastAsia"/>
          <w:highlight w:val="green"/>
        </w:rPr>
        <w:t>5</w:t>
      </w:r>
      <w:r w:rsidRPr="00C528A2">
        <w:rPr>
          <w:rFonts w:hint="eastAsia"/>
          <w:highlight w:val="green"/>
        </w:rPr>
        <w:t>、</w:t>
      </w:r>
      <w:r w:rsidRPr="00C528A2">
        <w:rPr>
          <w:rFonts w:hint="eastAsia"/>
          <w:highlight w:val="green"/>
        </w:rPr>
        <w:t>6</w:t>
      </w:r>
      <w:r w:rsidRPr="00C528A2">
        <w:rPr>
          <w:rFonts w:hint="eastAsia"/>
          <w:highlight w:val="green"/>
        </w:rPr>
        <w:t>、</w:t>
      </w:r>
      <w:r w:rsidRPr="00C528A2">
        <w:rPr>
          <w:rFonts w:hint="eastAsia"/>
          <w:highlight w:val="green"/>
        </w:rPr>
        <w:t>7</w:t>
      </w:r>
      <w:r w:rsidRPr="00C528A2">
        <w:rPr>
          <w:rFonts w:hint="eastAsia"/>
          <w:highlight w:val="green"/>
        </w:rPr>
        <w:t>等正整数，表示原子或分子中的电子所处的壳层或能级。主量子数的值越大，能级越高，电子距离原子核越远。</w:t>
      </w:r>
    </w:p>
    <w:p w14:paraId="03EB7C42" w14:textId="77777777" w:rsidR="00C528A2" w:rsidRDefault="00C528A2" w:rsidP="00C528A2">
      <w:pPr>
        <w:ind w:firstLine="480"/>
      </w:pPr>
    </w:p>
    <w:p w14:paraId="408C1B09" w14:textId="67C61C56" w:rsidR="00C528A2" w:rsidRDefault="00C528A2" w:rsidP="00C528A2">
      <w:pPr>
        <w:ind w:firstLine="480"/>
      </w:pPr>
      <w:r w:rsidRPr="00C528A2">
        <w:rPr>
          <w:rFonts w:hint="eastAsia"/>
        </w:rPr>
        <w:t>当角量子数</w:t>
      </w:r>
      <w:r w:rsidRPr="00C528A2">
        <w:rPr>
          <w:rFonts w:hint="eastAsia"/>
        </w:rPr>
        <w:t>l=2</w:t>
      </w:r>
      <w:r w:rsidRPr="00C528A2">
        <w:rPr>
          <w:rFonts w:hint="eastAsia"/>
        </w:rPr>
        <w:t>时，对应的轨道称为</w:t>
      </w:r>
      <w:r w:rsidRPr="00C528A2">
        <w:rPr>
          <w:rFonts w:hint="eastAsia"/>
        </w:rPr>
        <w:t>d</w:t>
      </w:r>
      <w:r w:rsidRPr="00C528A2">
        <w:rPr>
          <w:rFonts w:hint="eastAsia"/>
        </w:rPr>
        <w:t>轨道。</w:t>
      </w:r>
      <w:r w:rsidRPr="00C528A2">
        <w:rPr>
          <w:rFonts w:hint="eastAsia"/>
          <w:highlight w:val="yellow"/>
        </w:rPr>
        <w:t>d</w:t>
      </w:r>
      <w:r w:rsidRPr="00C528A2">
        <w:rPr>
          <w:rFonts w:hint="eastAsia"/>
          <w:highlight w:val="yellow"/>
        </w:rPr>
        <w:t>轨道有</w:t>
      </w:r>
      <w:r w:rsidRPr="00C528A2">
        <w:rPr>
          <w:rFonts w:hint="eastAsia"/>
          <w:highlight w:val="yellow"/>
        </w:rPr>
        <w:t>5</w:t>
      </w:r>
      <w:r w:rsidRPr="00C528A2">
        <w:rPr>
          <w:rFonts w:hint="eastAsia"/>
          <w:highlight w:val="yellow"/>
        </w:rPr>
        <w:t>个不同方向，因此最多可以代表</w:t>
      </w:r>
      <w:r w:rsidRPr="00C528A2">
        <w:rPr>
          <w:rFonts w:hint="eastAsia"/>
          <w:highlight w:val="yellow"/>
        </w:rPr>
        <w:t>5</w:t>
      </w:r>
      <w:r>
        <w:rPr>
          <w:highlight w:val="yellow"/>
        </w:rPr>
        <w:t>(2n+1)</w:t>
      </w:r>
      <w:r w:rsidRPr="00C528A2">
        <w:rPr>
          <w:rFonts w:hint="eastAsia"/>
          <w:highlight w:val="yellow"/>
        </w:rPr>
        <w:t>个</w:t>
      </w:r>
      <w:r w:rsidRPr="00C528A2">
        <w:rPr>
          <w:rFonts w:hint="eastAsia"/>
          <w:highlight w:val="yellow"/>
        </w:rPr>
        <w:t>d</w:t>
      </w:r>
      <w:r w:rsidRPr="00C528A2">
        <w:rPr>
          <w:rFonts w:hint="eastAsia"/>
          <w:highlight w:val="yellow"/>
        </w:rPr>
        <w:t>轨道。</w:t>
      </w:r>
      <w:r w:rsidRPr="00C528A2">
        <w:rPr>
          <w:rFonts w:hint="eastAsia"/>
        </w:rPr>
        <w:t>这些不同方向的</w:t>
      </w:r>
      <w:r w:rsidRPr="00C528A2">
        <w:rPr>
          <w:rFonts w:hint="eastAsia"/>
        </w:rPr>
        <w:t>d</w:t>
      </w:r>
      <w:r w:rsidRPr="00C528A2">
        <w:rPr>
          <w:rFonts w:hint="eastAsia"/>
        </w:rPr>
        <w:t>轨道分别用</w:t>
      </w:r>
      <w:r w:rsidRPr="00C528A2">
        <w:rPr>
          <w:rFonts w:hint="eastAsia"/>
        </w:rPr>
        <w:t>ml=-2</w:t>
      </w:r>
      <w:r w:rsidRPr="00C528A2">
        <w:rPr>
          <w:rFonts w:hint="eastAsia"/>
        </w:rPr>
        <w:t>，</w:t>
      </w:r>
      <w:r w:rsidRPr="00C528A2">
        <w:rPr>
          <w:rFonts w:hint="eastAsia"/>
        </w:rPr>
        <w:t>-1, 0, 1, 2</w:t>
      </w:r>
      <w:r w:rsidRPr="00C528A2">
        <w:rPr>
          <w:rFonts w:hint="eastAsia"/>
        </w:rPr>
        <w:t>表示，其中</w:t>
      </w:r>
      <w:r w:rsidRPr="00C528A2">
        <w:rPr>
          <w:rFonts w:hint="eastAsia"/>
        </w:rPr>
        <w:t>m</w:t>
      </w:r>
      <w:r w:rsidRPr="00C528A2">
        <w:rPr>
          <w:rFonts w:hint="eastAsia"/>
        </w:rPr>
        <w:t>是磁量子数。注意，每个</w:t>
      </w:r>
      <w:r w:rsidRPr="00C528A2">
        <w:rPr>
          <w:rFonts w:hint="eastAsia"/>
        </w:rPr>
        <w:t>d</w:t>
      </w:r>
      <w:r w:rsidRPr="00C528A2">
        <w:rPr>
          <w:rFonts w:hint="eastAsia"/>
        </w:rPr>
        <w:t>轨道是由多个不同的</w:t>
      </w:r>
      <w:r w:rsidRPr="00C528A2">
        <w:rPr>
          <w:rFonts w:hint="eastAsia"/>
        </w:rPr>
        <w:t>l</w:t>
      </w:r>
      <w:r w:rsidRPr="00C528A2">
        <w:rPr>
          <w:rFonts w:hint="eastAsia"/>
        </w:rPr>
        <w:t>和</w:t>
      </w:r>
      <w:r w:rsidRPr="00C528A2">
        <w:rPr>
          <w:rFonts w:hint="eastAsia"/>
        </w:rPr>
        <w:t>m</w:t>
      </w:r>
      <w:r w:rsidRPr="00C528A2">
        <w:rPr>
          <w:rFonts w:hint="eastAsia"/>
        </w:rPr>
        <w:t>值组合而成的，例如</w:t>
      </w:r>
      <w:proofErr w:type="spellStart"/>
      <w:r w:rsidRPr="00C528A2">
        <w:rPr>
          <w:rFonts w:hint="eastAsia"/>
        </w:rPr>
        <w:t>dxy</w:t>
      </w:r>
      <w:proofErr w:type="spellEnd"/>
      <w:r w:rsidRPr="00C528A2">
        <w:rPr>
          <w:rFonts w:hint="eastAsia"/>
        </w:rPr>
        <w:t>轨道是由</w:t>
      </w:r>
      <w:r w:rsidRPr="00C528A2">
        <w:rPr>
          <w:rFonts w:hint="eastAsia"/>
        </w:rPr>
        <w:t>l=2, m=-2</w:t>
      </w:r>
      <w:r w:rsidRPr="00C528A2">
        <w:rPr>
          <w:rFonts w:hint="eastAsia"/>
        </w:rPr>
        <w:t>和</w:t>
      </w:r>
      <w:r w:rsidRPr="00C528A2">
        <w:rPr>
          <w:rFonts w:hint="eastAsia"/>
        </w:rPr>
        <w:t>m=1</w:t>
      </w:r>
      <w:r w:rsidRPr="00C528A2">
        <w:rPr>
          <w:rFonts w:hint="eastAsia"/>
        </w:rPr>
        <w:t>的轨道组合而成的。</w:t>
      </w:r>
    </w:p>
    <w:p w14:paraId="346572F5" w14:textId="77777777" w:rsidR="00604A93" w:rsidRPr="00604A93" w:rsidRDefault="00604A93" w:rsidP="00604A93">
      <w:pPr>
        <w:ind w:firstLine="480"/>
        <w:rPr>
          <w:highlight w:val="yellow"/>
        </w:rPr>
      </w:pPr>
      <w:r w:rsidRPr="00604A93">
        <w:rPr>
          <w:highlight w:val="yellow"/>
        </w:rPr>
        <w:t>n: principal quantum number</w:t>
      </w:r>
    </w:p>
    <w:p w14:paraId="32F7FB85" w14:textId="77777777" w:rsidR="00604A93" w:rsidRPr="00604A93" w:rsidRDefault="00604A93" w:rsidP="00604A93">
      <w:pPr>
        <w:ind w:firstLine="480"/>
        <w:rPr>
          <w:highlight w:val="yellow"/>
        </w:rPr>
      </w:pPr>
      <w:r w:rsidRPr="00604A93">
        <w:rPr>
          <w:highlight w:val="yellow"/>
        </w:rPr>
        <w:t>l: azimuthal quantum number or angular momentum quantum number</w:t>
      </w:r>
    </w:p>
    <w:p w14:paraId="6E78E0F9" w14:textId="77777777" w:rsidR="00604A93" w:rsidRPr="00604A93" w:rsidRDefault="00604A93" w:rsidP="00604A93">
      <w:pPr>
        <w:ind w:firstLine="480"/>
        <w:rPr>
          <w:highlight w:val="yellow"/>
        </w:rPr>
      </w:pPr>
      <w:r w:rsidRPr="00604A93">
        <w:rPr>
          <w:highlight w:val="yellow"/>
        </w:rPr>
        <w:t>m: magnetic quantum number</w:t>
      </w:r>
    </w:p>
    <w:p w14:paraId="21834831" w14:textId="2E5BB17C" w:rsidR="00272E29" w:rsidRDefault="00604A93" w:rsidP="00604A93">
      <w:pPr>
        <w:ind w:firstLine="480"/>
      </w:pPr>
      <w:r w:rsidRPr="00604A93">
        <w:rPr>
          <w:highlight w:val="yellow"/>
        </w:rPr>
        <w:t>s: spin quantum number</w:t>
      </w:r>
    </w:p>
    <w:p w14:paraId="4562531B" w14:textId="77777777" w:rsidR="00604A93" w:rsidRDefault="00604A93" w:rsidP="00604A93">
      <w:pPr>
        <w:ind w:firstLine="480"/>
      </w:pPr>
    </w:p>
    <w:p w14:paraId="0861549D" w14:textId="77777777" w:rsidR="00604A93" w:rsidRPr="00604A93" w:rsidRDefault="00604A93" w:rsidP="00604A93">
      <w:pPr>
        <w:ind w:firstLine="480"/>
        <w:rPr>
          <w:highlight w:val="green"/>
        </w:rPr>
      </w:pPr>
      <w:r w:rsidRPr="00604A93">
        <w:rPr>
          <w:rFonts w:hint="eastAsia"/>
          <w:highlight w:val="green"/>
        </w:rPr>
        <w:lastRenderedPageBreak/>
        <w:t>n</w:t>
      </w:r>
      <w:r w:rsidRPr="00604A93">
        <w:rPr>
          <w:rFonts w:hint="eastAsia"/>
          <w:highlight w:val="green"/>
        </w:rPr>
        <w:t>：主量子数，表示原子或分子中电子的能级，也称为壳层编号。</w:t>
      </w:r>
    </w:p>
    <w:p w14:paraId="18F7C302" w14:textId="77777777" w:rsidR="00604A93" w:rsidRPr="00604A93" w:rsidRDefault="00604A93" w:rsidP="00604A93">
      <w:pPr>
        <w:ind w:firstLine="480"/>
        <w:rPr>
          <w:highlight w:val="green"/>
        </w:rPr>
      </w:pPr>
      <w:r w:rsidRPr="00604A93">
        <w:rPr>
          <w:rFonts w:hint="eastAsia"/>
          <w:highlight w:val="green"/>
        </w:rPr>
        <w:t>l</w:t>
      </w:r>
      <w:r w:rsidRPr="00604A93">
        <w:rPr>
          <w:rFonts w:hint="eastAsia"/>
          <w:highlight w:val="green"/>
        </w:rPr>
        <w:t>：角量子数，描述电子在原子中的角动量。</w:t>
      </w:r>
    </w:p>
    <w:p w14:paraId="7400F180" w14:textId="77777777" w:rsidR="00604A93" w:rsidRPr="00604A93" w:rsidRDefault="00604A93" w:rsidP="00604A93">
      <w:pPr>
        <w:ind w:firstLine="480"/>
        <w:rPr>
          <w:highlight w:val="green"/>
        </w:rPr>
      </w:pPr>
      <w:r w:rsidRPr="00604A93">
        <w:rPr>
          <w:rFonts w:hint="eastAsia"/>
          <w:highlight w:val="green"/>
        </w:rPr>
        <w:t>m</w:t>
      </w:r>
      <w:r w:rsidRPr="00604A93">
        <w:rPr>
          <w:rFonts w:hint="eastAsia"/>
          <w:highlight w:val="green"/>
        </w:rPr>
        <w:t>：磁量子数，描述电子在轨道中的方向性。</w:t>
      </w:r>
    </w:p>
    <w:p w14:paraId="6E656922" w14:textId="633DAA2B" w:rsidR="00604A93" w:rsidRDefault="00604A93" w:rsidP="00604A93">
      <w:pPr>
        <w:ind w:firstLine="480"/>
      </w:pPr>
      <w:r w:rsidRPr="00604A93">
        <w:rPr>
          <w:rFonts w:hint="eastAsia"/>
          <w:highlight w:val="green"/>
        </w:rPr>
        <w:t>s</w:t>
      </w:r>
      <w:r w:rsidRPr="00604A93">
        <w:rPr>
          <w:rFonts w:hint="eastAsia"/>
          <w:highlight w:val="green"/>
        </w:rPr>
        <w:t>：自旋量子数，描述电子的自旋方向。</w:t>
      </w:r>
    </w:p>
    <w:p w14:paraId="04FFC8D2" w14:textId="77777777" w:rsidR="00604A93" w:rsidRDefault="00604A93" w:rsidP="00604A93">
      <w:pPr>
        <w:ind w:firstLine="480"/>
      </w:pPr>
    </w:p>
    <w:p w14:paraId="6C444984" w14:textId="77777777" w:rsidR="00122103" w:rsidRDefault="00122103" w:rsidP="00122103">
      <w:pPr>
        <w:ind w:firstLineChars="0" w:firstLine="0"/>
      </w:pPr>
      <w:r w:rsidRPr="00122103">
        <w:rPr>
          <w:rFonts w:hint="eastAsia"/>
          <w:highlight w:val="yellow"/>
        </w:rPr>
        <w:t>侧向重叠</w:t>
      </w:r>
      <w:r>
        <w:rPr>
          <w:rFonts w:hint="eastAsia"/>
        </w:rPr>
        <w:t>的英文为</w:t>
      </w:r>
      <w:r w:rsidRPr="00122103">
        <w:rPr>
          <w:rFonts w:hint="eastAsia"/>
          <w:highlight w:val="yellow"/>
        </w:rPr>
        <w:t>"lateral overlap"</w:t>
      </w:r>
      <w:r>
        <w:rPr>
          <w:rFonts w:hint="eastAsia"/>
        </w:rPr>
        <w:t>，而</w:t>
      </w:r>
      <w:r w:rsidRPr="00122103">
        <w:rPr>
          <w:rFonts w:hint="eastAsia"/>
          <w:highlight w:val="yellow"/>
        </w:rPr>
        <w:t>横向重叠</w:t>
      </w:r>
      <w:r>
        <w:rPr>
          <w:rFonts w:hint="eastAsia"/>
        </w:rPr>
        <w:t>的英文为</w:t>
      </w:r>
      <w:r w:rsidRPr="00122103">
        <w:rPr>
          <w:rFonts w:hint="eastAsia"/>
          <w:highlight w:val="yellow"/>
        </w:rPr>
        <w:t>"sigma overlap"</w:t>
      </w:r>
      <w:r>
        <w:rPr>
          <w:rFonts w:hint="eastAsia"/>
        </w:rPr>
        <w:t>。这两种重叠方式的区别在于，侧向重叠指的是两个原子轨道在侧向方向上的重叠，通常发生在</w:t>
      </w:r>
      <w:r>
        <w:rPr>
          <w:rFonts w:hint="eastAsia"/>
        </w:rPr>
        <w:t>p</w:t>
      </w:r>
      <w:r>
        <w:rPr>
          <w:rFonts w:hint="eastAsia"/>
        </w:rPr>
        <w:t>轨道之间，而横向重叠指的是两个原子轨道在轴向方向上的重叠，通常发生在</w:t>
      </w:r>
      <w:r>
        <w:rPr>
          <w:rFonts w:hint="eastAsia"/>
        </w:rPr>
        <w:t>s</w:t>
      </w:r>
      <w:r>
        <w:rPr>
          <w:rFonts w:hint="eastAsia"/>
        </w:rPr>
        <w:t>和</w:t>
      </w:r>
      <w:r>
        <w:rPr>
          <w:rFonts w:hint="eastAsia"/>
        </w:rPr>
        <w:t>p</w:t>
      </w:r>
      <w:r>
        <w:rPr>
          <w:rFonts w:hint="eastAsia"/>
        </w:rPr>
        <w:t>轨道之间。</w:t>
      </w:r>
    </w:p>
    <w:p w14:paraId="12C53794" w14:textId="77777777" w:rsidR="00122103" w:rsidRDefault="00122103" w:rsidP="00122103">
      <w:pPr>
        <w:ind w:firstLine="480"/>
      </w:pPr>
    </w:p>
    <w:p w14:paraId="32F1EE86" w14:textId="77777777" w:rsidR="00122103" w:rsidRDefault="00122103" w:rsidP="00122103">
      <w:pPr>
        <w:ind w:firstLine="480"/>
      </w:pPr>
      <w:r w:rsidRPr="00122103">
        <w:rPr>
          <w:rFonts w:hint="eastAsia"/>
          <w:highlight w:val="yellow"/>
        </w:rPr>
        <w:t>侧向重叠通常会形成π键</w:t>
      </w:r>
      <w:r>
        <w:rPr>
          <w:rFonts w:hint="eastAsia"/>
        </w:rPr>
        <w:t>，因为在π键中，两个原子轨道的电子云在侧向方向上重叠，形成一个电子密度较高的区域，从而形成了弱的键。另一方面，</w:t>
      </w:r>
      <w:r w:rsidRPr="00122103">
        <w:rPr>
          <w:rFonts w:hint="eastAsia"/>
          <w:highlight w:val="yellow"/>
        </w:rPr>
        <w:t>横向重叠通常会形成σ键</w:t>
      </w:r>
      <w:r>
        <w:rPr>
          <w:rFonts w:hint="eastAsia"/>
        </w:rPr>
        <w:t>，因为在σ键中，两个原子轨道的电子云在轴向方向上重叠，形成了一个电子密度较高的区域，从而形成了强的键。</w:t>
      </w:r>
    </w:p>
    <w:p w14:paraId="065868A5" w14:textId="77777777" w:rsidR="00122103" w:rsidRDefault="00122103" w:rsidP="00122103">
      <w:pPr>
        <w:ind w:firstLine="480"/>
      </w:pPr>
    </w:p>
    <w:p w14:paraId="08B32CE1" w14:textId="77777777" w:rsidR="00122103" w:rsidRDefault="00122103" w:rsidP="00122103">
      <w:pPr>
        <w:ind w:firstLine="480"/>
      </w:pPr>
      <w:r>
        <w:rPr>
          <w:rFonts w:hint="eastAsia"/>
        </w:rPr>
        <w:t>在化学键中，侧向重叠和横向重叠都扮演着非常重要的角色。在共价键中，σ键是最强的化学键，而π键通常较弱。在配位键中，配位体的配位键通常是通过π配位的方式与中心金属原子形成的，因此π键在配位化学中也非常重要。</w:t>
      </w:r>
    </w:p>
    <w:p w14:paraId="5CCD6A49" w14:textId="77777777" w:rsidR="00122103" w:rsidRDefault="00122103" w:rsidP="00122103">
      <w:pPr>
        <w:ind w:firstLine="480"/>
      </w:pPr>
    </w:p>
    <w:p w14:paraId="4F735559" w14:textId="77777777" w:rsidR="00122103" w:rsidRDefault="00122103" w:rsidP="00122103">
      <w:pPr>
        <w:ind w:firstLine="480"/>
      </w:pPr>
    </w:p>
    <w:p w14:paraId="169E2794" w14:textId="77777777" w:rsidR="00122103" w:rsidRDefault="00122103" w:rsidP="00122103">
      <w:pPr>
        <w:ind w:firstLine="480"/>
      </w:pPr>
    </w:p>
    <w:p w14:paraId="7E2959FF" w14:textId="0C4EE3BB" w:rsidR="00604A93" w:rsidRDefault="00122103" w:rsidP="00122103">
      <w:pPr>
        <w:ind w:firstLineChars="0" w:firstLine="0"/>
      </w:pPr>
      <w:r w:rsidRPr="00122103">
        <w:rPr>
          <w:rFonts w:hint="eastAsia"/>
          <w:highlight w:val="yellow"/>
        </w:rPr>
        <w:t>"side overlap"</w:t>
      </w:r>
      <w:r w:rsidRPr="00122103">
        <w:rPr>
          <w:rFonts w:hint="eastAsia"/>
          <w:highlight w:val="yellow"/>
        </w:rPr>
        <w:t>是</w:t>
      </w:r>
      <w:r w:rsidRPr="00122103">
        <w:rPr>
          <w:rFonts w:hint="eastAsia"/>
          <w:highlight w:val="yellow"/>
        </w:rPr>
        <w:t>"lateral overlap"</w:t>
      </w:r>
      <w:r w:rsidRPr="00122103">
        <w:rPr>
          <w:rFonts w:hint="eastAsia"/>
          <w:highlight w:val="yellow"/>
        </w:rPr>
        <w:t>的另一种说法</w:t>
      </w:r>
      <w:r>
        <w:rPr>
          <w:rFonts w:hint="eastAsia"/>
        </w:rPr>
        <w:t>，指的是两个原子轨道在侧向方向上的重叠。通常情况下，侧向重叠发生在</w:t>
      </w:r>
      <w:r>
        <w:rPr>
          <w:rFonts w:hint="eastAsia"/>
        </w:rPr>
        <w:t>p</w:t>
      </w:r>
      <w:r>
        <w:rPr>
          <w:rFonts w:hint="eastAsia"/>
        </w:rPr>
        <w:t>轨道之间，因为</w:t>
      </w:r>
      <w:r>
        <w:rPr>
          <w:rFonts w:hint="eastAsia"/>
        </w:rPr>
        <w:t>p</w:t>
      </w:r>
      <w:r>
        <w:rPr>
          <w:rFonts w:hint="eastAsia"/>
        </w:rPr>
        <w:t>轨道的电子云在侧向方向上比较容易重叠。侧向重叠通常会形成π键，因为在π键中，两个原子轨道的电子云在侧向方向上重叠，形成一个电子密度较高的区域，从而形成了弱的键。侧向重叠在有机化学和配位化学中都是非常重要的概念。</w:t>
      </w:r>
    </w:p>
    <w:p w14:paraId="08527DB9" w14:textId="77777777" w:rsidR="00122103" w:rsidRDefault="00122103" w:rsidP="00122103">
      <w:pPr>
        <w:ind w:firstLineChars="0" w:firstLine="0"/>
      </w:pPr>
    </w:p>
    <w:p w14:paraId="298F9BE5" w14:textId="04BF41DA" w:rsidR="00122103" w:rsidRDefault="00122103" w:rsidP="00122103">
      <w:pPr>
        <w:ind w:firstLineChars="0" w:firstLine="0"/>
        <w:rPr>
          <w:highlight w:val="yellow"/>
        </w:rPr>
      </w:pPr>
      <w:r w:rsidRPr="00122103">
        <w:rPr>
          <w:rFonts w:hint="eastAsia"/>
          <w:highlight w:val="yellow"/>
        </w:rPr>
        <w:t>"Frontal overlap"</w:t>
      </w:r>
      <w:r w:rsidRPr="00122103">
        <w:rPr>
          <w:rFonts w:hint="eastAsia"/>
        </w:rPr>
        <w:t>是指两个原子轨道在轴向方向上的直接重叠。这种重叠方式通常发生在具有相同中心原子的两个原子轨道之间，例如两个氢原子的</w:t>
      </w:r>
      <w:r w:rsidRPr="00122103">
        <w:rPr>
          <w:rFonts w:hint="eastAsia"/>
        </w:rPr>
        <w:t>1s</w:t>
      </w:r>
      <w:r w:rsidRPr="00122103">
        <w:rPr>
          <w:rFonts w:hint="eastAsia"/>
        </w:rPr>
        <w:t>轨道之间的重叠。在化学键中，轴向重叠通常形成</w:t>
      </w:r>
      <w:r w:rsidRPr="00122103">
        <w:rPr>
          <w:rFonts w:hint="eastAsia"/>
          <w:highlight w:val="yellow"/>
        </w:rPr>
        <w:t>σ键</w:t>
      </w:r>
    </w:p>
    <w:p w14:paraId="1E01A182" w14:textId="77777777" w:rsidR="006D6E2C" w:rsidRDefault="006D6E2C" w:rsidP="00122103">
      <w:pPr>
        <w:ind w:firstLineChars="0" w:firstLine="0"/>
        <w:rPr>
          <w:highlight w:val="yellow"/>
        </w:rPr>
      </w:pPr>
    </w:p>
    <w:p w14:paraId="1EA00C43" w14:textId="26A5D4A6" w:rsidR="006D6E2C" w:rsidRPr="006D6E2C" w:rsidRDefault="006D6E2C" w:rsidP="00122103">
      <w:pPr>
        <w:ind w:firstLineChars="0" w:firstLine="0"/>
        <w:rPr>
          <w:color w:val="FF0000"/>
          <w:highlight w:val="yellow"/>
        </w:rPr>
      </w:pPr>
      <w:r w:rsidRPr="006D6E2C">
        <w:rPr>
          <w:rFonts w:hint="eastAsia"/>
          <w:color w:val="FF0000"/>
          <w:highlight w:val="yellow"/>
        </w:rPr>
        <w:t>很重要这里</w:t>
      </w:r>
    </w:p>
    <w:p w14:paraId="729CDC5E" w14:textId="77777777" w:rsidR="006D6E2C" w:rsidRPr="006D6E2C" w:rsidRDefault="006D6E2C" w:rsidP="006D6E2C">
      <w:pPr>
        <w:ind w:firstLineChars="0" w:firstLine="0"/>
        <w:rPr>
          <w:color w:val="385623" w:themeColor="accent6" w:themeShade="80"/>
        </w:rPr>
      </w:pPr>
      <w:r w:rsidRPr="006D6E2C">
        <w:rPr>
          <w:rFonts w:hint="eastAsia"/>
          <w:color w:val="385623" w:themeColor="accent6" w:themeShade="80"/>
        </w:rPr>
        <w:t>在一般情况下，不同类别的反键轨道能量差异很大，例如：</w:t>
      </w:r>
    </w:p>
    <w:p w14:paraId="06BEEC1A" w14:textId="78CC05E0" w:rsidR="006D6E2C" w:rsidRPr="006D6E2C" w:rsidRDefault="006D6E2C" w:rsidP="006D6E2C">
      <w:pPr>
        <w:ind w:firstLineChars="0" w:firstLine="0"/>
        <w:rPr>
          <w:color w:val="385623" w:themeColor="accent6" w:themeShade="80"/>
        </w:rPr>
      </w:pPr>
      <w:r w:rsidRPr="006D6E2C">
        <w:rPr>
          <w:rFonts w:hint="eastAsia"/>
          <w:color w:val="385623" w:themeColor="accent6" w:themeShade="80"/>
        </w:rPr>
        <w:t>A</w:t>
      </w:r>
      <w:r w:rsidRPr="006D6E2C">
        <w:rPr>
          <w:color w:val="385623" w:themeColor="accent6" w:themeShade="80"/>
        </w:rPr>
        <w:t>BMO:</w:t>
      </w:r>
    </w:p>
    <w:p w14:paraId="65744EED" w14:textId="77777777" w:rsidR="006D6E2C" w:rsidRPr="006D6E2C" w:rsidRDefault="006D6E2C" w:rsidP="006D6E2C">
      <w:pPr>
        <w:ind w:firstLineChars="0" w:firstLine="0"/>
        <w:rPr>
          <w:color w:val="FF0000"/>
        </w:rPr>
      </w:pPr>
      <w:r w:rsidRPr="006D6E2C">
        <w:rPr>
          <w:rFonts w:hint="eastAsia"/>
          <w:color w:val="385623" w:themeColor="accent6" w:themeShade="80"/>
          <w:highlight w:val="yellow"/>
        </w:rPr>
        <w:t>σ键的反键轨道（σ</w:t>
      </w:r>
      <w:r w:rsidRPr="006D6E2C">
        <w:rPr>
          <w:rFonts w:hint="eastAsia"/>
          <w:color w:val="385623" w:themeColor="accent6" w:themeShade="80"/>
          <w:highlight w:val="yellow"/>
        </w:rPr>
        <w:t>*</w:t>
      </w:r>
      <w:r w:rsidRPr="006D6E2C">
        <w:rPr>
          <w:rFonts w:hint="eastAsia"/>
          <w:color w:val="385623" w:themeColor="accent6" w:themeShade="80"/>
          <w:highlight w:val="yellow"/>
        </w:rPr>
        <w:t>轨道）的能量通常较高</w:t>
      </w:r>
      <w:r w:rsidRPr="006D6E2C">
        <w:rPr>
          <w:rFonts w:hint="eastAsia"/>
          <w:color w:val="385623" w:themeColor="accent6" w:themeShade="80"/>
        </w:rPr>
        <w:t>，因为</w:t>
      </w:r>
      <w:r w:rsidRPr="006D6E2C">
        <w:rPr>
          <w:rFonts w:hint="eastAsia"/>
          <w:color w:val="FF0000"/>
        </w:rPr>
        <w:t>σ键比较强，形成的反键轨道电子云重叠程度较差。</w:t>
      </w:r>
    </w:p>
    <w:p w14:paraId="3A04BDC1" w14:textId="77777777" w:rsidR="006D6E2C" w:rsidRPr="006D6E2C" w:rsidRDefault="006D6E2C" w:rsidP="006D6E2C">
      <w:pPr>
        <w:ind w:firstLineChars="0" w:firstLine="0"/>
        <w:rPr>
          <w:color w:val="FF0000"/>
        </w:rPr>
      </w:pPr>
      <w:r w:rsidRPr="006D6E2C">
        <w:rPr>
          <w:rFonts w:hint="eastAsia"/>
          <w:color w:val="385623" w:themeColor="accent6" w:themeShade="80"/>
          <w:highlight w:val="yellow"/>
        </w:rPr>
        <w:t>π键的反键轨道（π</w:t>
      </w:r>
      <w:r w:rsidRPr="006D6E2C">
        <w:rPr>
          <w:rFonts w:hint="eastAsia"/>
          <w:color w:val="385623" w:themeColor="accent6" w:themeShade="80"/>
          <w:highlight w:val="yellow"/>
        </w:rPr>
        <w:t>*</w:t>
      </w:r>
      <w:r w:rsidRPr="006D6E2C">
        <w:rPr>
          <w:rFonts w:hint="eastAsia"/>
          <w:color w:val="385623" w:themeColor="accent6" w:themeShade="80"/>
          <w:highlight w:val="yellow"/>
        </w:rPr>
        <w:t>轨道）的能量通常较低</w:t>
      </w:r>
      <w:r w:rsidRPr="006D6E2C">
        <w:rPr>
          <w:rFonts w:hint="eastAsia"/>
          <w:color w:val="385623" w:themeColor="accent6" w:themeShade="80"/>
        </w:rPr>
        <w:t>，因为</w:t>
      </w:r>
      <w:r w:rsidRPr="006D6E2C">
        <w:rPr>
          <w:rFonts w:hint="eastAsia"/>
          <w:color w:val="FF0000"/>
        </w:rPr>
        <w:t>π键相对较弱，形成的反键轨道电子云重叠程度较好。</w:t>
      </w:r>
    </w:p>
    <w:p w14:paraId="7FB0E2AA" w14:textId="62F05EEA" w:rsidR="006D6E2C" w:rsidRPr="006D6E2C" w:rsidRDefault="006D6E2C" w:rsidP="006D6E2C">
      <w:pPr>
        <w:ind w:firstLineChars="0" w:firstLine="0"/>
        <w:rPr>
          <w:color w:val="385623" w:themeColor="accent6" w:themeShade="80"/>
        </w:rPr>
      </w:pPr>
      <w:r w:rsidRPr="006D6E2C">
        <w:rPr>
          <w:rFonts w:hint="eastAsia"/>
          <w:color w:val="385623" w:themeColor="accent6" w:themeShade="80"/>
          <w:highlight w:val="yellow"/>
        </w:rPr>
        <w:t>金属</w:t>
      </w:r>
      <w:r w:rsidRPr="006D6E2C">
        <w:rPr>
          <w:rFonts w:hint="eastAsia"/>
          <w:color w:val="385623" w:themeColor="accent6" w:themeShade="80"/>
          <w:highlight w:val="yellow"/>
        </w:rPr>
        <w:t>-</w:t>
      </w:r>
      <w:r w:rsidRPr="006D6E2C">
        <w:rPr>
          <w:rFonts w:hint="eastAsia"/>
          <w:color w:val="385623" w:themeColor="accent6" w:themeShade="80"/>
          <w:highlight w:val="yellow"/>
        </w:rPr>
        <w:t>配体配位键的反键轨道（</w:t>
      </w:r>
      <w:r w:rsidRPr="006D6E2C">
        <w:rPr>
          <w:rFonts w:hint="eastAsia"/>
          <w:color w:val="385623" w:themeColor="accent6" w:themeShade="80"/>
          <w:highlight w:val="yellow"/>
        </w:rPr>
        <w:t>LUMO</w:t>
      </w:r>
      <w:r w:rsidRPr="006D6E2C">
        <w:rPr>
          <w:rFonts w:hint="eastAsia"/>
          <w:color w:val="385623" w:themeColor="accent6" w:themeShade="80"/>
          <w:highlight w:val="yellow"/>
        </w:rPr>
        <w:t>）的能量通常较高</w:t>
      </w:r>
      <w:r w:rsidRPr="006D6E2C">
        <w:rPr>
          <w:rFonts w:hint="eastAsia"/>
          <w:color w:val="385623" w:themeColor="accent6" w:themeShade="80"/>
        </w:rPr>
        <w:t>，因为金属</w:t>
      </w:r>
      <w:r w:rsidRPr="006D6E2C">
        <w:rPr>
          <w:rFonts w:hint="eastAsia"/>
          <w:color w:val="385623" w:themeColor="accent6" w:themeShade="80"/>
        </w:rPr>
        <w:t>-</w:t>
      </w:r>
      <w:r w:rsidRPr="006D6E2C">
        <w:rPr>
          <w:rFonts w:hint="eastAsia"/>
          <w:color w:val="385623" w:themeColor="accent6" w:themeShade="80"/>
        </w:rPr>
        <w:t>配体配位键通常是通过π配位的方式形成的，电子云重叠程度较差。</w:t>
      </w:r>
    </w:p>
    <w:p w14:paraId="15247428" w14:textId="77777777" w:rsidR="006D6E2C" w:rsidRPr="006D6E2C" w:rsidRDefault="006D6E2C" w:rsidP="006D6E2C">
      <w:pPr>
        <w:ind w:firstLineChars="0" w:firstLine="0"/>
        <w:rPr>
          <w:color w:val="385623" w:themeColor="accent6" w:themeShade="80"/>
        </w:rPr>
      </w:pPr>
    </w:p>
    <w:p w14:paraId="7F304D2C" w14:textId="4B2B295A" w:rsidR="006D6E2C" w:rsidRPr="006D6E2C" w:rsidRDefault="006D6E2C" w:rsidP="006D6E2C">
      <w:pPr>
        <w:ind w:firstLineChars="0" w:firstLine="0"/>
        <w:rPr>
          <w:color w:val="385623" w:themeColor="accent6" w:themeShade="80"/>
        </w:rPr>
      </w:pPr>
      <w:r w:rsidRPr="006D6E2C">
        <w:rPr>
          <w:rFonts w:hint="eastAsia"/>
          <w:color w:val="385623" w:themeColor="accent6" w:themeShade="80"/>
        </w:rPr>
        <w:t>B</w:t>
      </w:r>
      <w:r w:rsidRPr="006D6E2C">
        <w:rPr>
          <w:color w:val="385623" w:themeColor="accent6" w:themeShade="80"/>
        </w:rPr>
        <w:t>MO</w:t>
      </w:r>
      <w:r w:rsidRPr="006D6E2C">
        <w:rPr>
          <w:rFonts w:hint="eastAsia"/>
          <w:color w:val="385623" w:themeColor="accent6" w:themeShade="80"/>
        </w:rPr>
        <w:t>：</w:t>
      </w:r>
    </w:p>
    <w:p w14:paraId="7DA5D7FD" w14:textId="77777777" w:rsidR="006D6E2C" w:rsidRPr="006D6E2C" w:rsidRDefault="006D6E2C" w:rsidP="006D6E2C">
      <w:pPr>
        <w:ind w:firstLineChars="0" w:firstLine="0"/>
        <w:rPr>
          <w:color w:val="385623" w:themeColor="accent6" w:themeShade="80"/>
        </w:rPr>
      </w:pPr>
      <w:r w:rsidRPr="006D6E2C">
        <w:rPr>
          <w:rFonts w:hint="eastAsia"/>
          <w:color w:val="385623" w:themeColor="accent6" w:themeShade="80"/>
          <w:highlight w:val="yellow"/>
        </w:rPr>
        <w:t>σ键的成键轨道（σ轨道）的能量通常较低</w:t>
      </w:r>
      <w:r w:rsidRPr="006D6E2C">
        <w:rPr>
          <w:rFonts w:hint="eastAsia"/>
          <w:color w:val="385623" w:themeColor="accent6" w:themeShade="80"/>
        </w:rPr>
        <w:t>，因为</w:t>
      </w:r>
      <w:r w:rsidRPr="006D6E2C">
        <w:rPr>
          <w:rFonts w:hint="eastAsia"/>
          <w:color w:val="385623" w:themeColor="accent6" w:themeShade="80"/>
          <w:highlight w:val="yellow"/>
        </w:rPr>
        <w:t>σ键是最强的化学键</w:t>
      </w:r>
      <w:r w:rsidRPr="006D6E2C">
        <w:rPr>
          <w:rFonts w:hint="eastAsia"/>
          <w:color w:val="385623" w:themeColor="accent6" w:themeShade="80"/>
        </w:rPr>
        <w:t>。</w:t>
      </w:r>
    </w:p>
    <w:p w14:paraId="5E5C1333" w14:textId="77777777" w:rsidR="006D6E2C" w:rsidRPr="006D6E2C" w:rsidRDefault="006D6E2C" w:rsidP="006D6E2C">
      <w:pPr>
        <w:ind w:firstLineChars="0" w:firstLine="0"/>
        <w:rPr>
          <w:color w:val="385623" w:themeColor="accent6" w:themeShade="80"/>
        </w:rPr>
      </w:pPr>
      <w:r w:rsidRPr="006D6E2C">
        <w:rPr>
          <w:rFonts w:hint="eastAsia"/>
          <w:color w:val="385623" w:themeColor="accent6" w:themeShade="80"/>
          <w:highlight w:val="yellow"/>
        </w:rPr>
        <w:t>π键的成键轨道（π轨道）的能量通常较高</w:t>
      </w:r>
      <w:r w:rsidRPr="006D6E2C">
        <w:rPr>
          <w:rFonts w:hint="eastAsia"/>
          <w:color w:val="385623" w:themeColor="accent6" w:themeShade="80"/>
        </w:rPr>
        <w:t>，因为π键相对较弱，且电子云重</w:t>
      </w:r>
      <w:r w:rsidRPr="006D6E2C">
        <w:rPr>
          <w:rFonts w:hint="eastAsia"/>
          <w:color w:val="385623" w:themeColor="accent6" w:themeShade="80"/>
        </w:rPr>
        <w:lastRenderedPageBreak/>
        <w:t>叠程度较差。</w:t>
      </w:r>
    </w:p>
    <w:p w14:paraId="483EA89D" w14:textId="0D5962F9" w:rsidR="006D6E2C" w:rsidRPr="006D6E2C" w:rsidRDefault="006D6E2C" w:rsidP="006D6E2C">
      <w:pPr>
        <w:ind w:firstLineChars="0" w:firstLine="0"/>
        <w:rPr>
          <w:color w:val="385623" w:themeColor="accent6" w:themeShade="80"/>
        </w:rPr>
      </w:pPr>
      <w:r w:rsidRPr="006D6E2C">
        <w:rPr>
          <w:rFonts w:hint="eastAsia"/>
          <w:color w:val="385623" w:themeColor="accent6" w:themeShade="80"/>
          <w:highlight w:val="yellow"/>
        </w:rPr>
        <w:t>金属</w:t>
      </w:r>
      <w:r w:rsidRPr="006D6E2C">
        <w:rPr>
          <w:rFonts w:hint="eastAsia"/>
          <w:color w:val="385623" w:themeColor="accent6" w:themeShade="80"/>
          <w:highlight w:val="yellow"/>
        </w:rPr>
        <w:t>-</w:t>
      </w:r>
      <w:r w:rsidRPr="006D6E2C">
        <w:rPr>
          <w:rFonts w:hint="eastAsia"/>
          <w:color w:val="385623" w:themeColor="accent6" w:themeShade="80"/>
          <w:highlight w:val="yellow"/>
        </w:rPr>
        <w:t>配体配位键的成键轨道（</w:t>
      </w:r>
      <w:r w:rsidRPr="006D6E2C">
        <w:rPr>
          <w:rFonts w:hint="eastAsia"/>
          <w:color w:val="385623" w:themeColor="accent6" w:themeShade="80"/>
          <w:highlight w:val="yellow"/>
        </w:rPr>
        <w:t>HOMO</w:t>
      </w:r>
      <w:r w:rsidRPr="006D6E2C">
        <w:rPr>
          <w:rFonts w:hint="eastAsia"/>
          <w:color w:val="385623" w:themeColor="accent6" w:themeShade="80"/>
          <w:highlight w:val="yellow"/>
        </w:rPr>
        <w:t>）的能量通常较低</w:t>
      </w:r>
      <w:r w:rsidRPr="006D6E2C">
        <w:rPr>
          <w:rFonts w:hint="eastAsia"/>
          <w:color w:val="385623" w:themeColor="accent6" w:themeShade="80"/>
        </w:rPr>
        <w:t>，因为金属</w:t>
      </w:r>
      <w:r w:rsidRPr="006D6E2C">
        <w:rPr>
          <w:rFonts w:hint="eastAsia"/>
          <w:color w:val="385623" w:themeColor="accent6" w:themeShade="80"/>
        </w:rPr>
        <w:t>-</w:t>
      </w:r>
      <w:r w:rsidRPr="006D6E2C">
        <w:rPr>
          <w:rFonts w:hint="eastAsia"/>
          <w:color w:val="385623" w:themeColor="accent6" w:themeShade="80"/>
        </w:rPr>
        <w:t>配体配位键通常是通过π配位的方式形成的，电子云重叠程度较好。</w:t>
      </w:r>
    </w:p>
    <w:p w14:paraId="58286B36" w14:textId="77777777" w:rsidR="006D6E2C" w:rsidRPr="006D6E2C" w:rsidRDefault="006D6E2C" w:rsidP="006D6E2C">
      <w:pPr>
        <w:ind w:firstLineChars="0" w:firstLine="0"/>
        <w:rPr>
          <w:color w:val="385623" w:themeColor="accent6" w:themeShade="80"/>
        </w:rPr>
      </w:pPr>
    </w:p>
    <w:p w14:paraId="75513B19" w14:textId="76189D39" w:rsidR="006D6E2C" w:rsidRPr="006D6E2C" w:rsidRDefault="006D6E2C" w:rsidP="006D6E2C">
      <w:pPr>
        <w:ind w:firstLineChars="0" w:firstLine="0"/>
        <w:rPr>
          <w:color w:val="FF0000"/>
          <w:highlight w:val="yellow"/>
        </w:rPr>
      </w:pPr>
      <w:r w:rsidRPr="006D6E2C">
        <w:rPr>
          <w:rFonts w:hint="eastAsia"/>
          <w:color w:val="FF0000"/>
          <w:highlight w:val="yellow"/>
        </w:rPr>
        <w:t>电子云重叠程度较高的轨道形成的成键轨道能量较低，而电子云重叠程度较差的轨道形成的反键轨道能量较高。</w:t>
      </w:r>
    </w:p>
    <w:p w14:paraId="2DFD14E9" w14:textId="77777777" w:rsidR="006D6E2C" w:rsidRPr="006D6E2C" w:rsidRDefault="006D6E2C" w:rsidP="006D6E2C">
      <w:pPr>
        <w:ind w:firstLineChars="0" w:firstLine="0"/>
        <w:rPr>
          <w:color w:val="385623" w:themeColor="accent6" w:themeShade="80"/>
          <w:highlight w:val="yellow"/>
        </w:rPr>
      </w:pPr>
    </w:p>
    <w:p w14:paraId="6D16A7C0" w14:textId="303089E8" w:rsidR="006D6E2C" w:rsidRPr="006D6E2C" w:rsidRDefault="006D6E2C" w:rsidP="006D6E2C">
      <w:pPr>
        <w:ind w:firstLineChars="0" w:firstLine="0"/>
        <w:rPr>
          <w:color w:val="385623" w:themeColor="accent6" w:themeShade="80"/>
          <w:highlight w:val="yellow"/>
        </w:rPr>
      </w:pPr>
      <w:r w:rsidRPr="006D6E2C">
        <w:rPr>
          <w:rFonts w:hint="eastAsia"/>
          <w:color w:val="385623" w:themeColor="accent6" w:themeShade="80"/>
          <w:highlight w:val="yellow"/>
        </w:rPr>
        <w:t>成键轨道与反键轨道能量高低相反</w:t>
      </w:r>
    </w:p>
    <w:p w14:paraId="6C94DB90" w14:textId="77777777" w:rsidR="006D6E2C" w:rsidRPr="006D6E2C" w:rsidRDefault="006D6E2C" w:rsidP="006D6E2C">
      <w:pPr>
        <w:ind w:firstLineChars="0" w:firstLine="0"/>
        <w:rPr>
          <w:color w:val="385623" w:themeColor="accent6" w:themeShade="80"/>
          <w:highlight w:val="yellow"/>
        </w:rPr>
      </w:pPr>
    </w:p>
    <w:p w14:paraId="11874D61" w14:textId="77777777" w:rsidR="006D6E2C" w:rsidRPr="006D6E2C" w:rsidRDefault="006D6E2C" w:rsidP="006D6E2C">
      <w:pPr>
        <w:ind w:firstLineChars="0" w:firstLine="0"/>
        <w:rPr>
          <w:color w:val="385623" w:themeColor="accent6" w:themeShade="80"/>
        </w:rPr>
      </w:pPr>
      <w:r w:rsidRPr="006D6E2C">
        <w:rPr>
          <w:rFonts w:hint="eastAsia"/>
          <w:color w:val="385623" w:themeColor="accent6" w:themeShade="80"/>
          <w:highlight w:val="yellow"/>
        </w:rPr>
        <w:t>成键轨道的能量较低，反键轨道的能量较高。</w:t>
      </w:r>
      <w:r w:rsidRPr="006D6E2C">
        <w:rPr>
          <w:rFonts w:hint="eastAsia"/>
          <w:color w:val="385623" w:themeColor="accent6" w:themeShade="80"/>
        </w:rPr>
        <w:t>而化学键的强度则取决于成键轨道和反键轨道之间的能量差异，通常情况下，</w:t>
      </w:r>
      <w:r w:rsidRPr="006D6E2C">
        <w:rPr>
          <w:rFonts w:hint="eastAsia"/>
          <w:color w:val="385623" w:themeColor="accent6" w:themeShade="80"/>
          <w:highlight w:val="yellow"/>
        </w:rPr>
        <w:t>成键轨道和反键轨道的能量差越大，化学键的强度也就越大。</w:t>
      </w:r>
    </w:p>
    <w:p w14:paraId="0EB042AE" w14:textId="77777777" w:rsidR="006D6E2C" w:rsidRPr="006D6E2C" w:rsidRDefault="006D6E2C" w:rsidP="006D6E2C">
      <w:pPr>
        <w:ind w:firstLineChars="0" w:firstLine="0"/>
        <w:rPr>
          <w:color w:val="385623" w:themeColor="accent6" w:themeShade="80"/>
        </w:rPr>
      </w:pPr>
    </w:p>
    <w:p w14:paraId="1AFAC8C8" w14:textId="77777777" w:rsidR="006D6E2C" w:rsidRPr="006D6E2C" w:rsidRDefault="006D6E2C" w:rsidP="006D6E2C">
      <w:pPr>
        <w:ind w:firstLineChars="0" w:firstLine="0"/>
        <w:rPr>
          <w:color w:val="385623" w:themeColor="accent6" w:themeShade="80"/>
        </w:rPr>
      </w:pPr>
      <w:r w:rsidRPr="006D6E2C">
        <w:rPr>
          <w:rFonts w:hint="eastAsia"/>
          <w:color w:val="385623" w:themeColor="accent6" w:themeShade="80"/>
        </w:rPr>
        <w:t>具体来说，对于共价键而言，成键轨道通常是通过两个原子轨道的叠加形成的，通常是一个σ键或π键。σ键由两个轴向上重叠的原子轨道形成，π键则由两个侧向上重叠的原子轨道形成。</w:t>
      </w:r>
      <w:r w:rsidRPr="006D6E2C">
        <w:rPr>
          <w:rFonts w:hint="eastAsia"/>
          <w:color w:val="385623" w:themeColor="accent6" w:themeShade="80"/>
          <w:highlight w:val="yellow"/>
        </w:rPr>
        <w:t>通常情况下，σ键的强度要比π键的强度要大，因为σ键形成的成键轨道能量比π键形成的成键轨道能量更低。</w:t>
      </w:r>
      <w:r w:rsidRPr="006D6E2C">
        <w:rPr>
          <w:rFonts w:hint="eastAsia"/>
          <w:color w:val="385623" w:themeColor="accent6" w:themeShade="80"/>
        </w:rPr>
        <w:t>在金属键中，成键轨道通常是通过金属离子和配体的配位形成的，</w:t>
      </w:r>
      <w:r w:rsidRPr="006A79BB">
        <w:rPr>
          <w:rFonts w:hint="eastAsia"/>
          <w:color w:val="385623" w:themeColor="accent6" w:themeShade="80"/>
          <w:highlight w:val="yellow"/>
        </w:rPr>
        <w:t>配位键形成的成键轨道通常是通过两个π轨道的叠加形成的。</w:t>
      </w:r>
    </w:p>
    <w:p w14:paraId="21F563A5" w14:textId="77777777" w:rsidR="006D6E2C" w:rsidRPr="006D6E2C" w:rsidRDefault="006D6E2C" w:rsidP="006D6E2C">
      <w:pPr>
        <w:ind w:firstLineChars="0" w:firstLine="0"/>
        <w:rPr>
          <w:color w:val="385623" w:themeColor="accent6" w:themeShade="80"/>
        </w:rPr>
      </w:pPr>
    </w:p>
    <w:p w14:paraId="5E48FF69" w14:textId="77777777" w:rsidR="006A79BB" w:rsidRPr="006A79BB" w:rsidRDefault="006A79BB" w:rsidP="006A79BB">
      <w:pPr>
        <w:ind w:firstLineChars="0" w:firstLine="0"/>
        <w:rPr>
          <w:color w:val="000000" w:themeColor="text1"/>
        </w:rPr>
      </w:pPr>
      <w:r w:rsidRPr="006A79BB">
        <w:rPr>
          <w:rFonts w:hint="eastAsia"/>
          <w:color w:val="000000" w:themeColor="text1"/>
          <w:highlight w:val="yellow"/>
        </w:rPr>
        <w:t>分子的极性取决于分子中化学键的极性和分子的分子几何形状</w:t>
      </w:r>
      <w:r w:rsidRPr="006A79BB">
        <w:rPr>
          <w:rFonts w:hint="eastAsia"/>
          <w:color w:val="000000" w:themeColor="text1"/>
        </w:rPr>
        <w:t>。具体来说，分子中化学键的极性取决于成键原子的电负性差异和键的对称性。电</w:t>
      </w:r>
      <w:r w:rsidRPr="00807D2C">
        <w:rPr>
          <w:rFonts w:hint="eastAsia"/>
          <w:color w:val="000000" w:themeColor="text1"/>
          <w:highlight w:val="yellow"/>
        </w:rPr>
        <w:t>负性差异较大的原子之间的化学键通常是极性的</w:t>
      </w:r>
      <w:r w:rsidRPr="006A79BB">
        <w:rPr>
          <w:rFonts w:hint="eastAsia"/>
          <w:color w:val="000000" w:themeColor="text1"/>
        </w:rPr>
        <w:t>，例如氧气分子中的</w:t>
      </w:r>
      <w:r w:rsidRPr="006A79BB">
        <w:rPr>
          <w:rFonts w:hint="eastAsia"/>
          <w:color w:val="000000" w:themeColor="text1"/>
        </w:rPr>
        <w:t>O=O</w:t>
      </w:r>
      <w:r w:rsidRPr="006A79BB">
        <w:rPr>
          <w:rFonts w:hint="eastAsia"/>
          <w:color w:val="000000" w:themeColor="text1"/>
        </w:rPr>
        <w:t>双键。而对</w:t>
      </w:r>
      <w:r w:rsidRPr="00807D2C">
        <w:rPr>
          <w:rFonts w:hint="eastAsia"/>
          <w:color w:val="000000" w:themeColor="text1"/>
          <w:highlight w:val="yellow"/>
        </w:rPr>
        <w:t>称性较高的化学键通常是非极性的</w:t>
      </w:r>
      <w:r w:rsidRPr="006A79BB">
        <w:rPr>
          <w:rFonts w:hint="eastAsia"/>
          <w:color w:val="000000" w:themeColor="text1"/>
        </w:rPr>
        <w:t>，例如甲烷中碳与氢之间的化学键。而分子的分子几何形状则决定了分子中各个化学键的相对位置和方向，从而决定了分子的整体极性。</w:t>
      </w:r>
    </w:p>
    <w:p w14:paraId="317B3EC1" w14:textId="77777777" w:rsidR="006A79BB" w:rsidRPr="006A79BB" w:rsidRDefault="006A79BB" w:rsidP="006A79BB">
      <w:pPr>
        <w:ind w:firstLineChars="0" w:firstLine="0"/>
        <w:rPr>
          <w:color w:val="000000" w:themeColor="text1"/>
        </w:rPr>
      </w:pPr>
    </w:p>
    <w:p w14:paraId="60234342" w14:textId="77777777" w:rsidR="006A79BB" w:rsidRPr="006A79BB" w:rsidRDefault="006A79BB" w:rsidP="006A79BB">
      <w:pPr>
        <w:ind w:firstLineChars="0" w:firstLine="0"/>
        <w:rPr>
          <w:color w:val="000000" w:themeColor="text1"/>
        </w:rPr>
      </w:pPr>
      <w:r w:rsidRPr="006A79BB">
        <w:rPr>
          <w:rFonts w:hint="eastAsia"/>
          <w:color w:val="000000" w:themeColor="text1"/>
        </w:rPr>
        <w:t>例如，如果一个分子的各个化学键的极性相互抵消，则这个分子是非极性的，例如甲烷分子。如果分子中的化学键的极性不相互抵消，则这个分子是极性的，例如水分子。此外，如果分子中有一个或多个偏离中心位置的原子或原子团，则这个分子也可能是极性的，例如二氧化碳分子。</w:t>
      </w:r>
    </w:p>
    <w:p w14:paraId="43D83050" w14:textId="77777777" w:rsidR="006A79BB" w:rsidRPr="006A79BB" w:rsidRDefault="006A79BB" w:rsidP="006A79BB">
      <w:pPr>
        <w:ind w:firstLineChars="0" w:firstLine="0"/>
        <w:rPr>
          <w:color w:val="000000" w:themeColor="text1"/>
        </w:rPr>
      </w:pPr>
    </w:p>
    <w:p w14:paraId="24962C5C" w14:textId="57C25822" w:rsidR="006D6E2C" w:rsidRDefault="006A79BB" w:rsidP="006A79BB">
      <w:pPr>
        <w:ind w:firstLineChars="0" w:firstLine="0"/>
        <w:rPr>
          <w:color w:val="000000" w:themeColor="text1"/>
        </w:rPr>
      </w:pPr>
      <w:r w:rsidRPr="006A79BB">
        <w:rPr>
          <w:rFonts w:hint="eastAsia"/>
          <w:color w:val="000000" w:themeColor="text1"/>
        </w:rPr>
        <w:t>总之，分子极性取决于分子中化学键的极性和分子几何形状。</w:t>
      </w:r>
    </w:p>
    <w:p w14:paraId="2852E619" w14:textId="77777777" w:rsidR="006A79BB" w:rsidRDefault="006A79BB" w:rsidP="006A79BB">
      <w:pPr>
        <w:ind w:firstLineChars="0" w:firstLine="0"/>
        <w:rPr>
          <w:color w:val="000000" w:themeColor="text1"/>
        </w:rPr>
      </w:pPr>
    </w:p>
    <w:p w14:paraId="6A39FCA9" w14:textId="08C8FCC4" w:rsidR="006A79BB" w:rsidRPr="006A79BB" w:rsidRDefault="006A79BB" w:rsidP="006A79BB">
      <w:pPr>
        <w:ind w:firstLineChars="0" w:firstLine="0"/>
        <w:rPr>
          <w:color w:val="000000" w:themeColor="text1"/>
        </w:rPr>
      </w:pPr>
      <w:r w:rsidRPr="006A79BB">
        <w:rPr>
          <w:rFonts w:hint="eastAsia"/>
          <w:color w:val="000000" w:themeColor="text1"/>
        </w:rPr>
        <w:t>极性可以通过一些物理量来计算，其中最常用的是</w:t>
      </w:r>
      <w:r w:rsidRPr="00807D2C">
        <w:rPr>
          <w:rFonts w:hint="eastAsia"/>
          <w:color w:val="000000" w:themeColor="text1"/>
          <w:highlight w:val="yellow"/>
        </w:rPr>
        <w:t>分子偶极矩（</w:t>
      </w:r>
      <w:r w:rsidRPr="00807D2C">
        <w:rPr>
          <w:color w:val="000000" w:themeColor="text1"/>
          <w:highlight w:val="yellow"/>
        </w:rPr>
        <w:t>molecular dipole moment</w:t>
      </w:r>
      <w:r w:rsidRPr="00807D2C">
        <w:rPr>
          <w:rFonts w:hint="eastAsia"/>
          <w:color w:val="000000" w:themeColor="text1"/>
          <w:highlight w:val="yellow"/>
        </w:rPr>
        <w:t>）</w:t>
      </w:r>
      <w:r w:rsidRPr="006A79BB">
        <w:rPr>
          <w:rFonts w:hint="eastAsia"/>
          <w:color w:val="000000" w:themeColor="text1"/>
        </w:rPr>
        <w:t>。</w:t>
      </w:r>
      <w:r w:rsidRPr="00807D2C">
        <w:rPr>
          <w:rFonts w:hint="eastAsia"/>
          <w:color w:val="000000" w:themeColor="text1"/>
          <w:highlight w:val="yellow"/>
        </w:rPr>
        <w:t>分子偶极矩是描述分子极性的物理量</w:t>
      </w:r>
      <w:r w:rsidRPr="006A79BB">
        <w:rPr>
          <w:rFonts w:hint="eastAsia"/>
          <w:color w:val="000000" w:themeColor="text1"/>
        </w:rPr>
        <w:t>，它是由分子中</w:t>
      </w:r>
      <w:r w:rsidRPr="00807D2C">
        <w:rPr>
          <w:rFonts w:hint="eastAsia"/>
          <w:color w:val="000000" w:themeColor="text1"/>
          <w:highlight w:val="yellow"/>
        </w:rPr>
        <w:t>所有偶极矩的矢量和</w:t>
      </w:r>
      <w:r w:rsidRPr="006A79BB">
        <w:rPr>
          <w:rFonts w:hint="eastAsia"/>
          <w:color w:val="000000" w:themeColor="text1"/>
        </w:rPr>
        <w:t>所得到的。分子的偶极矩与分子中的化学键的极性、原子的电负性、分子的分子几何形状等因素都有关。</w:t>
      </w:r>
    </w:p>
    <w:p w14:paraId="4D9EDEB2" w14:textId="77777777" w:rsidR="006A79BB" w:rsidRPr="006A79BB" w:rsidRDefault="006A79BB" w:rsidP="006A79BB">
      <w:pPr>
        <w:ind w:firstLineChars="0" w:firstLine="0"/>
        <w:rPr>
          <w:color w:val="000000" w:themeColor="text1"/>
        </w:rPr>
      </w:pPr>
    </w:p>
    <w:p w14:paraId="62D243CE" w14:textId="77777777" w:rsidR="006A79BB" w:rsidRPr="006A79BB" w:rsidRDefault="006A79BB" w:rsidP="006A79BB">
      <w:pPr>
        <w:ind w:firstLineChars="0" w:firstLine="0"/>
        <w:rPr>
          <w:color w:val="000000" w:themeColor="text1"/>
        </w:rPr>
      </w:pPr>
      <w:r w:rsidRPr="006A79BB">
        <w:rPr>
          <w:rFonts w:hint="eastAsia"/>
          <w:color w:val="000000" w:themeColor="text1"/>
        </w:rPr>
        <w:t>偶极矩的大小可以用公式</w:t>
      </w:r>
      <w:r w:rsidRPr="00807D2C">
        <w:rPr>
          <w:rFonts w:hint="eastAsia"/>
          <w:color w:val="000000" w:themeColor="text1"/>
          <w:highlight w:val="yellow"/>
        </w:rPr>
        <w:t>μ</w:t>
      </w:r>
      <w:r w:rsidRPr="00807D2C">
        <w:rPr>
          <w:rFonts w:hint="eastAsia"/>
          <w:color w:val="000000" w:themeColor="text1"/>
          <w:highlight w:val="yellow"/>
        </w:rPr>
        <w:t xml:space="preserve"> = Q </w:t>
      </w:r>
      <w:r w:rsidRPr="00807D2C">
        <w:rPr>
          <w:rFonts w:hint="eastAsia"/>
          <w:color w:val="000000" w:themeColor="text1"/>
          <w:highlight w:val="yellow"/>
        </w:rPr>
        <w:t>×</w:t>
      </w:r>
      <w:r w:rsidRPr="00807D2C">
        <w:rPr>
          <w:rFonts w:hint="eastAsia"/>
          <w:color w:val="000000" w:themeColor="text1"/>
          <w:highlight w:val="yellow"/>
        </w:rPr>
        <w:t xml:space="preserve"> r</w:t>
      </w:r>
      <w:r w:rsidRPr="006A79BB">
        <w:rPr>
          <w:rFonts w:hint="eastAsia"/>
          <w:color w:val="000000" w:themeColor="text1"/>
        </w:rPr>
        <w:t>计算，其中</w:t>
      </w:r>
      <w:r w:rsidRPr="00807D2C">
        <w:rPr>
          <w:rFonts w:hint="eastAsia"/>
          <w:color w:val="000000" w:themeColor="text1"/>
          <w:highlight w:val="yellow"/>
        </w:rPr>
        <w:t>μ表示分子的偶极矩，</w:t>
      </w:r>
      <w:r w:rsidRPr="00807D2C">
        <w:rPr>
          <w:rFonts w:hint="eastAsia"/>
          <w:color w:val="000000" w:themeColor="text1"/>
          <w:highlight w:val="yellow"/>
        </w:rPr>
        <w:t>Q</w:t>
      </w:r>
      <w:r w:rsidRPr="00807D2C">
        <w:rPr>
          <w:rFonts w:hint="eastAsia"/>
          <w:color w:val="000000" w:themeColor="text1"/>
          <w:highlight w:val="yellow"/>
        </w:rPr>
        <w:t>表示分子中正负电荷分布的电荷量，</w:t>
      </w:r>
      <w:r w:rsidRPr="00807D2C">
        <w:rPr>
          <w:rFonts w:hint="eastAsia"/>
          <w:color w:val="000000" w:themeColor="text1"/>
          <w:highlight w:val="yellow"/>
        </w:rPr>
        <w:t>r</w:t>
      </w:r>
      <w:r w:rsidRPr="00807D2C">
        <w:rPr>
          <w:rFonts w:hint="eastAsia"/>
          <w:color w:val="000000" w:themeColor="text1"/>
          <w:highlight w:val="yellow"/>
        </w:rPr>
        <w:t>表示这些电荷之间的距离</w:t>
      </w:r>
      <w:r w:rsidRPr="006A79BB">
        <w:rPr>
          <w:rFonts w:hint="eastAsia"/>
          <w:color w:val="000000" w:themeColor="text1"/>
        </w:rPr>
        <w:t>。如果分子偶极矩为零，则表示分子是非极性的；如果分子偶极矩不为零，则表示分子是极性的。</w:t>
      </w:r>
    </w:p>
    <w:p w14:paraId="37801A51" w14:textId="77777777" w:rsidR="006A79BB" w:rsidRPr="006A79BB" w:rsidRDefault="006A79BB" w:rsidP="006A79BB">
      <w:pPr>
        <w:ind w:firstLineChars="0" w:firstLine="0"/>
        <w:rPr>
          <w:color w:val="000000" w:themeColor="text1"/>
        </w:rPr>
      </w:pPr>
    </w:p>
    <w:p w14:paraId="5D58A128" w14:textId="487E5F28" w:rsidR="006A79BB" w:rsidRDefault="006A79BB" w:rsidP="006A79BB">
      <w:pPr>
        <w:ind w:firstLineChars="0" w:firstLine="0"/>
        <w:rPr>
          <w:color w:val="000000" w:themeColor="text1"/>
        </w:rPr>
      </w:pPr>
      <w:r w:rsidRPr="006A79BB">
        <w:rPr>
          <w:rFonts w:hint="eastAsia"/>
          <w:color w:val="000000" w:themeColor="text1"/>
        </w:rPr>
        <w:t>除了偶极矩之外，还可以用分子的电荷分布、键长和键角等物理量来计算分子</w:t>
      </w:r>
      <w:r w:rsidRPr="006A79BB">
        <w:rPr>
          <w:rFonts w:hint="eastAsia"/>
          <w:color w:val="000000" w:themeColor="text1"/>
        </w:rPr>
        <w:lastRenderedPageBreak/>
        <w:t>的极性。但是这些方法的计算复杂度更高，需要更多的计算资源和数学工具支持。</w:t>
      </w:r>
    </w:p>
    <w:p w14:paraId="146496DF" w14:textId="77777777" w:rsidR="00807D2C" w:rsidRDefault="00807D2C" w:rsidP="006A79BB">
      <w:pPr>
        <w:ind w:firstLineChars="0" w:firstLine="0"/>
        <w:rPr>
          <w:color w:val="000000" w:themeColor="text1"/>
        </w:rPr>
      </w:pPr>
    </w:p>
    <w:p w14:paraId="5685EE71" w14:textId="77777777" w:rsidR="00807D2C" w:rsidRPr="00807D2C" w:rsidRDefault="00807D2C" w:rsidP="00807D2C">
      <w:pPr>
        <w:ind w:firstLineChars="0" w:firstLine="0"/>
        <w:rPr>
          <w:color w:val="000000" w:themeColor="text1"/>
        </w:rPr>
      </w:pPr>
      <w:r w:rsidRPr="00807D2C">
        <w:rPr>
          <w:rFonts w:hint="eastAsia"/>
          <w:color w:val="000000" w:themeColor="text1"/>
          <w:highlight w:val="yellow"/>
        </w:rPr>
        <w:t>氢键的形成与分子中的电负性差异有着密切的关系</w:t>
      </w:r>
      <w:r w:rsidRPr="00807D2C">
        <w:rPr>
          <w:rFonts w:hint="eastAsia"/>
          <w:color w:val="000000" w:themeColor="text1"/>
        </w:rPr>
        <w:t>。氢键是一种分子间的相互作用力，是由于分子中的氢原子与较电负的原子（如</w:t>
      </w:r>
      <w:r w:rsidRPr="00807D2C">
        <w:rPr>
          <w:rFonts w:hint="eastAsia"/>
          <w:color w:val="000000" w:themeColor="text1"/>
          <w:highlight w:val="yellow"/>
        </w:rPr>
        <w:t>氮、氧、氟</w:t>
      </w:r>
      <w:r w:rsidRPr="00807D2C">
        <w:rPr>
          <w:rFonts w:hint="eastAsia"/>
          <w:color w:val="000000" w:themeColor="text1"/>
        </w:rPr>
        <w:t>等）形成的一种相互作用力。这种相互作用力主要是由于氢原子的电子云被相邻的电负原子吸引而形成的，从而使氢原子与相邻原子形成了一个带正电的区域，这个带正电的区域可以与另一个电负性较强的分子或分子中的电子对形成氢键。</w:t>
      </w:r>
    </w:p>
    <w:p w14:paraId="6B195238" w14:textId="77777777" w:rsidR="00807D2C" w:rsidRPr="00807D2C" w:rsidRDefault="00807D2C" w:rsidP="00807D2C">
      <w:pPr>
        <w:ind w:firstLineChars="0" w:firstLine="0"/>
        <w:rPr>
          <w:color w:val="000000" w:themeColor="text1"/>
        </w:rPr>
      </w:pPr>
    </w:p>
    <w:p w14:paraId="030F18F5" w14:textId="45742122" w:rsidR="00807D2C" w:rsidRDefault="00807D2C" w:rsidP="00807D2C">
      <w:pPr>
        <w:ind w:firstLineChars="0" w:firstLine="0"/>
        <w:rPr>
          <w:color w:val="000000" w:themeColor="text1"/>
        </w:rPr>
      </w:pPr>
      <w:r w:rsidRPr="00807D2C">
        <w:rPr>
          <w:rFonts w:hint="eastAsia"/>
          <w:color w:val="000000" w:themeColor="text1"/>
        </w:rPr>
        <w:t>氢键的形成与分子中的电负性差异有关，因为氢键的强度取决于形成氢键的原子之间的电负性差异。</w:t>
      </w:r>
      <w:r w:rsidRPr="00807D2C">
        <w:rPr>
          <w:rFonts w:hint="eastAsia"/>
          <w:color w:val="000000" w:themeColor="text1"/>
          <w:highlight w:val="yellow"/>
        </w:rPr>
        <w:t>当两个原子之间的电负性差异较大时，氢键的强度也会较大</w:t>
      </w:r>
      <w:r w:rsidRPr="00807D2C">
        <w:rPr>
          <w:rFonts w:hint="eastAsia"/>
          <w:color w:val="000000" w:themeColor="text1"/>
        </w:rPr>
        <w:t>，例如在水分子中，氧原子与氢原子之间的氢键就是非常强的。而当电负性差异较小时，氢键的强度也会减弱。例如，甲烷中的氢原子与碳原子之间形成的氢键非常弱，因为电负性差异较小，不足以形成强的氢键。</w:t>
      </w:r>
    </w:p>
    <w:p w14:paraId="7FA26A5D" w14:textId="77777777" w:rsidR="00807D2C" w:rsidRDefault="00807D2C" w:rsidP="00807D2C">
      <w:pPr>
        <w:ind w:firstLineChars="0" w:firstLine="0"/>
        <w:rPr>
          <w:color w:val="000000" w:themeColor="text1"/>
        </w:rPr>
      </w:pPr>
    </w:p>
    <w:p w14:paraId="66AC2EE1" w14:textId="77777777" w:rsidR="00807D2C" w:rsidRPr="00807D2C" w:rsidRDefault="00807D2C" w:rsidP="00807D2C">
      <w:pPr>
        <w:ind w:firstLineChars="0" w:firstLine="0"/>
        <w:rPr>
          <w:color w:val="000000" w:themeColor="text1"/>
        </w:rPr>
      </w:pPr>
      <w:r w:rsidRPr="00807D2C">
        <w:rPr>
          <w:rFonts w:hint="eastAsia"/>
          <w:color w:val="000000" w:themeColor="text1"/>
          <w:highlight w:val="yellow"/>
        </w:rPr>
        <w:t>氢键的形成需要分子中至少存在一个氢键供体和一个氢键受体</w:t>
      </w:r>
      <w:r w:rsidRPr="00807D2C">
        <w:rPr>
          <w:rFonts w:hint="eastAsia"/>
          <w:color w:val="000000" w:themeColor="text1"/>
        </w:rPr>
        <w:t>。氢键供体是指分子中的原子或原子团，可以提供一个或多个带有部分正电荷的氢原子，这些氢原子可以与另一个分子或分子中的电子对形成氢键。氢键供体要满足以下要求：</w:t>
      </w:r>
    </w:p>
    <w:p w14:paraId="768F670B" w14:textId="77777777" w:rsidR="00807D2C" w:rsidRPr="00807D2C" w:rsidRDefault="00807D2C" w:rsidP="00807D2C">
      <w:pPr>
        <w:ind w:firstLineChars="0" w:firstLine="0"/>
        <w:rPr>
          <w:color w:val="000000" w:themeColor="text1"/>
        </w:rPr>
      </w:pPr>
    </w:p>
    <w:p w14:paraId="7671141E" w14:textId="77777777" w:rsidR="00807D2C" w:rsidRPr="00807D2C" w:rsidRDefault="00807D2C" w:rsidP="00807D2C">
      <w:pPr>
        <w:ind w:firstLineChars="0" w:firstLine="0"/>
        <w:rPr>
          <w:color w:val="000000" w:themeColor="text1"/>
        </w:rPr>
      </w:pPr>
      <w:r w:rsidRPr="00807D2C">
        <w:rPr>
          <w:rFonts w:hint="eastAsia"/>
          <w:color w:val="000000" w:themeColor="text1"/>
        </w:rPr>
        <w:t>氢原子的部分正电荷：</w:t>
      </w:r>
      <w:r w:rsidRPr="00807D2C">
        <w:rPr>
          <w:rFonts w:hint="eastAsia"/>
          <w:color w:val="000000" w:themeColor="text1"/>
          <w:highlight w:val="yellow"/>
        </w:rPr>
        <w:t>氢键的形成需要氢原子带有一定的正电荷</w:t>
      </w:r>
      <w:r w:rsidRPr="00807D2C">
        <w:rPr>
          <w:rFonts w:hint="eastAsia"/>
          <w:color w:val="000000" w:themeColor="text1"/>
        </w:rPr>
        <w:t>。这是由于氢原子与较电负的原子形成共价键后，其电子会被吸引到更电负的原子附近，而使氢原子带有部分正电荷。</w:t>
      </w:r>
    </w:p>
    <w:p w14:paraId="6B1DBE4E" w14:textId="77777777" w:rsidR="00807D2C" w:rsidRPr="00807D2C" w:rsidRDefault="00807D2C" w:rsidP="00807D2C">
      <w:pPr>
        <w:ind w:firstLineChars="0" w:firstLine="0"/>
        <w:rPr>
          <w:color w:val="000000" w:themeColor="text1"/>
        </w:rPr>
      </w:pPr>
    </w:p>
    <w:p w14:paraId="6F1A9677" w14:textId="77777777" w:rsidR="00807D2C" w:rsidRPr="00807D2C" w:rsidRDefault="00807D2C" w:rsidP="00807D2C">
      <w:pPr>
        <w:ind w:firstLineChars="0" w:firstLine="0"/>
        <w:rPr>
          <w:color w:val="000000" w:themeColor="text1"/>
        </w:rPr>
      </w:pPr>
      <w:r w:rsidRPr="00807D2C">
        <w:rPr>
          <w:rFonts w:hint="eastAsia"/>
          <w:color w:val="000000" w:themeColor="text1"/>
        </w:rPr>
        <w:t>氢键供体的电子对：氢键供体的电子对必须与带正电荷的氢原子</w:t>
      </w:r>
      <w:r w:rsidRPr="00807D2C">
        <w:rPr>
          <w:rFonts w:hint="eastAsia"/>
          <w:color w:val="000000" w:themeColor="text1"/>
          <w:highlight w:val="red"/>
        </w:rPr>
        <w:t>相邻</w:t>
      </w:r>
      <w:r w:rsidRPr="00807D2C">
        <w:rPr>
          <w:rFonts w:hint="eastAsia"/>
          <w:color w:val="000000" w:themeColor="text1"/>
        </w:rPr>
        <w:t>，这样才能形成氢键。</w:t>
      </w:r>
    </w:p>
    <w:p w14:paraId="6A0B553B" w14:textId="77777777" w:rsidR="00807D2C" w:rsidRPr="00807D2C" w:rsidRDefault="00807D2C" w:rsidP="00807D2C">
      <w:pPr>
        <w:ind w:firstLineChars="0" w:firstLine="0"/>
        <w:rPr>
          <w:color w:val="000000" w:themeColor="text1"/>
        </w:rPr>
      </w:pPr>
    </w:p>
    <w:p w14:paraId="4FD197F7" w14:textId="77777777" w:rsidR="00807D2C" w:rsidRPr="00807D2C" w:rsidRDefault="00807D2C" w:rsidP="00807D2C">
      <w:pPr>
        <w:ind w:firstLineChars="0" w:firstLine="0"/>
        <w:rPr>
          <w:color w:val="000000" w:themeColor="text1"/>
        </w:rPr>
      </w:pPr>
      <w:r w:rsidRPr="00807D2C">
        <w:rPr>
          <w:rFonts w:hint="eastAsia"/>
          <w:color w:val="000000" w:themeColor="text1"/>
        </w:rPr>
        <w:t>氢键供体的空间取向：氢键供体的空间取向也是氢键形成的重要因素。通常来说，氢键供体的氢原子和电子对要呈现出一定的空间取向，才能与氢键受体形成稳定的氢键。</w:t>
      </w:r>
    </w:p>
    <w:p w14:paraId="36BFCF46" w14:textId="77777777" w:rsidR="00807D2C" w:rsidRPr="00807D2C" w:rsidRDefault="00807D2C" w:rsidP="00807D2C">
      <w:pPr>
        <w:ind w:firstLineChars="0" w:firstLine="0"/>
        <w:rPr>
          <w:color w:val="000000" w:themeColor="text1"/>
        </w:rPr>
      </w:pPr>
    </w:p>
    <w:p w14:paraId="777F8386" w14:textId="77777777" w:rsidR="00807D2C" w:rsidRPr="00807D2C" w:rsidRDefault="00807D2C" w:rsidP="00807D2C">
      <w:pPr>
        <w:ind w:firstLineChars="0" w:firstLine="0"/>
        <w:rPr>
          <w:color w:val="000000" w:themeColor="text1"/>
        </w:rPr>
      </w:pPr>
      <w:r w:rsidRPr="00807D2C">
        <w:rPr>
          <w:rFonts w:hint="eastAsia"/>
          <w:color w:val="000000" w:themeColor="text1"/>
        </w:rPr>
        <w:t>氢键供体的电负性：</w:t>
      </w:r>
      <w:r w:rsidRPr="00807D2C">
        <w:rPr>
          <w:rFonts w:hint="eastAsia"/>
          <w:color w:val="000000" w:themeColor="text1"/>
          <w:highlight w:val="yellow"/>
        </w:rPr>
        <w:t>氢键供体的电负性要小于氢键受体的电负性</w:t>
      </w:r>
      <w:r w:rsidRPr="00807D2C">
        <w:rPr>
          <w:rFonts w:hint="eastAsia"/>
          <w:color w:val="000000" w:themeColor="text1"/>
        </w:rPr>
        <w:t>，否则氢键的形成将受到阻碍。</w:t>
      </w:r>
    </w:p>
    <w:p w14:paraId="71E59660" w14:textId="77777777" w:rsidR="00807D2C" w:rsidRPr="00807D2C" w:rsidRDefault="00807D2C" w:rsidP="00807D2C">
      <w:pPr>
        <w:ind w:firstLineChars="0" w:firstLine="0"/>
        <w:rPr>
          <w:color w:val="000000" w:themeColor="text1"/>
        </w:rPr>
      </w:pPr>
    </w:p>
    <w:p w14:paraId="27F20C05" w14:textId="4E89C0B6" w:rsidR="00807D2C" w:rsidRDefault="00807D2C" w:rsidP="00807D2C">
      <w:pPr>
        <w:ind w:firstLineChars="0" w:firstLine="0"/>
        <w:rPr>
          <w:color w:val="000000" w:themeColor="text1"/>
          <w:highlight w:val="yellow"/>
        </w:rPr>
      </w:pPr>
      <w:r w:rsidRPr="00807D2C">
        <w:rPr>
          <w:rFonts w:hint="eastAsia"/>
          <w:color w:val="000000" w:themeColor="text1"/>
        </w:rPr>
        <w:t>总之，</w:t>
      </w:r>
      <w:r w:rsidRPr="00807D2C">
        <w:rPr>
          <w:rFonts w:hint="eastAsia"/>
          <w:color w:val="000000" w:themeColor="text1"/>
          <w:highlight w:val="yellow"/>
        </w:rPr>
        <w:t>氢键供体必须具有</w:t>
      </w:r>
      <w:r w:rsidRPr="00807D2C">
        <w:rPr>
          <w:rFonts w:hint="eastAsia"/>
          <w:color w:val="FF0000"/>
          <w:highlight w:val="yellow"/>
        </w:rPr>
        <w:t>部分正电荷</w:t>
      </w:r>
      <w:r w:rsidRPr="00807D2C">
        <w:rPr>
          <w:rFonts w:hint="eastAsia"/>
          <w:color w:val="000000" w:themeColor="text1"/>
          <w:highlight w:val="yellow"/>
        </w:rPr>
        <w:t>的氢原子，并且其电子对必须与氢原子相邻。此外，氢键供体的空间取向和电负性也是氢键形成的关键因素。</w:t>
      </w:r>
      <w:r>
        <w:rPr>
          <w:rFonts w:hint="eastAsia"/>
          <w:color w:val="000000" w:themeColor="text1"/>
          <w:highlight w:val="yellow"/>
        </w:rPr>
        <w:t>（与</w:t>
      </w:r>
      <w:r>
        <w:rPr>
          <w:rFonts w:hint="eastAsia"/>
          <w:color w:val="000000" w:themeColor="text1"/>
          <w:highlight w:val="yellow"/>
        </w:rPr>
        <w:t>H</w:t>
      </w:r>
      <w:r>
        <w:rPr>
          <w:rFonts w:hint="eastAsia"/>
          <w:color w:val="000000" w:themeColor="text1"/>
          <w:highlight w:val="yellow"/>
        </w:rPr>
        <w:t>直接相邻原子的电负性要符合要求如</w:t>
      </w:r>
      <w:r>
        <w:rPr>
          <w:rFonts w:hint="eastAsia"/>
          <w:color w:val="000000" w:themeColor="text1"/>
          <w:highlight w:val="yellow"/>
        </w:rPr>
        <w:t>H</w:t>
      </w:r>
      <w:r w:rsidRPr="00807D2C">
        <w:rPr>
          <w:color w:val="000000" w:themeColor="text1"/>
          <w:highlight w:val="yellow"/>
          <w:vertAlign w:val="subscript"/>
        </w:rPr>
        <w:t>2</w:t>
      </w:r>
      <w:r>
        <w:rPr>
          <w:color w:val="000000" w:themeColor="text1"/>
          <w:highlight w:val="yellow"/>
        </w:rPr>
        <w:t>C=0</w:t>
      </w:r>
      <w:r>
        <w:rPr>
          <w:rFonts w:hint="eastAsia"/>
          <w:color w:val="000000" w:themeColor="text1"/>
          <w:highlight w:val="yellow"/>
        </w:rPr>
        <w:t>不符合要求）</w:t>
      </w:r>
    </w:p>
    <w:p w14:paraId="5DF92563" w14:textId="77777777" w:rsidR="00807D2C" w:rsidRDefault="00807D2C" w:rsidP="00807D2C">
      <w:pPr>
        <w:ind w:firstLineChars="0" w:firstLine="0"/>
        <w:rPr>
          <w:color w:val="000000" w:themeColor="text1"/>
          <w:highlight w:val="yellow"/>
        </w:rPr>
      </w:pPr>
    </w:p>
    <w:p w14:paraId="672B6D96" w14:textId="1B63A8FC" w:rsidR="00807D2C" w:rsidRDefault="00061E9B" w:rsidP="00807D2C">
      <w:pPr>
        <w:ind w:firstLineChars="0" w:firstLine="0"/>
        <w:rPr>
          <w:color w:val="000000" w:themeColor="text1"/>
          <w:highlight w:val="yellow"/>
        </w:rPr>
      </w:pPr>
      <w:r w:rsidRPr="00061E9B">
        <w:rPr>
          <w:rFonts w:hint="eastAsia"/>
          <w:color w:val="000000" w:themeColor="text1"/>
          <w:highlight w:val="yellow"/>
        </w:rPr>
        <w:t>在半导体中，价带</w:t>
      </w:r>
      <w:r>
        <w:rPr>
          <w:rFonts w:hint="eastAsia"/>
          <w:color w:val="000000" w:themeColor="text1"/>
          <w:highlight w:val="yellow"/>
        </w:rPr>
        <w:t>（</w:t>
      </w:r>
      <w:r>
        <w:rPr>
          <w:rFonts w:hint="eastAsia"/>
          <w:color w:val="000000" w:themeColor="text1"/>
          <w:highlight w:val="yellow"/>
        </w:rPr>
        <w:t>valance</w:t>
      </w:r>
      <w:r>
        <w:rPr>
          <w:color w:val="000000" w:themeColor="text1"/>
          <w:highlight w:val="yellow"/>
        </w:rPr>
        <w:t xml:space="preserve"> </w:t>
      </w:r>
      <w:r>
        <w:rPr>
          <w:rFonts w:hint="eastAsia"/>
          <w:color w:val="000000" w:themeColor="text1"/>
          <w:highlight w:val="yellow"/>
        </w:rPr>
        <w:t>band</w:t>
      </w:r>
      <w:r>
        <w:rPr>
          <w:rFonts w:hint="eastAsia"/>
          <w:color w:val="000000" w:themeColor="text1"/>
          <w:highlight w:val="yellow"/>
        </w:rPr>
        <w:t>）</w:t>
      </w:r>
      <w:r w:rsidRPr="00061E9B">
        <w:rPr>
          <w:rFonts w:hint="eastAsia"/>
          <w:color w:val="000000" w:themeColor="text1"/>
          <w:highlight w:val="yellow"/>
        </w:rPr>
        <w:t>和导带</w:t>
      </w:r>
      <w:r>
        <w:rPr>
          <w:rFonts w:hint="eastAsia"/>
          <w:color w:val="000000" w:themeColor="text1"/>
          <w:highlight w:val="yellow"/>
        </w:rPr>
        <w:t>（</w:t>
      </w:r>
      <w:r>
        <w:rPr>
          <w:rFonts w:hint="eastAsia"/>
          <w:color w:val="000000" w:themeColor="text1"/>
          <w:highlight w:val="yellow"/>
        </w:rPr>
        <w:t>conduction</w:t>
      </w:r>
      <w:r>
        <w:rPr>
          <w:color w:val="000000" w:themeColor="text1"/>
          <w:highlight w:val="yellow"/>
        </w:rPr>
        <w:t xml:space="preserve"> </w:t>
      </w:r>
      <w:r>
        <w:rPr>
          <w:rFonts w:hint="eastAsia"/>
          <w:color w:val="000000" w:themeColor="text1"/>
          <w:highlight w:val="yellow"/>
        </w:rPr>
        <w:t>band</w:t>
      </w:r>
      <w:r>
        <w:rPr>
          <w:rFonts w:hint="eastAsia"/>
          <w:color w:val="000000" w:themeColor="text1"/>
          <w:highlight w:val="yellow"/>
        </w:rPr>
        <w:t>）</w:t>
      </w:r>
      <w:r w:rsidRPr="00061E9B">
        <w:rPr>
          <w:rFonts w:hint="eastAsia"/>
          <w:color w:val="000000" w:themeColor="text1"/>
          <w:highlight w:val="yellow"/>
        </w:rPr>
        <w:t>之间的能隙越小，则半导体导电性越好</w:t>
      </w:r>
      <w:r>
        <w:rPr>
          <w:rFonts w:hint="eastAsia"/>
          <w:color w:val="000000" w:themeColor="text1"/>
          <w:highlight w:val="yellow"/>
        </w:rPr>
        <w:t>filled</w:t>
      </w:r>
      <w:r>
        <w:rPr>
          <w:color w:val="000000" w:themeColor="text1"/>
          <w:highlight w:val="yellow"/>
        </w:rPr>
        <w:t xml:space="preserve"> </w:t>
      </w:r>
      <w:r>
        <w:rPr>
          <w:rFonts w:hint="eastAsia"/>
          <w:color w:val="000000" w:themeColor="text1"/>
          <w:highlight w:val="yellow"/>
        </w:rPr>
        <w:t>band</w:t>
      </w:r>
      <w:r>
        <w:rPr>
          <w:rFonts w:hint="eastAsia"/>
          <w:color w:val="000000" w:themeColor="text1"/>
          <w:highlight w:val="yellow"/>
        </w:rPr>
        <w:t>：</w:t>
      </w:r>
      <w:r>
        <w:rPr>
          <w:rFonts w:hint="eastAsia"/>
          <w:color w:val="000000" w:themeColor="text1"/>
          <w:highlight w:val="yellow"/>
        </w:rPr>
        <w:t>valance</w:t>
      </w:r>
      <w:r>
        <w:rPr>
          <w:color w:val="000000" w:themeColor="text1"/>
          <w:highlight w:val="yellow"/>
        </w:rPr>
        <w:t xml:space="preserve"> </w:t>
      </w:r>
      <w:r>
        <w:rPr>
          <w:rFonts w:hint="eastAsia"/>
          <w:color w:val="000000" w:themeColor="text1"/>
          <w:highlight w:val="yellow"/>
        </w:rPr>
        <w:t>band</w:t>
      </w:r>
      <w:r>
        <w:rPr>
          <w:color w:val="000000" w:themeColor="text1"/>
          <w:highlight w:val="yellow"/>
        </w:rPr>
        <w:t xml:space="preserve"> </w:t>
      </w:r>
      <w:r>
        <w:rPr>
          <w:rFonts w:hint="eastAsia"/>
          <w:color w:val="000000" w:themeColor="text1"/>
          <w:highlight w:val="yellow"/>
        </w:rPr>
        <w:t>、</w:t>
      </w:r>
      <w:r>
        <w:rPr>
          <w:rFonts w:hint="eastAsia"/>
          <w:color w:val="000000" w:themeColor="text1"/>
          <w:highlight w:val="yellow"/>
        </w:rPr>
        <w:t>empty</w:t>
      </w:r>
      <w:r>
        <w:rPr>
          <w:color w:val="000000" w:themeColor="text1"/>
          <w:highlight w:val="yellow"/>
        </w:rPr>
        <w:t xml:space="preserve"> </w:t>
      </w:r>
      <w:r>
        <w:rPr>
          <w:rFonts w:hint="eastAsia"/>
          <w:color w:val="000000" w:themeColor="text1"/>
          <w:highlight w:val="yellow"/>
        </w:rPr>
        <w:t>band</w:t>
      </w:r>
      <w:r>
        <w:rPr>
          <w:color w:val="000000" w:themeColor="text1"/>
          <w:highlight w:val="yellow"/>
        </w:rPr>
        <w:t xml:space="preserve">: </w:t>
      </w:r>
      <w:r>
        <w:rPr>
          <w:rFonts w:hint="eastAsia"/>
          <w:color w:val="000000" w:themeColor="text1"/>
          <w:highlight w:val="yellow"/>
        </w:rPr>
        <w:t>conduction</w:t>
      </w:r>
      <w:r>
        <w:rPr>
          <w:color w:val="000000" w:themeColor="text1"/>
          <w:highlight w:val="yellow"/>
        </w:rPr>
        <w:t xml:space="preserve"> band</w:t>
      </w:r>
    </w:p>
    <w:p w14:paraId="7EAAE095" w14:textId="6C931867" w:rsidR="006F7206" w:rsidRDefault="00061E9B" w:rsidP="00807D2C">
      <w:pPr>
        <w:ind w:firstLineChars="0" w:firstLine="0"/>
        <w:rPr>
          <w:color w:val="000000" w:themeColor="text1"/>
          <w:highlight w:val="yellow"/>
        </w:rPr>
      </w:pPr>
      <w:r>
        <w:rPr>
          <w:rFonts w:hint="eastAsia"/>
          <w:color w:val="000000" w:themeColor="text1"/>
          <w:highlight w:val="yellow"/>
        </w:rPr>
        <w:t>碱金属（</w:t>
      </w:r>
      <w:r>
        <w:rPr>
          <w:rFonts w:hint="eastAsia"/>
          <w:color w:val="000000" w:themeColor="text1"/>
          <w:highlight w:val="yellow"/>
        </w:rPr>
        <w:t>alkali</w:t>
      </w:r>
      <w:r>
        <w:rPr>
          <w:rFonts w:hint="eastAsia"/>
          <w:color w:val="000000" w:themeColor="text1"/>
          <w:highlight w:val="yellow"/>
        </w:rPr>
        <w:t>）：半满，价带导带之间易发生电子传递导电</w:t>
      </w:r>
      <w:r w:rsidR="006F7206">
        <w:rPr>
          <w:rFonts w:hint="eastAsia"/>
          <w:color w:val="000000" w:themeColor="text1"/>
          <w:highlight w:val="yellow"/>
        </w:rPr>
        <w:t>，导带就是价带</w:t>
      </w:r>
      <w:r>
        <w:rPr>
          <w:rFonts w:hint="eastAsia"/>
          <w:color w:val="000000" w:themeColor="text1"/>
          <w:highlight w:val="yellow"/>
        </w:rPr>
        <w:t>。</w:t>
      </w:r>
    </w:p>
    <w:p w14:paraId="40D3EE37" w14:textId="0571DD07" w:rsidR="00061E9B" w:rsidRDefault="00061E9B" w:rsidP="00807D2C">
      <w:pPr>
        <w:ind w:firstLineChars="0" w:firstLine="0"/>
        <w:rPr>
          <w:color w:val="000000" w:themeColor="text1"/>
          <w:highlight w:val="yellow"/>
        </w:rPr>
      </w:pPr>
      <w:r>
        <w:rPr>
          <w:rFonts w:hint="eastAsia"/>
          <w:color w:val="000000" w:themeColor="text1"/>
          <w:highlight w:val="yellow"/>
        </w:rPr>
        <w:t>碱土金属（</w:t>
      </w:r>
      <w:r>
        <w:rPr>
          <w:rFonts w:hint="eastAsia"/>
          <w:color w:val="000000" w:themeColor="text1"/>
          <w:highlight w:val="yellow"/>
        </w:rPr>
        <w:t>alkaline</w:t>
      </w:r>
      <w:r>
        <w:rPr>
          <w:rFonts w:hint="eastAsia"/>
          <w:color w:val="000000" w:themeColor="text1"/>
          <w:highlight w:val="yellow"/>
        </w:rPr>
        <w:t>）</w:t>
      </w:r>
      <w:r>
        <w:rPr>
          <w:color w:val="000000" w:themeColor="text1"/>
          <w:highlight w:val="yellow"/>
        </w:rPr>
        <w:t>:</w:t>
      </w:r>
      <w:r>
        <w:rPr>
          <w:rFonts w:hint="eastAsia"/>
          <w:color w:val="000000" w:themeColor="text1"/>
          <w:highlight w:val="yellow"/>
        </w:rPr>
        <w:t>全满，但价带导带之间有重叠。</w:t>
      </w:r>
    </w:p>
    <w:p w14:paraId="63FB93F5" w14:textId="77777777" w:rsidR="006F7206" w:rsidRDefault="006F7206" w:rsidP="00807D2C">
      <w:pPr>
        <w:ind w:firstLineChars="0" w:firstLine="0"/>
        <w:rPr>
          <w:color w:val="000000" w:themeColor="text1"/>
          <w:highlight w:val="yellow"/>
        </w:rPr>
      </w:pPr>
    </w:p>
    <w:p w14:paraId="6DA0F5E6" w14:textId="48225739" w:rsidR="00061E9B" w:rsidRDefault="00061E9B" w:rsidP="00807D2C">
      <w:pPr>
        <w:ind w:firstLineChars="0" w:firstLine="0"/>
        <w:rPr>
          <w:color w:val="000000" w:themeColor="text1"/>
          <w:highlight w:val="yellow"/>
        </w:rPr>
      </w:pPr>
      <w:r>
        <w:rPr>
          <w:color w:val="000000" w:themeColor="text1"/>
          <w:highlight w:val="yellow"/>
        </w:rPr>
        <w:t>N</w:t>
      </w:r>
      <w:r>
        <w:rPr>
          <w:rFonts w:hint="eastAsia"/>
          <w:color w:val="000000" w:themeColor="text1"/>
          <w:highlight w:val="yellow"/>
        </w:rPr>
        <w:t>型导体：提供</w:t>
      </w:r>
      <w:r>
        <w:rPr>
          <w:rFonts w:hint="eastAsia"/>
          <w:color w:val="000000" w:themeColor="text1"/>
          <w:highlight w:val="yellow"/>
        </w:rPr>
        <w:t>donor</w:t>
      </w:r>
      <w:r>
        <w:rPr>
          <w:color w:val="000000" w:themeColor="text1"/>
          <w:highlight w:val="yellow"/>
        </w:rPr>
        <w:t xml:space="preserve"> </w:t>
      </w:r>
      <w:r>
        <w:rPr>
          <w:rFonts w:hint="eastAsia"/>
          <w:color w:val="000000" w:themeColor="text1"/>
          <w:highlight w:val="yellow"/>
        </w:rPr>
        <w:t>band</w:t>
      </w:r>
      <w:r>
        <w:rPr>
          <w:rFonts w:hint="eastAsia"/>
          <w:color w:val="000000" w:themeColor="text1"/>
          <w:highlight w:val="yellow"/>
        </w:rPr>
        <w:t>代替</w:t>
      </w:r>
      <w:r>
        <w:rPr>
          <w:rFonts w:hint="eastAsia"/>
          <w:color w:val="000000" w:themeColor="text1"/>
          <w:highlight w:val="yellow"/>
        </w:rPr>
        <w:t>valance</w:t>
      </w:r>
      <w:r>
        <w:rPr>
          <w:color w:val="000000" w:themeColor="text1"/>
          <w:highlight w:val="yellow"/>
        </w:rPr>
        <w:t xml:space="preserve"> </w:t>
      </w:r>
      <w:r>
        <w:rPr>
          <w:rFonts w:hint="eastAsia"/>
          <w:color w:val="000000" w:themeColor="text1"/>
          <w:highlight w:val="yellow"/>
        </w:rPr>
        <w:t>band</w:t>
      </w:r>
      <w:r>
        <w:rPr>
          <w:rFonts w:hint="eastAsia"/>
          <w:color w:val="000000" w:themeColor="text1"/>
          <w:highlight w:val="yellow"/>
        </w:rPr>
        <w:t>向</w:t>
      </w:r>
      <w:r>
        <w:rPr>
          <w:rFonts w:hint="eastAsia"/>
          <w:color w:val="000000" w:themeColor="text1"/>
          <w:highlight w:val="yellow"/>
        </w:rPr>
        <w:t>conduction</w:t>
      </w:r>
      <w:r>
        <w:rPr>
          <w:color w:val="000000" w:themeColor="text1"/>
          <w:highlight w:val="yellow"/>
        </w:rPr>
        <w:t xml:space="preserve"> </w:t>
      </w:r>
      <w:r>
        <w:rPr>
          <w:rFonts w:hint="eastAsia"/>
          <w:color w:val="000000" w:themeColor="text1"/>
          <w:highlight w:val="yellow"/>
        </w:rPr>
        <w:t>band</w:t>
      </w:r>
      <w:r>
        <w:rPr>
          <w:rFonts w:hint="eastAsia"/>
          <w:color w:val="000000" w:themeColor="text1"/>
          <w:highlight w:val="yellow"/>
        </w:rPr>
        <w:t>供电</w:t>
      </w:r>
      <w:r w:rsidR="006F7206">
        <w:rPr>
          <w:color w:val="000000" w:themeColor="text1"/>
          <w:highlight w:val="yellow"/>
        </w:rPr>
        <w:t xml:space="preserve"> </w:t>
      </w:r>
      <w:r w:rsidR="006F7206">
        <w:rPr>
          <w:rFonts w:hint="eastAsia"/>
          <w:color w:val="000000" w:themeColor="text1"/>
          <w:highlight w:val="yellow"/>
        </w:rPr>
        <w:t>第五周期</w:t>
      </w:r>
      <w:r w:rsidR="006F7206">
        <w:rPr>
          <w:color w:val="000000" w:themeColor="text1"/>
          <w:highlight w:val="yellow"/>
        </w:rPr>
        <w:lastRenderedPageBreak/>
        <w:t>P</w:t>
      </w:r>
    </w:p>
    <w:p w14:paraId="6CE08C59" w14:textId="77777777" w:rsidR="006F7206" w:rsidRDefault="006F7206" w:rsidP="00807D2C">
      <w:pPr>
        <w:ind w:firstLineChars="0" w:firstLine="0"/>
        <w:rPr>
          <w:color w:val="000000" w:themeColor="text1"/>
          <w:highlight w:val="yellow"/>
        </w:rPr>
      </w:pPr>
    </w:p>
    <w:p w14:paraId="6241EDE4" w14:textId="3E9EF6D9" w:rsidR="00061E9B" w:rsidRDefault="00061E9B" w:rsidP="00807D2C">
      <w:pPr>
        <w:ind w:firstLineChars="0" w:firstLine="0"/>
        <w:rPr>
          <w:color w:val="000000" w:themeColor="text1"/>
          <w:highlight w:val="yellow"/>
        </w:rPr>
      </w:pPr>
      <w:r>
        <w:rPr>
          <w:rFonts w:hint="eastAsia"/>
          <w:color w:val="000000" w:themeColor="text1"/>
          <w:highlight w:val="yellow"/>
        </w:rPr>
        <w:t>P</w:t>
      </w:r>
      <w:r>
        <w:rPr>
          <w:rFonts w:hint="eastAsia"/>
          <w:color w:val="000000" w:themeColor="text1"/>
          <w:highlight w:val="yellow"/>
        </w:rPr>
        <w:t>型代替：提供</w:t>
      </w:r>
      <w:r>
        <w:rPr>
          <w:rFonts w:hint="eastAsia"/>
          <w:color w:val="000000" w:themeColor="text1"/>
          <w:highlight w:val="yellow"/>
        </w:rPr>
        <w:t>acceptor</w:t>
      </w:r>
      <w:r>
        <w:rPr>
          <w:color w:val="000000" w:themeColor="text1"/>
          <w:highlight w:val="yellow"/>
        </w:rPr>
        <w:t xml:space="preserve"> </w:t>
      </w:r>
      <w:r>
        <w:rPr>
          <w:rFonts w:hint="eastAsia"/>
          <w:color w:val="000000" w:themeColor="text1"/>
          <w:highlight w:val="yellow"/>
        </w:rPr>
        <w:t>band</w:t>
      </w:r>
      <w:r>
        <w:rPr>
          <w:rFonts w:hint="eastAsia"/>
          <w:color w:val="000000" w:themeColor="text1"/>
          <w:highlight w:val="yellow"/>
        </w:rPr>
        <w:t>代替</w:t>
      </w:r>
      <w:r>
        <w:rPr>
          <w:rFonts w:hint="eastAsia"/>
          <w:color w:val="000000" w:themeColor="text1"/>
          <w:highlight w:val="yellow"/>
        </w:rPr>
        <w:t>conduction</w:t>
      </w:r>
      <w:r>
        <w:rPr>
          <w:color w:val="000000" w:themeColor="text1"/>
          <w:highlight w:val="yellow"/>
        </w:rPr>
        <w:t xml:space="preserve"> </w:t>
      </w:r>
      <w:r>
        <w:rPr>
          <w:rFonts w:hint="eastAsia"/>
          <w:color w:val="000000" w:themeColor="text1"/>
          <w:highlight w:val="yellow"/>
        </w:rPr>
        <w:t>band</w:t>
      </w:r>
      <w:r>
        <w:rPr>
          <w:rFonts w:hint="eastAsia"/>
          <w:color w:val="000000" w:themeColor="text1"/>
          <w:highlight w:val="yellow"/>
        </w:rPr>
        <w:t>接受</w:t>
      </w:r>
      <w:r>
        <w:rPr>
          <w:rFonts w:hint="eastAsia"/>
          <w:color w:val="000000" w:themeColor="text1"/>
          <w:highlight w:val="yellow"/>
        </w:rPr>
        <w:t>valance</w:t>
      </w:r>
      <w:r>
        <w:rPr>
          <w:color w:val="000000" w:themeColor="text1"/>
          <w:highlight w:val="yellow"/>
        </w:rPr>
        <w:t xml:space="preserve"> </w:t>
      </w:r>
      <w:r>
        <w:rPr>
          <w:rFonts w:hint="eastAsia"/>
          <w:color w:val="000000" w:themeColor="text1"/>
          <w:highlight w:val="yellow"/>
        </w:rPr>
        <w:t>band</w:t>
      </w:r>
      <w:r>
        <w:rPr>
          <w:rFonts w:hint="eastAsia"/>
          <w:color w:val="000000" w:themeColor="text1"/>
          <w:highlight w:val="yellow"/>
        </w:rPr>
        <w:t>提供的电子。</w:t>
      </w:r>
      <w:r w:rsidR="006F7206">
        <w:rPr>
          <w:rFonts w:hint="eastAsia"/>
          <w:color w:val="000000" w:themeColor="text1"/>
          <w:highlight w:val="yellow"/>
        </w:rPr>
        <w:t>第三周期</w:t>
      </w:r>
      <w:r w:rsidR="006F7206">
        <w:rPr>
          <w:rFonts w:hint="eastAsia"/>
          <w:color w:val="000000" w:themeColor="text1"/>
          <w:highlight w:val="yellow"/>
        </w:rPr>
        <w:t>Al</w:t>
      </w:r>
    </w:p>
    <w:p w14:paraId="2D56E4B9" w14:textId="77777777" w:rsidR="00061E9B" w:rsidRDefault="00061E9B" w:rsidP="00807D2C">
      <w:pPr>
        <w:ind w:firstLineChars="0" w:firstLine="0"/>
        <w:rPr>
          <w:color w:val="000000" w:themeColor="text1"/>
          <w:highlight w:val="yellow"/>
        </w:rPr>
      </w:pPr>
    </w:p>
    <w:p w14:paraId="6D6DC1C7" w14:textId="7DDFFC5C" w:rsidR="006F7206" w:rsidRDefault="006F7206" w:rsidP="00807D2C">
      <w:pPr>
        <w:ind w:firstLineChars="0" w:firstLine="0"/>
        <w:rPr>
          <w:color w:val="000000" w:themeColor="text1"/>
          <w:highlight w:val="yellow"/>
        </w:rPr>
      </w:pPr>
      <w:r>
        <w:rPr>
          <w:color w:val="000000" w:themeColor="text1"/>
          <w:highlight w:val="yellow"/>
        </w:rPr>
        <w:t>S</w:t>
      </w:r>
      <w:r>
        <w:rPr>
          <w:rFonts w:hint="eastAsia"/>
          <w:color w:val="000000" w:themeColor="text1"/>
          <w:highlight w:val="yellow"/>
        </w:rPr>
        <w:t>mall</w:t>
      </w:r>
      <w:r>
        <w:rPr>
          <w:color w:val="000000" w:themeColor="text1"/>
          <w:highlight w:val="yellow"/>
        </w:rPr>
        <w:t xml:space="preserve"> </w:t>
      </w:r>
      <w:r>
        <w:rPr>
          <w:rFonts w:hint="eastAsia"/>
          <w:color w:val="000000" w:themeColor="text1"/>
          <w:highlight w:val="yellow"/>
        </w:rPr>
        <w:t>gap</w:t>
      </w:r>
      <w:r>
        <w:rPr>
          <w:rFonts w:hint="eastAsia"/>
          <w:color w:val="000000" w:themeColor="text1"/>
          <w:highlight w:val="yellow"/>
        </w:rPr>
        <w:t>：</w:t>
      </w:r>
      <w:r>
        <w:rPr>
          <w:rFonts w:hint="eastAsia"/>
          <w:color w:val="000000" w:themeColor="text1"/>
          <w:highlight w:val="yellow"/>
        </w:rPr>
        <w:t xml:space="preserve"> semiconductor</w:t>
      </w:r>
    </w:p>
    <w:p w14:paraId="4CDA7604" w14:textId="14E162F7" w:rsidR="006F7206" w:rsidRDefault="006F7206" w:rsidP="00807D2C">
      <w:pPr>
        <w:ind w:firstLineChars="0" w:firstLine="0"/>
        <w:rPr>
          <w:color w:val="000000" w:themeColor="text1"/>
          <w:highlight w:val="yellow"/>
        </w:rPr>
      </w:pPr>
      <w:r>
        <w:rPr>
          <w:color w:val="000000" w:themeColor="text1"/>
          <w:highlight w:val="yellow"/>
        </w:rPr>
        <w:t>L</w:t>
      </w:r>
      <w:r>
        <w:rPr>
          <w:rFonts w:hint="eastAsia"/>
          <w:color w:val="000000" w:themeColor="text1"/>
          <w:highlight w:val="yellow"/>
        </w:rPr>
        <w:t>arge</w:t>
      </w:r>
      <w:r>
        <w:rPr>
          <w:color w:val="000000" w:themeColor="text1"/>
          <w:highlight w:val="yellow"/>
        </w:rPr>
        <w:t xml:space="preserve"> </w:t>
      </w:r>
      <w:r>
        <w:rPr>
          <w:rFonts w:hint="eastAsia"/>
          <w:color w:val="000000" w:themeColor="text1"/>
          <w:highlight w:val="yellow"/>
        </w:rPr>
        <w:t>gap</w:t>
      </w:r>
      <w:r>
        <w:rPr>
          <w:rFonts w:hint="eastAsia"/>
          <w:color w:val="000000" w:themeColor="text1"/>
          <w:highlight w:val="yellow"/>
        </w:rPr>
        <w:t>：</w:t>
      </w:r>
      <w:r>
        <w:rPr>
          <w:rFonts w:hint="eastAsia"/>
          <w:color w:val="000000" w:themeColor="text1"/>
          <w:highlight w:val="yellow"/>
        </w:rPr>
        <w:t xml:space="preserve"> insulator</w:t>
      </w:r>
    </w:p>
    <w:p w14:paraId="465067E8" w14:textId="77777777" w:rsidR="006F7206" w:rsidRDefault="006F7206" w:rsidP="00807D2C">
      <w:pPr>
        <w:ind w:firstLineChars="0" w:firstLine="0"/>
        <w:rPr>
          <w:color w:val="000000" w:themeColor="text1"/>
          <w:highlight w:val="yellow"/>
        </w:rPr>
      </w:pPr>
    </w:p>
    <w:p w14:paraId="78E0A634" w14:textId="54062752" w:rsidR="006F7206" w:rsidRDefault="006F7206" w:rsidP="00807D2C">
      <w:pPr>
        <w:ind w:firstLineChars="0" w:firstLine="0"/>
        <w:rPr>
          <w:color w:val="000000" w:themeColor="text1"/>
          <w:highlight w:val="yellow"/>
        </w:rPr>
      </w:pPr>
      <w:r>
        <w:rPr>
          <w:rFonts w:hint="eastAsia"/>
          <w:color w:val="000000" w:themeColor="text1"/>
          <w:highlight w:val="yellow"/>
        </w:rPr>
        <w:t>金刚石（</w:t>
      </w:r>
      <w:r>
        <w:rPr>
          <w:rFonts w:hint="eastAsia"/>
          <w:color w:val="000000" w:themeColor="text1"/>
          <w:highlight w:val="yellow"/>
        </w:rPr>
        <w:t>diamond</w:t>
      </w:r>
      <w:r>
        <w:rPr>
          <w:rFonts w:hint="eastAsia"/>
          <w:color w:val="000000" w:themeColor="text1"/>
          <w:highlight w:val="yellow"/>
        </w:rPr>
        <w:t>）自由电子</w:t>
      </w:r>
    </w:p>
    <w:p w14:paraId="06C9FBD7" w14:textId="77777777" w:rsidR="006F7206" w:rsidRDefault="006F7206" w:rsidP="00807D2C">
      <w:pPr>
        <w:ind w:firstLineChars="0" w:firstLine="0"/>
        <w:rPr>
          <w:color w:val="000000" w:themeColor="text1"/>
          <w:highlight w:val="yellow"/>
        </w:rPr>
      </w:pPr>
    </w:p>
    <w:p w14:paraId="5FCAFA50" w14:textId="5203E659" w:rsidR="006F7206" w:rsidRDefault="006F7206" w:rsidP="00807D2C">
      <w:pPr>
        <w:ind w:firstLineChars="0" w:firstLine="0"/>
        <w:rPr>
          <w:color w:val="000000" w:themeColor="text1"/>
        </w:rPr>
      </w:pPr>
      <w:r w:rsidRPr="006F7206">
        <w:rPr>
          <w:rFonts w:hint="eastAsia"/>
          <w:color w:val="000000" w:themeColor="text1"/>
        </w:rPr>
        <w:t>碳材料的导电在于</w:t>
      </w:r>
      <w:r w:rsidRPr="006F7206">
        <w:rPr>
          <w:rFonts w:hint="eastAsia"/>
          <w:color w:val="000000" w:themeColor="text1"/>
        </w:rPr>
        <w:t>p</w:t>
      </w:r>
      <w:r w:rsidRPr="006F7206">
        <w:rPr>
          <w:rFonts w:hint="eastAsia"/>
          <w:color w:val="000000" w:themeColor="text1"/>
        </w:rPr>
        <w:t>轨道重叠形成的π轨道</w:t>
      </w:r>
    </w:p>
    <w:p w14:paraId="3A2F2625" w14:textId="77777777" w:rsidR="006F7206" w:rsidRDefault="006F7206" w:rsidP="00807D2C">
      <w:pPr>
        <w:ind w:firstLineChars="0" w:firstLine="0"/>
        <w:rPr>
          <w:color w:val="000000" w:themeColor="text1"/>
        </w:rPr>
      </w:pPr>
    </w:p>
    <w:p w14:paraId="0102C36C" w14:textId="1ADDB5D6" w:rsidR="006F7206" w:rsidRDefault="006F7206" w:rsidP="00807D2C">
      <w:pPr>
        <w:ind w:firstLineChars="0" w:firstLine="0"/>
        <w:rPr>
          <w:color w:val="000000" w:themeColor="text1"/>
        </w:rPr>
      </w:pPr>
      <w:r>
        <w:rPr>
          <w:rFonts w:hint="eastAsia"/>
          <w:color w:val="000000" w:themeColor="text1"/>
        </w:rPr>
        <w:t>碱金属</w:t>
      </w:r>
      <w:r>
        <w:rPr>
          <w:rFonts w:hint="eastAsia"/>
          <w:color w:val="000000" w:themeColor="text1"/>
        </w:rPr>
        <w:t>s</w:t>
      </w:r>
      <w:r>
        <w:rPr>
          <w:rFonts w:hint="eastAsia"/>
          <w:color w:val="000000" w:themeColor="text1"/>
        </w:rPr>
        <w:t>轨道重叠形成的</w:t>
      </w:r>
      <w:r>
        <w:rPr>
          <w:rFonts w:hint="eastAsia"/>
          <w:color w:val="000000" w:themeColor="text1"/>
        </w:rPr>
        <w:t>sigma</w:t>
      </w:r>
      <w:r>
        <w:rPr>
          <w:rFonts w:hint="eastAsia"/>
          <w:color w:val="000000" w:themeColor="text1"/>
        </w:rPr>
        <w:t>轨道</w:t>
      </w:r>
    </w:p>
    <w:p w14:paraId="36521679" w14:textId="77777777" w:rsidR="00F77D8F" w:rsidRDefault="00F77D8F" w:rsidP="00807D2C">
      <w:pPr>
        <w:ind w:firstLineChars="0" w:firstLine="0"/>
        <w:rPr>
          <w:color w:val="000000" w:themeColor="text1"/>
        </w:rPr>
      </w:pPr>
    </w:p>
    <w:p w14:paraId="397F775C" w14:textId="287519C3" w:rsidR="00F77D8F" w:rsidRPr="004B5154" w:rsidRDefault="004B5154" w:rsidP="00807D2C">
      <w:pPr>
        <w:ind w:firstLineChars="0" w:firstLine="0"/>
        <w:rPr>
          <w:color w:val="FF0000"/>
        </w:rPr>
      </w:pPr>
      <w:r w:rsidRPr="004B5154">
        <w:rPr>
          <w:rFonts w:hint="eastAsia"/>
          <w:color w:val="FF0000"/>
        </w:rPr>
        <w:t>标况：</w:t>
      </w:r>
    </w:p>
    <w:p w14:paraId="78EBA53A" w14:textId="2F6A0763" w:rsidR="00C70B34" w:rsidRPr="00C70B34" w:rsidRDefault="00C70B34" w:rsidP="00C70B34">
      <w:pPr>
        <w:ind w:firstLineChars="0" w:firstLine="0"/>
        <w:rPr>
          <w:color w:val="000000" w:themeColor="text1"/>
          <w:highlight w:val="yellow"/>
        </w:rPr>
      </w:pPr>
      <w:r w:rsidRPr="00C70B34">
        <w:rPr>
          <w:rFonts w:hint="eastAsia"/>
          <w:color w:val="000000" w:themeColor="text1"/>
          <w:highlight w:val="yellow"/>
        </w:rPr>
        <w:t>压力：标准状况下，气态物质的压力为</w:t>
      </w:r>
      <w:r w:rsidRPr="00C70B34">
        <w:rPr>
          <w:rFonts w:hint="eastAsia"/>
          <w:color w:val="000000" w:themeColor="text1"/>
          <w:highlight w:val="yellow"/>
        </w:rPr>
        <w:t>1</w:t>
      </w:r>
      <w:r w:rsidRPr="00C70B34">
        <w:rPr>
          <w:rFonts w:hint="eastAsia"/>
          <w:color w:val="000000" w:themeColor="text1"/>
          <w:highlight w:val="yellow"/>
        </w:rPr>
        <w:t>个大气压，即</w:t>
      </w:r>
      <w:r w:rsidRPr="00C70B34">
        <w:rPr>
          <w:rFonts w:hint="eastAsia"/>
          <w:color w:val="000000" w:themeColor="text1"/>
          <w:highlight w:val="yellow"/>
        </w:rPr>
        <w:t>101.325 kPa</w:t>
      </w:r>
      <w:r w:rsidRPr="00C70B34">
        <w:rPr>
          <w:rFonts w:hint="eastAsia"/>
          <w:color w:val="000000" w:themeColor="text1"/>
          <w:highlight w:val="yellow"/>
        </w:rPr>
        <w:t>。</w:t>
      </w:r>
    </w:p>
    <w:p w14:paraId="2C5F686C" w14:textId="11AA27A0" w:rsidR="00C70B34" w:rsidRPr="004B5154" w:rsidRDefault="00C70B34" w:rsidP="00C70B34">
      <w:pPr>
        <w:ind w:firstLineChars="0" w:firstLine="0"/>
        <w:rPr>
          <w:color w:val="000000" w:themeColor="text1"/>
          <w:highlight w:val="yellow"/>
        </w:rPr>
      </w:pPr>
      <w:r w:rsidRPr="00C70B34">
        <w:rPr>
          <w:rFonts w:hint="eastAsia"/>
          <w:color w:val="000000" w:themeColor="text1"/>
          <w:highlight w:val="yellow"/>
        </w:rPr>
        <w:t>温度：标准状况下，温度为</w:t>
      </w:r>
      <w:r w:rsidRPr="00C70B34">
        <w:rPr>
          <w:rFonts w:hint="eastAsia"/>
          <w:color w:val="000000" w:themeColor="text1"/>
          <w:highlight w:val="yellow"/>
        </w:rPr>
        <w:t>25</w:t>
      </w:r>
      <w:r w:rsidRPr="00C70B34">
        <w:rPr>
          <w:rFonts w:hint="eastAsia"/>
          <w:color w:val="000000" w:themeColor="text1"/>
          <w:highlight w:val="yellow"/>
        </w:rPr>
        <w:t>摄氏度，即</w:t>
      </w:r>
      <w:r w:rsidRPr="00C70B34">
        <w:rPr>
          <w:rFonts w:hint="eastAsia"/>
          <w:color w:val="000000" w:themeColor="text1"/>
          <w:highlight w:val="yellow"/>
        </w:rPr>
        <w:t>298.15K</w:t>
      </w:r>
      <w:r w:rsidRPr="00C70B34">
        <w:rPr>
          <w:rFonts w:hint="eastAsia"/>
          <w:color w:val="000000" w:themeColor="text1"/>
          <w:highlight w:val="yellow"/>
        </w:rPr>
        <w:t>。</w:t>
      </w:r>
    </w:p>
    <w:p w14:paraId="317E27FB" w14:textId="6335B3ED" w:rsidR="00F77D8F" w:rsidRDefault="00C70B34" w:rsidP="00C70B34">
      <w:pPr>
        <w:ind w:firstLineChars="0" w:firstLine="0"/>
        <w:rPr>
          <w:color w:val="000000" w:themeColor="text1"/>
        </w:rPr>
      </w:pPr>
      <w:r w:rsidRPr="00C70B34">
        <w:rPr>
          <w:rFonts w:hint="eastAsia"/>
          <w:color w:val="000000" w:themeColor="text1"/>
          <w:highlight w:val="yellow"/>
        </w:rPr>
        <w:t>物质状态：对于气态物质，标准状况下，物质的摩尔体积为</w:t>
      </w:r>
      <w:r w:rsidRPr="00C70B34">
        <w:rPr>
          <w:rFonts w:hint="eastAsia"/>
          <w:color w:val="000000" w:themeColor="text1"/>
          <w:highlight w:val="yellow"/>
        </w:rPr>
        <w:t>22.4</w:t>
      </w:r>
      <w:r w:rsidRPr="00C70B34">
        <w:rPr>
          <w:rFonts w:hint="eastAsia"/>
          <w:color w:val="000000" w:themeColor="text1"/>
          <w:highlight w:val="yellow"/>
        </w:rPr>
        <w:t>升</w:t>
      </w:r>
      <w:r w:rsidRPr="00C70B34">
        <w:rPr>
          <w:rFonts w:hint="eastAsia"/>
          <w:color w:val="000000" w:themeColor="text1"/>
          <w:highlight w:val="yellow"/>
        </w:rPr>
        <w:t>/</w:t>
      </w:r>
      <w:r w:rsidRPr="00C70B34">
        <w:rPr>
          <w:rFonts w:hint="eastAsia"/>
          <w:color w:val="000000" w:themeColor="text1"/>
          <w:highlight w:val="yellow"/>
        </w:rPr>
        <w:t>摩尔（即摩尔体积为</w:t>
      </w:r>
      <w:r w:rsidRPr="00C70B34">
        <w:rPr>
          <w:rFonts w:hint="eastAsia"/>
          <w:color w:val="000000" w:themeColor="text1"/>
          <w:highlight w:val="yellow"/>
        </w:rPr>
        <w:t>22.4 L/mol</w:t>
      </w:r>
      <w:r w:rsidRPr="00C70B34">
        <w:rPr>
          <w:rFonts w:hint="eastAsia"/>
          <w:color w:val="000000" w:themeColor="text1"/>
          <w:highlight w:val="yellow"/>
        </w:rPr>
        <w:t>）；对于液态物质和固态物质，标准状况下，物质的摩尔体积可以认为与标准状态下的气态物质相同。</w:t>
      </w:r>
    </w:p>
    <w:p w14:paraId="45114C9F" w14:textId="77777777" w:rsidR="00C70B34" w:rsidRDefault="00C70B34" w:rsidP="00C70B34">
      <w:pPr>
        <w:ind w:firstLineChars="0" w:firstLine="0"/>
        <w:rPr>
          <w:color w:val="000000" w:themeColor="text1"/>
        </w:rPr>
      </w:pPr>
    </w:p>
    <w:p w14:paraId="1C5F8FEC" w14:textId="7B0139B9" w:rsidR="00C70B34" w:rsidRPr="00C70B34" w:rsidRDefault="004B5154" w:rsidP="00C70B34">
      <w:pPr>
        <w:ind w:firstLineChars="0" w:firstLine="0"/>
        <w:rPr>
          <w:color w:val="000000" w:themeColor="text1"/>
        </w:rPr>
      </w:pPr>
      <w:r w:rsidRPr="004B5154">
        <w:rPr>
          <w:rFonts w:hint="eastAsia"/>
          <w:color w:val="000000" w:themeColor="text1"/>
          <w:highlight w:val="yellow"/>
        </w:rPr>
        <w:t>分子共振（</w:t>
      </w:r>
      <w:r w:rsidRPr="004B5154">
        <w:rPr>
          <w:rFonts w:hint="eastAsia"/>
          <w:color w:val="000000" w:themeColor="text1"/>
          <w:highlight w:val="yellow"/>
        </w:rPr>
        <w:t>molecular resonance</w:t>
      </w:r>
      <w:r w:rsidRPr="004B5154">
        <w:rPr>
          <w:rFonts w:hint="eastAsia"/>
          <w:color w:val="000000" w:themeColor="text1"/>
          <w:highlight w:val="yellow"/>
        </w:rPr>
        <w:t>）是指分子或离子中的化学键或孤对电子可以在不同原子之间发生位置变化，从而导致电子云的分布和化学性质发生变化。</w:t>
      </w:r>
      <w:r w:rsidRPr="004B5154">
        <w:rPr>
          <w:rFonts w:hint="eastAsia"/>
          <w:color w:val="000000" w:themeColor="text1"/>
        </w:rPr>
        <w:t>分子共振是有机化学中的重要现象，不仅存在于烯烃中，还存在于其他分子中。</w:t>
      </w:r>
    </w:p>
    <w:p w14:paraId="0F46CFFD" w14:textId="77777777" w:rsidR="00F77D8F" w:rsidRDefault="00F77D8F" w:rsidP="00807D2C">
      <w:pPr>
        <w:ind w:firstLineChars="0" w:firstLine="0"/>
        <w:rPr>
          <w:color w:val="000000" w:themeColor="text1"/>
        </w:rPr>
      </w:pPr>
    </w:p>
    <w:p w14:paraId="74A95438" w14:textId="77777777" w:rsidR="006F7206" w:rsidRPr="006F7206" w:rsidRDefault="006F7206" w:rsidP="00807D2C">
      <w:pPr>
        <w:ind w:firstLineChars="0" w:firstLine="0"/>
        <w:rPr>
          <w:color w:val="000000" w:themeColor="text1"/>
        </w:rPr>
      </w:pPr>
    </w:p>
    <w:p w14:paraId="6838649A" w14:textId="77777777" w:rsidR="0027328A" w:rsidRPr="0027328A" w:rsidRDefault="0027328A" w:rsidP="0027328A">
      <w:pPr>
        <w:ind w:firstLineChars="0" w:firstLine="0"/>
        <w:rPr>
          <w:color w:val="000000" w:themeColor="text1"/>
        </w:rPr>
      </w:pPr>
      <w:r w:rsidRPr="0027328A">
        <w:rPr>
          <w:rFonts w:hint="eastAsia"/>
          <w:color w:val="000000" w:themeColor="text1"/>
        </w:rPr>
        <w:t>共轭酸碱是指在一个化学反应中形成的两种物质，其中一种物质是另一种物质的酸，而另一种物质又是第一种物质的碱，它们</w:t>
      </w:r>
      <w:r w:rsidRPr="0027328A">
        <w:rPr>
          <w:rFonts w:hint="eastAsia"/>
          <w:color w:val="FF0000"/>
        </w:rPr>
        <w:t>具有相同的化学式</w:t>
      </w:r>
      <w:r w:rsidRPr="0027328A">
        <w:rPr>
          <w:rFonts w:hint="eastAsia"/>
          <w:color w:val="000000" w:themeColor="text1"/>
        </w:rPr>
        <w:t>，</w:t>
      </w:r>
      <w:r w:rsidRPr="0027328A">
        <w:rPr>
          <w:rFonts w:hint="eastAsia"/>
          <w:color w:val="FF0000"/>
        </w:rPr>
        <w:t>但在反应中具有不同的化学性质</w:t>
      </w:r>
      <w:r w:rsidRPr="0027328A">
        <w:rPr>
          <w:rFonts w:hint="eastAsia"/>
          <w:color w:val="000000" w:themeColor="text1"/>
        </w:rPr>
        <w:t>。这种化学反应被称为酸碱反应，其中酸和碱分别被称为共轭酸和共轭碱。</w:t>
      </w:r>
    </w:p>
    <w:p w14:paraId="56786320" w14:textId="77777777" w:rsidR="0027328A" w:rsidRPr="0027328A" w:rsidRDefault="0027328A" w:rsidP="0027328A">
      <w:pPr>
        <w:ind w:firstLineChars="0" w:firstLine="0"/>
        <w:rPr>
          <w:color w:val="000000" w:themeColor="text1"/>
        </w:rPr>
      </w:pPr>
    </w:p>
    <w:p w14:paraId="637FB424" w14:textId="77777777" w:rsidR="0027328A" w:rsidRPr="0027328A" w:rsidRDefault="0027328A" w:rsidP="0027328A">
      <w:pPr>
        <w:ind w:firstLineChars="0" w:firstLine="0"/>
        <w:rPr>
          <w:color w:val="000000" w:themeColor="text1"/>
        </w:rPr>
      </w:pPr>
      <w:r w:rsidRPr="0027328A">
        <w:rPr>
          <w:rFonts w:hint="eastAsia"/>
          <w:color w:val="000000" w:themeColor="text1"/>
        </w:rPr>
        <w:t>在酸碱反应中，当一个酸失去一个质子（</w:t>
      </w:r>
      <w:r w:rsidRPr="0027328A">
        <w:rPr>
          <w:rFonts w:hint="eastAsia"/>
          <w:color w:val="000000" w:themeColor="text1"/>
        </w:rPr>
        <w:t>H+</w:t>
      </w:r>
      <w:r w:rsidRPr="0027328A">
        <w:rPr>
          <w:rFonts w:hint="eastAsia"/>
          <w:color w:val="000000" w:themeColor="text1"/>
        </w:rPr>
        <w:t>）时，形成了一个对应的共轭碱，而当一个碱接受一个质子时，形成了一个对应的共轭酸。例如，在以下反应中：</w:t>
      </w:r>
    </w:p>
    <w:p w14:paraId="352EAA09" w14:textId="77777777" w:rsidR="0027328A" w:rsidRPr="0027328A" w:rsidRDefault="0027328A" w:rsidP="0027328A">
      <w:pPr>
        <w:ind w:firstLineChars="0" w:firstLine="0"/>
        <w:rPr>
          <w:color w:val="000000" w:themeColor="text1"/>
        </w:rPr>
      </w:pPr>
    </w:p>
    <w:p w14:paraId="5A3DF6C1" w14:textId="77777777" w:rsidR="0027328A" w:rsidRPr="0027328A" w:rsidRDefault="0027328A" w:rsidP="0027328A">
      <w:pPr>
        <w:ind w:firstLineChars="0" w:firstLine="0"/>
        <w:rPr>
          <w:color w:val="000000" w:themeColor="text1"/>
        </w:rPr>
      </w:pPr>
      <w:r w:rsidRPr="0027328A">
        <w:rPr>
          <w:rFonts w:hint="eastAsia"/>
          <w:color w:val="000000" w:themeColor="text1"/>
        </w:rPr>
        <w:t xml:space="preserve">H2O + HCl </w:t>
      </w:r>
      <w:r w:rsidRPr="0027328A">
        <w:rPr>
          <w:rFonts w:hint="eastAsia"/>
          <w:color w:val="000000" w:themeColor="text1"/>
        </w:rPr>
        <w:t>→</w:t>
      </w:r>
      <w:r w:rsidRPr="0027328A">
        <w:rPr>
          <w:rFonts w:hint="eastAsia"/>
          <w:color w:val="000000" w:themeColor="text1"/>
        </w:rPr>
        <w:t xml:space="preserve"> H3O</w:t>
      </w:r>
      <w:r w:rsidRPr="0027328A">
        <w:rPr>
          <w:rFonts w:hint="eastAsia"/>
          <w:color w:val="000000" w:themeColor="text1"/>
          <w:vertAlign w:val="superscript"/>
        </w:rPr>
        <w:t xml:space="preserve">+ </w:t>
      </w:r>
      <w:r w:rsidRPr="0027328A">
        <w:rPr>
          <w:rFonts w:hint="eastAsia"/>
          <w:color w:val="000000" w:themeColor="text1"/>
        </w:rPr>
        <w:t>+ Cl-</w:t>
      </w:r>
    </w:p>
    <w:p w14:paraId="16304200" w14:textId="77777777" w:rsidR="0027328A" w:rsidRPr="0027328A" w:rsidRDefault="0027328A" w:rsidP="0027328A">
      <w:pPr>
        <w:ind w:firstLineChars="0" w:firstLine="0"/>
        <w:rPr>
          <w:color w:val="000000" w:themeColor="text1"/>
        </w:rPr>
      </w:pPr>
    </w:p>
    <w:p w14:paraId="5460C574" w14:textId="77777777" w:rsidR="0027328A" w:rsidRPr="0027328A" w:rsidRDefault="0027328A" w:rsidP="0027328A">
      <w:pPr>
        <w:ind w:firstLineChars="0" w:firstLine="0"/>
        <w:rPr>
          <w:color w:val="000000" w:themeColor="text1"/>
        </w:rPr>
      </w:pPr>
      <w:r w:rsidRPr="0027328A">
        <w:rPr>
          <w:rFonts w:hint="eastAsia"/>
          <w:color w:val="FF0000"/>
        </w:rPr>
        <w:t>HCl</w:t>
      </w:r>
      <w:r w:rsidRPr="0027328A">
        <w:rPr>
          <w:rFonts w:hint="eastAsia"/>
          <w:color w:val="FF0000"/>
        </w:rPr>
        <w:t>是酸，它失去一个质子形成共轭碱</w:t>
      </w:r>
      <w:r w:rsidRPr="0027328A">
        <w:rPr>
          <w:rFonts w:hint="eastAsia"/>
          <w:color w:val="FF0000"/>
        </w:rPr>
        <w:t>Cl-</w:t>
      </w:r>
      <w:r w:rsidRPr="0027328A">
        <w:rPr>
          <w:rFonts w:hint="eastAsia"/>
          <w:color w:val="000000" w:themeColor="text1"/>
        </w:rPr>
        <w:t>，</w:t>
      </w:r>
      <w:r w:rsidRPr="0027328A">
        <w:rPr>
          <w:rFonts w:hint="eastAsia"/>
          <w:color w:val="FF0000"/>
        </w:rPr>
        <w:t>而</w:t>
      </w:r>
      <w:r w:rsidRPr="0027328A">
        <w:rPr>
          <w:rFonts w:hint="eastAsia"/>
          <w:color w:val="FF0000"/>
        </w:rPr>
        <w:t>H2O</w:t>
      </w:r>
      <w:r w:rsidRPr="0027328A">
        <w:rPr>
          <w:rFonts w:hint="eastAsia"/>
          <w:color w:val="FF0000"/>
        </w:rPr>
        <w:t>是碱，它接受一个质子形成共轭酸</w:t>
      </w:r>
      <w:r w:rsidRPr="0027328A">
        <w:rPr>
          <w:rFonts w:hint="eastAsia"/>
          <w:color w:val="FF0000"/>
        </w:rPr>
        <w:t>H3O+</w:t>
      </w:r>
      <w:r w:rsidRPr="0027328A">
        <w:rPr>
          <w:rFonts w:hint="eastAsia"/>
          <w:color w:val="000000" w:themeColor="text1"/>
        </w:rPr>
        <w:t>。</w:t>
      </w:r>
    </w:p>
    <w:p w14:paraId="1F83C99C" w14:textId="77777777" w:rsidR="0027328A" w:rsidRPr="0027328A" w:rsidRDefault="0027328A" w:rsidP="0027328A">
      <w:pPr>
        <w:ind w:firstLineChars="0" w:firstLine="0"/>
        <w:rPr>
          <w:color w:val="000000" w:themeColor="text1"/>
        </w:rPr>
      </w:pPr>
    </w:p>
    <w:p w14:paraId="35076060" w14:textId="1DDA30AD" w:rsidR="006F7206" w:rsidRDefault="0027328A" w:rsidP="0027328A">
      <w:pPr>
        <w:ind w:firstLineChars="0" w:firstLine="0"/>
        <w:rPr>
          <w:color w:val="000000" w:themeColor="text1"/>
        </w:rPr>
      </w:pPr>
      <w:r w:rsidRPr="0027328A">
        <w:rPr>
          <w:rFonts w:hint="eastAsia"/>
          <w:color w:val="000000" w:themeColor="text1"/>
        </w:rPr>
        <w:t>共轭酸碱之间的化学性质有一些相似之处。例如，</w:t>
      </w:r>
      <w:r w:rsidRPr="0027328A">
        <w:rPr>
          <w:rFonts w:hint="eastAsia"/>
          <w:color w:val="FF0000"/>
        </w:rPr>
        <w:t>共轭酸和共轭碱的强弱程度是相反的</w:t>
      </w:r>
      <w:r w:rsidRPr="0027328A">
        <w:rPr>
          <w:rFonts w:hint="eastAsia"/>
          <w:color w:val="000000" w:themeColor="text1"/>
        </w:rPr>
        <w:t>，如果一个物质是强酸，则其对应的共轭碱通常是弱碱；同样，如果一个物质是强碱，则其对应的共轭酸通常是弱酸。此外，共轭酸碱之间还具有相似的结构和化学反应性质。</w:t>
      </w:r>
    </w:p>
    <w:p w14:paraId="1C1DA1A6" w14:textId="77777777" w:rsidR="0027328A" w:rsidRDefault="0027328A" w:rsidP="0027328A">
      <w:pPr>
        <w:ind w:firstLineChars="0" w:firstLine="0"/>
        <w:rPr>
          <w:color w:val="000000" w:themeColor="text1"/>
        </w:rPr>
      </w:pPr>
    </w:p>
    <w:p w14:paraId="1FE2E1E3" w14:textId="2D60A816" w:rsidR="0027328A" w:rsidRDefault="0027328A" w:rsidP="0027328A">
      <w:pPr>
        <w:ind w:firstLineChars="0" w:firstLine="0"/>
      </w:pPr>
      <w:r w:rsidRPr="0027328A">
        <w:rPr>
          <w:rFonts w:hint="eastAsia"/>
          <w:color w:val="FF0000"/>
        </w:rPr>
        <w:lastRenderedPageBreak/>
        <w:t>酸</w:t>
      </w:r>
      <w:r>
        <w:rPr>
          <w:rFonts w:hint="eastAsia"/>
          <w:color w:val="FF0000"/>
        </w:rPr>
        <w:t>失去</w:t>
      </w:r>
      <w:r w:rsidRPr="0027328A">
        <w:rPr>
          <w:rFonts w:hint="eastAsia"/>
          <w:color w:val="FF0000"/>
        </w:rPr>
        <w:t>质子成为碱，碱</w:t>
      </w:r>
      <w:r>
        <w:rPr>
          <w:rFonts w:hint="eastAsia"/>
          <w:color w:val="FF0000"/>
        </w:rPr>
        <w:t>接受</w:t>
      </w:r>
      <w:r w:rsidRPr="0027328A">
        <w:rPr>
          <w:rFonts w:hint="eastAsia"/>
          <w:color w:val="FF0000"/>
        </w:rPr>
        <w:t>质子成为酸</w:t>
      </w:r>
      <w:r w:rsidRPr="00CC7C82">
        <w:t>质子指的是氢离子（</w:t>
      </w:r>
      <w:r w:rsidRPr="00CC7C82">
        <w:t>H+</w:t>
      </w:r>
      <w:r w:rsidRPr="00CC7C82">
        <w:t>）</w:t>
      </w:r>
    </w:p>
    <w:p w14:paraId="002B37A1" w14:textId="77777777" w:rsidR="00CC7C82" w:rsidRDefault="00CC7C82" w:rsidP="0027328A">
      <w:pPr>
        <w:ind w:firstLineChars="0" w:firstLine="0"/>
      </w:pPr>
    </w:p>
    <w:p w14:paraId="458E3E71" w14:textId="77777777" w:rsidR="00D76762" w:rsidRDefault="00D76762" w:rsidP="00D76762">
      <w:pPr>
        <w:ind w:firstLineChars="0" w:firstLine="0"/>
      </w:pPr>
      <w:r>
        <w:rPr>
          <w:rFonts w:hint="eastAsia"/>
        </w:rPr>
        <w:t>化合物可以分为分子化合物、离子化合物和共价化合物三类，它们之间的区别如下：</w:t>
      </w:r>
    </w:p>
    <w:p w14:paraId="7CFE5AE0" w14:textId="77777777" w:rsidR="00D76762" w:rsidRDefault="00D76762" w:rsidP="00D76762">
      <w:pPr>
        <w:ind w:firstLineChars="0" w:firstLine="0"/>
      </w:pPr>
    </w:p>
    <w:p w14:paraId="44F13DCF" w14:textId="77777777" w:rsidR="00D76762" w:rsidRPr="00D76762" w:rsidRDefault="00D76762" w:rsidP="00D76762">
      <w:pPr>
        <w:ind w:firstLineChars="0" w:firstLine="0"/>
        <w:rPr>
          <w:color w:val="385623" w:themeColor="accent6" w:themeShade="80"/>
        </w:rPr>
      </w:pPr>
      <w:r w:rsidRPr="00B821A8">
        <w:rPr>
          <w:rFonts w:hint="eastAsia"/>
          <w:color w:val="385623" w:themeColor="accent6" w:themeShade="80"/>
          <w:highlight w:val="yellow"/>
        </w:rPr>
        <w:t>分子化合物</w:t>
      </w:r>
      <w:r w:rsidRPr="00D76762">
        <w:rPr>
          <w:rFonts w:hint="eastAsia"/>
          <w:color w:val="385623" w:themeColor="accent6" w:themeShade="80"/>
        </w:rPr>
        <w:t>：由两个或多个原子</w:t>
      </w:r>
      <w:r w:rsidRPr="00B821A8">
        <w:rPr>
          <w:rFonts w:hint="eastAsia"/>
          <w:color w:val="385623" w:themeColor="accent6" w:themeShade="80"/>
          <w:highlight w:val="yellow"/>
        </w:rPr>
        <w:t>共用电子</w:t>
      </w:r>
      <w:r w:rsidRPr="00D76762">
        <w:rPr>
          <w:rFonts w:hint="eastAsia"/>
          <w:color w:val="385623" w:themeColor="accent6" w:themeShade="80"/>
        </w:rPr>
        <w:t>形成的化合物，通常是由非金属元素组成的。它们的</w:t>
      </w:r>
      <w:r w:rsidRPr="00B821A8">
        <w:rPr>
          <w:rFonts w:hint="eastAsia"/>
          <w:color w:val="385623" w:themeColor="accent6" w:themeShade="80"/>
          <w:highlight w:val="yellow"/>
        </w:rPr>
        <w:t>化学键是共价键</w:t>
      </w:r>
      <w:r w:rsidRPr="00D76762">
        <w:rPr>
          <w:rFonts w:hint="eastAsia"/>
          <w:color w:val="385623" w:themeColor="accent6" w:themeShade="80"/>
        </w:rPr>
        <w:t>，通常在室温下为气体或液体，很少为固体。例如，水（</w:t>
      </w:r>
      <w:r w:rsidRPr="00D76762">
        <w:rPr>
          <w:rFonts w:hint="eastAsia"/>
          <w:color w:val="385623" w:themeColor="accent6" w:themeShade="80"/>
        </w:rPr>
        <w:t>H2O</w:t>
      </w:r>
      <w:r w:rsidRPr="00D76762">
        <w:rPr>
          <w:rFonts w:hint="eastAsia"/>
          <w:color w:val="385623" w:themeColor="accent6" w:themeShade="80"/>
        </w:rPr>
        <w:t>）、氨（</w:t>
      </w:r>
      <w:r w:rsidRPr="00D76762">
        <w:rPr>
          <w:rFonts w:hint="eastAsia"/>
          <w:color w:val="385623" w:themeColor="accent6" w:themeShade="80"/>
        </w:rPr>
        <w:t>NH3</w:t>
      </w:r>
      <w:r w:rsidRPr="00D76762">
        <w:rPr>
          <w:rFonts w:hint="eastAsia"/>
          <w:color w:val="385623" w:themeColor="accent6" w:themeShade="80"/>
        </w:rPr>
        <w:t>）和甲烷（</w:t>
      </w:r>
      <w:r w:rsidRPr="00D76762">
        <w:rPr>
          <w:rFonts w:hint="eastAsia"/>
          <w:color w:val="385623" w:themeColor="accent6" w:themeShade="80"/>
        </w:rPr>
        <w:t>CH4</w:t>
      </w:r>
      <w:r w:rsidRPr="00D76762">
        <w:rPr>
          <w:rFonts w:hint="eastAsia"/>
          <w:color w:val="385623" w:themeColor="accent6" w:themeShade="80"/>
        </w:rPr>
        <w:t>）。</w:t>
      </w:r>
    </w:p>
    <w:p w14:paraId="75DD008B" w14:textId="77777777" w:rsidR="00D76762" w:rsidRPr="00D76762" w:rsidRDefault="00D76762" w:rsidP="00D76762">
      <w:pPr>
        <w:ind w:firstLineChars="0" w:firstLine="0"/>
        <w:rPr>
          <w:color w:val="385623" w:themeColor="accent6" w:themeShade="80"/>
        </w:rPr>
      </w:pPr>
    </w:p>
    <w:p w14:paraId="3A6AC63D" w14:textId="77777777" w:rsidR="00D76762" w:rsidRPr="00D76762" w:rsidRDefault="00D76762" w:rsidP="00D76762">
      <w:pPr>
        <w:ind w:firstLineChars="0" w:firstLine="0"/>
        <w:rPr>
          <w:color w:val="385623" w:themeColor="accent6" w:themeShade="80"/>
        </w:rPr>
      </w:pPr>
      <w:r w:rsidRPr="00B821A8">
        <w:rPr>
          <w:rFonts w:hint="eastAsia"/>
          <w:color w:val="385623" w:themeColor="accent6" w:themeShade="80"/>
          <w:highlight w:val="yellow"/>
        </w:rPr>
        <w:t>离子化合物</w:t>
      </w:r>
      <w:r w:rsidRPr="00D76762">
        <w:rPr>
          <w:rFonts w:hint="eastAsia"/>
          <w:color w:val="385623" w:themeColor="accent6" w:themeShade="80"/>
        </w:rPr>
        <w:t>：由</w:t>
      </w:r>
      <w:r w:rsidRPr="00B821A8">
        <w:rPr>
          <w:rFonts w:hint="eastAsia"/>
          <w:color w:val="385623" w:themeColor="accent6" w:themeShade="80"/>
          <w:highlight w:val="yellow"/>
        </w:rPr>
        <w:t>正离子和负离子</w:t>
      </w:r>
      <w:r w:rsidRPr="00D76762">
        <w:rPr>
          <w:rFonts w:hint="eastAsia"/>
          <w:color w:val="385623" w:themeColor="accent6" w:themeShade="80"/>
        </w:rPr>
        <w:t>以</w:t>
      </w:r>
      <w:r w:rsidRPr="00B821A8">
        <w:rPr>
          <w:rFonts w:hint="eastAsia"/>
          <w:color w:val="385623" w:themeColor="accent6" w:themeShade="80"/>
          <w:highlight w:val="yellow"/>
        </w:rPr>
        <w:t>离子键</w:t>
      </w:r>
      <w:r w:rsidRPr="00D76762">
        <w:rPr>
          <w:rFonts w:hint="eastAsia"/>
          <w:color w:val="385623" w:themeColor="accent6" w:themeShade="80"/>
        </w:rPr>
        <w:t>的形式结合而成的化合物，通常是由金属和非金属元素组成的。它们的化学键是离子键，通常在室温下为固体。例如，氯化钠（</w:t>
      </w:r>
      <w:r w:rsidRPr="00D76762">
        <w:rPr>
          <w:rFonts w:hint="eastAsia"/>
          <w:color w:val="385623" w:themeColor="accent6" w:themeShade="80"/>
        </w:rPr>
        <w:t>NaCl</w:t>
      </w:r>
      <w:r w:rsidRPr="00D76762">
        <w:rPr>
          <w:rFonts w:hint="eastAsia"/>
          <w:color w:val="385623" w:themeColor="accent6" w:themeShade="80"/>
        </w:rPr>
        <w:t>）、硫酸（</w:t>
      </w:r>
      <w:r w:rsidRPr="00D76762">
        <w:rPr>
          <w:rFonts w:hint="eastAsia"/>
          <w:color w:val="385623" w:themeColor="accent6" w:themeShade="80"/>
        </w:rPr>
        <w:t>H2SO4</w:t>
      </w:r>
      <w:r w:rsidRPr="00D76762">
        <w:rPr>
          <w:rFonts w:hint="eastAsia"/>
          <w:color w:val="385623" w:themeColor="accent6" w:themeShade="80"/>
        </w:rPr>
        <w:t>）和碳酸钙（</w:t>
      </w:r>
      <w:r w:rsidRPr="00D76762">
        <w:rPr>
          <w:rFonts w:hint="eastAsia"/>
          <w:color w:val="385623" w:themeColor="accent6" w:themeShade="80"/>
        </w:rPr>
        <w:t>CaCO3</w:t>
      </w:r>
      <w:r w:rsidRPr="00D76762">
        <w:rPr>
          <w:rFonts w:hint="eastAsia"/>
          <w:color w:val="385623" w:themeColor="accent6" w:themeShade="80"/>
        </w:rPr>
        <w:t>）。</w:t>
      </w:r>
    </w:p>
    <w:p w14:paraId="2D43E1CF" w14:textId="77777777" w:rsidR="00D76762" w:rsidRPr="00D76762" w:rsidRDefault="00D76762" w:rsidP="00D76762">
      <w:pPr>
        <w:ind w:firstLineChars="0" w:firstLine="0"/>
        <w:rPr>
          <w:color w:val="385623" w:themeColor="accent6" w:themeShade="80"/>
        </w:rPr>
      </w:pPr>
    </w:p>
    <w:p w14:paraId="203A9F43" w14:textId="77777777" w:rsidR="00D76762" w:rsidRPr="00D76762" w:rsidRDefault="00D76762" w:rsidP="00D76762">
      <w:pPr>
        <w:ind w:firstLineChars="0" w:firstLine="0"/>
        <w:rPr>
          <w:color w:val="385623" w:themeColor="accent6" w:themeShade="80"/>
        </w:rPr>
      </w:pPr>
      <w:r w:rsidRPr="00B821A8">
        <w:rPr>
          <w:rFonts w:hint="eastAsia"/>
          <w:color w:val="385623" w:themeColor="accent6" w:themeShade="80"/>
          <w:highlight w:val="yellow"/>
        </w:rPr>
        <w:t>共价化合物</w:t>
      </w:r>
      <w:r w:rsidRPr="00D76762">
        <w:rPr>
          <w:rFonts w:hint="eastAsia"/>
          <w:color w:val="385623" w:themeColor="accent6" w:themeShade="80"/>
        </w:rPr>
        <w:t>：由两个或多个原子共用电子形成的化合物，通常由非金属元素组成。它们的化学键是共价键，与分子化合物的化学键相同。与分子化合物不同的是，</w:t>
      </w:r>
      <w:r w:rsidRPr="00B821A8">
        <w:rPr>
          <w:rFonts w:hint="eastAsia"/>
          <w:color w:val="385623" w:themeColor="accent6" w:themeShade="80"/>
          <w:highlight w:val="yellow"/>
        </w:rPr>
        <w:t>共价化合物通常是由原子间相互作用的分子而形成的</w:t>
      </w:r>
      <w:r w:rsidRPr="00D76762">
        <w:rPr>
          <w:rFonts w:hint="eastAsia"/>
          <w:color w:val="385623" w:themeColor="accent6" w:themeShade="80"/>
        </w:rPr>
        <w:t>，而不是离子或离子复合物。例如，硫化氢（</w:t>
      </w:r>
      <w:r w:rsidRPr="00D76762">
        <w:rPr>
          <w:rFonts w:hint="eastAsia"/>
          <w:color w:val="385623" w:themeColor="accent6" w:themeShade="80"/>
        </w:rPr>
        <w:t>H2S</w:t>
      </w:r>
      <w:r w:rsidRPr="00D76762">
        <w:rPr>
          <w:rFonts w:hint="eastAsia"/>
          <w:color w:val="385623" w:themeColor="accent6" w:themeShade="80"/>
        </w:rPr>
        <w:t>）、二氧化碳（</w:t>
      </w:r>
      <w:r w:rsidRPr="00D76762">
        <w:rPr>
          <w:rFonts w:hint="eastAsia"/>
          <w:color w:val="385623" w:themeColor="accent6" w:themeShade="80"/>
        </w:rPr>
        <w:t>CO2</w:t>
      </w:r>
      <w:r w:rsidRPr="00D76762">
        <w:rPr>
          <w:rFonts w:hint="eastAsia"/>
          <w:color w:val="385623" w:themeColor="accent6" w:themeShade="80"/>
        </w:rPr>
        <w:t>）和氧气（</w:t>
      </w:r>
      <w:r w:rsidRPr="00D76762">
        <w:rPr>
          <w:rFonts w:hint="eastAsia"/>
          <w:color w:val="385623" w:themeColor="accent6" w:themeShade="80"/>
        </w:rPr>
        <w:t>O2</w:t>
      </w:r>
      <w:r w:rsidRPr="00D76762">
        <w:rPr>
          <w:rFonts w:hint="eastAsia"/>
          <w:color w:val="385623" w:themeColor="accent6" w:themeShade="80"/>
        </w:rPr>
        <w:t>）。</w:t>
      </w:r>
    </w:p>
    <w:p w14:paraId="03FC97BF" w14:textId="77777777" w:rsidR="00D76762" w:rsidRPr="00D76762" w:rsidRDefault="00D76762" w:rsidP="00D76762">
      <w:pPr>
        <w:ind w:firstLineChars="0" w:firstLine="0"/>
        <w:rPr>
          <w:color w:val="385623" w:themeColor="accent6" w:themeShade="80"/>
        </w:rPr>
      </w:pPr>
    </w:p>
    <w:p w14:paraId="0C563C07" w14:textId="77777777" w:rsidR="00D76762" w:rsidRPr="00D76762" w:rsidRDefault="00D76762" w:rsidP="00D76762">
      <w:pPr>
        <w:ind w:firstLineChars="0" w:firstLine="0"/>
        <w:rPr>
          <w:color w:val="385623" w:themeColor="accent6" w:themeShade="80"/>
        </w:rPr>
      </w:pPr>
      <w:r w:rsidRPr="00D76762">
        <w:rPr>
          <w:rFonts w:hint="eastAsia"/>
          <w:color w:val="385623" w:themeColor="accent6" w:themeShade="80"/>
        </w:rPr>
        <w:t>这些化合物之间的主要区别在于它们的化学键和组成元素的类型。分子化合物和共价化合物之间的区别是前者通常是由</w:t>
      </w:r>
      <w:r w:rsidRPr="00B821A8">
        <w:rPr>
          <w:rFonts w:hint="eastAsia"/>
          <w:color w:val="385623" w:themeColor="accent6" w:themeShade="80"/>
          <w:highlight w:val="yellow"/>
        </w:rPr>
        <w:t>原子间共享电子形成的，后者通常是由原子间通过相互作用而形成的分子</w:t>
      </w:r>
      <w:r w:rsidRPr="00D76762">
        <w:rPr>
          <w:rFonts w:hint="eastAsia"/>
          <w:color w:val="385623" w:themeColor="accent6" w:themeShade="80"/>
        </w:rPr>
        <w:t>。离子化合物则由离子间的相互作用而形成。</w:t>
      </w:r>
    </w:p>
    <w:p w14:paraId="63499083" w14:textId="77777777" w:rsidR="00D76762" w:rsidRPr="00D76762" w:rsidRDefault="00D76762" w:rsidP="00D76762">
      <w:pPr>
        <w:ind w:firstLineChars="0" w:firstLine="0"/>
        <w:rPr>
          <w:color w:val="385623" w:themeColor="accent6" w:themeShade="80"/>
        </w:rPr>
      </w:pPr>
    </w:p>
    <w:p w14:paraId="00E9715B" w14:textId="1839E5BB" w:rsidR="00CC7C82" w:rsidRDefault="00D76762" w:rsidP="00D76762">
      <w:pPr>
        <w:ind w:firstLineChars="0" w:firstLine="0"/>
        <w:rPr>
          <w:color w:val="385623" w:themeColor="accent6" w:themeShade="80"/>
        </w:rPr>
      </w:pPr>
      <w:r w:rsidRPr="00D76762">
        <w:rPr>
          <w:rFonts w:hint="eastAsia"/>
          <w:color w:val="385623" w:themeColor="accent6" w:themeShade="80"/>
        </w:rPr>
        <w:t>此外，这些化合物在物理性质上也有所不同。例如，分子化合物和共价化合物通常具有较低的熔点和沸点，而离子化合物通常具有较高的熔点和沸点。此外，离子化合物在水中很容易溶解，而分子化合物和共价化合物通常只在水中微溶或不溶。</w:t>
      </w:r>
    </w:p>
    <w:p w14:paraId="6E98826A" w14:textId="77777777" w:rsidR="00B821A8" w:rsidRPr="00B821A8" w:rsidRDefault="00B821A8" w:rsidP="00B821A8">
      <w:pPr>
        <w:ind w:firstLineChars="0" w:firstLine="0"/>
        <w:rPr>
          <w:color w:val="000000" w:themeColor="text1"/>
        </w:rPr>
      </w:pPr>
      <w:r w:rsidRPr="00B821A8">
        <w:rPr>
          <w:rFonts w:hint="eastAsia"/>
          <w:color w:val="000000" w:themeColor="text1"/>
          <w:highlight w:val="yellow"/>
        </w:rPr>
        <w:t>成分</w:t>
      </w:r>
      <w:r w:rsidRPr="00B821A8">
        <w:rPr>
          <w:rFonts w:hint="eastAsia"/>
          <w:color w:val="000000" w:themeColor="text1"/>
        </w:rPr>
        <w:t>：</w:t>
      </w:r>
    </w:p>
    <w:p w14:paraId="6BD01284" w14:textId="77777777" w:rsidR="00B821A8" w:rsidRPr="00B821A8" w:rsidRDefault="00B821A8" w:rsidP="00B821A8">
      <w:pPr>
        <w:ind w:firstLineChars="0" w:firstLine="0"/>
        <w:rPr>
          <w:color w:val="000000" w:themeColor="text1"/>
        </w:rPr>
      </w:pPr>
      <w:r w:rsidRPr="00B821A8">
        <w:rPr>
          <w:rFonts w:hint="eastAsia"/>
          <w:color w:val="000000" w:themeColor="text1"/>
        </w:rPr>
        <w:t>共价化合物主要由非金属元素组成，这些元素通过共享电子对之间的电子形成化学键。共价化合物可以是分子化合物，也可以是网络共价化合物，如石墨、金刚石等。</w:t>
      </w:r>
    </w:p>
    <w:p w14:paraId="28635574" w14:textId="77777777" w:rsidR="00B821A8" w:rsidRPr="00B821A8" w:rsidRDefault="00B821A8" w:rsidP="00B821A8">
      <w:pPr>
        <w:ind w:firstLineChars="0" w:firstLine="0"/>
        <w:rPr>
          <w:color w:val="000000" w:themeColor="text1"/>
        </w:rPr>
      </w:pPr>
      <w:r w:rsidRPr="00B821A8">
        <w:rPr>
          <w:rFonts w:hint="eastAsia"/>
          <w:color w:val="000000" w:themeColor="text1"/>
        </w:rPr>
        <w:t>分子化合物通常由共价键连接的原子组成，形成具有特定数量原子的分子。分子化合物通常是由共价键连接的非金属元素组成，但也可以包括一些具有特定氧化态的金属离子（例如，金属醇盐中的金属离子）。</w:t>
      </w:r>
    </w:p>
    <w:p w14:paraId="05D21497" w14:textId="77777777" w:rsidR="00B821A8" w:rsidRPr="00B821A8" w:rsidRDefault="00B821A8" w:rsidP="00B821A8">
      <w:pPr>
        <w:ind w:firstLineChars="0" w:firstLine="0"/>
        <w:rPr>
          <w:color w:val="000000" w:themeColor="text1"/>
        </w:rPr>
      </w:pPr>
    </w:p>
    <w:p w14:paraId="676CA956" w14:textId="77777777" w:rsidR="00B821A8" w:rsidRPr="00B821A8" w:rsidRDefault="00B821A8" w:rsidP="00B821A8">
      <w:pPr>
        <w:ind w:firstLineChars="0" w:firstLine="0"/>
        <w:rPr>
          <w:color w:val="000000" w:themeColor="text1"/>
        </w:rPr>
      </w:pPr>
      <w:r w:rsidRPr="00B821A8">
        <w:rPr>
          <w:rFonts w:hint="eastAsia"/>
          <w:color w:val="000000" w:themeColor="text1"/>
          <w:highlight w:val="yellow"/>
        </w:rPr>
        <w:t>化学键</w:t>
      </w:r>
      <w:r w:rsidRPr="00B821A8">
        <w:rPr>
          <w:rFonts w:hint="eastAsia"/>
          <w:color w:val="000000" w:themeColor="text1"/>
        </w:rPr>
        <w:t>：</w:t>
      </w:r>
    </w:p>
    <w:p w14:paraId="4EA94931" w14:textId="77777777" w:rsidR="00B821A8" w:rsidRPr="00B821A8" w:rsidRDefault="00B821A8" w:rsidP="00B821A8">
      <w:pPr>
        <w:ind w:firstLineChars="0" w:firstLine="0"/>
        <w:rPr>
          <w:color w:val="000000" w:themeColor="text1"/>
        </w:rPr>
      </w:pPr>
      <w:r w:rsidRPr="00B821A8">
        <w:rPr>
          <w:rFonts w:hint="eastAsia"/>
          <w:color w:val="000000" w:themeColor="text1"/>
        </w:rPr>
        <w:t>共价化合物的键是由原子之间共享电子对形成的。这种共享使得原子可以稳定地填满它们的价电子层，形成稳定的化合物。</w:t>
      </w:r>
    </w:p>
    <w:p w14:paraId="4F69CDCB" w14:textId="77777777" w:rsidR="00B821A8" w:rsidRPr="00B821A8" w:rsidRDefault="00B821A8" w:rsidP="00B821A8">
      <w:pPr>
        <w:ind w:firstLineChars="0" w:firstLine="0"/>
        <w:rPr>
          <w:color w:val="000000" w:themeColor="text1"/>
        </w:rPr>
      </w:pPr>
      <w:r w:rsidRPr="00B821A8">
        <w:rPr>
          <w:rFonts w:hint="eastAsia"/>
          <w:color w:val="000000" w:themeColor="text1"/>
        </w:rPr>
        <w:t>分子化合物中的原子也通过共价键连接在一起，但这些键通常在有限数量的原子之间形成。分子化合物中的原子之间的键有时也可能是分子间作用，如氢键、范德华力或离子键。</w:t>
      </w:r>
    </w:p>
    <w:p w14:paraId="2908BB4A" w14:textId="77777777" w:rsidR="00B821A8" w:rsidRPr="00B821A8" w:rsidRDefault="00B821A8" w:rsidP="00B821A8">
      <w:pPr>
        <w:ind w:firstLineChars="0" w:firstLine="0"/>
        <w:rPr>
          <w:color w:val="000000" w:themeColor="text1"/>
        </w:rPr>
      </w:pPr>
    </w:p>
    <w:p w14:paraId="4F05D7DB" w14:textId="77777777" w:rsidR="00B821A8" w:rsidRPr="00B821A8" w:rsidRDefault="00B821A8" w:rsidP="00B821A8">
      <w:pPr>
        <w:ind w:firstLineChars="0" w:firstLine="0"/>
        <w:rPr>
          <w:color w:val="000000" w:themeColor="text1"/>
        </w:rPr>
      </w:pPr>
      <w:r w:rsidRPr="00B821A8">
        <w:rPr>
          <w:rFonts w:hint="eastAsia"/>
          <w:color w:val="000000" w:themeColor="text1"/>
          <w:highlight w:val="yellow"/>
        </w:rPr>
        <w:t>性质</w:t>
      </w:r>
      <w:r w:rsidRPr="00B821A8">
        <w:rPr>
          <w:rFonts w:hint="eastAsia"/>
          <w:color w:val="000000" w:themeColor="text1"/>
        </w:rPr>
        <w:t>：</w:t>
      </w:r>
    </w:p>
    <w:p w14:paraId="2E36BB76" w14:textId="77777777" w:rsidR="00B821A8" w:rsidRPr="00B821A8" w:rsidRDefault="00B821A8" w:rsidP="00B821A8">
      <w:pPr>
        <w:ind w:firstLineChars="0" w:firstLine="0"/>
        <w:rPr>
          <w:color w:val="000000" w:themeColor="text1"/>
        </w:rPr>
      </w:pPr>
      <w:r w:rsidRPr="00B821A8">
        <w:rPr>
          <w:rFonts w:hint="eastAsia"/>
          <w:color w:val="000000" w:themeColor="text1"/>
        </w:rPr>
        <w:t>共价化合物通常具有较低的熔点和沸点，因为它们之间的分子间作用较弱。共</w:t>
      </w:r>
      <w:r w:rsidRPr="00B821A8">
        <w:rPr>
          <w:rFonts w:hint="eastAsia"/>
          <w:color w:val="000000" w:themeColor="text1"/>
        </w:rPr>
        <w:lastRenderedPageBreak/>
        <w:t>价化合物通常不导电，因为它们没有可移动的电荷。然而，一些共价化合物（如石墨）在某些方向上具有导电性。</w:t>
      </w:r>
    </w:p>
    <w:p w14:paraId="0F6740A1" w14:textId="04C25B9D" w:rsidR="00B821A8" w:rsidRPr="00B821A8" w:rsidRDefault="00B821A8" w:rsidP="00B821A8">
      <w:pPr>
        <w:ind w:firstLineChars="0" w:firstLine="0"/>
        <w:rPr>
          <w:color w:val="000000" w:themeColor="text1"/>
        </w:rPr>
      </w:pPr>
      <w:r w:rsidRPr="00B821A8">
        <w:rPr>
          <w:rFonts w:hint="eastAsia"/>
          <w:color w:val="000000" w:themeColor="text1"/>
        </w:rPr>
        <w:t>分子化合物的物理性质因其结构和组成元素的性质而异。一般来说，分子化合物在室温下可以是固体、液体或气体。它们的熔点和沸点通常较低，并且在纯净的无机溶剂中容易溶解。分子化合物通常是电绝缘体，因为它们没有可移动的电荷。</w:t>
      </w:r>
    </w:p>
    <w:p w14:paraId="1E27618C" w14:textId="77777777" w:rsidR="00CC7C82" w:rsidRDefault="00CC7C82" w:rsidP="0027328A">
      <w:pPr>
        <w:ind w:firstLineChars="0" w:firstLine="0"/>
        <w:rPr>
          <w:rFonts w:ascii="Segoe UI" w:hAnsi="Segoe UI" w:cs="Segoe UI"/>
          <w:color w:val="374151"/>
          <w:shd w:val="clear" w:color="auto" w:fill="F7F7F8"/>
        </w:rPr>
      </w:pPr>
    </w:p>
    <w:p w14:paraId="10645774" w14:textId="77777777" w:rsidR="00B821A8" w:rsidRPr="00B821A8" w:rsidRDefault="00B821A8" w:rsidP="00B821A8">
      <w:pPr>
        <w:ind w:left="480" w:firstLineChars="0" w:firstLine="0"/>
      </w:pPr>
      <w:r w:rsidRPr="00B821A8">
        <w:rPr>
          <w:rFonts w:hint="eastAsia"/>
        </w:rPr>
        <w:t>CH3SO3H</w:t>
      </w:r>
      <w:r w:rsidRPr="00B821A8">
        <w:rPr>
          <w:rFonts w:hint="eastAsia"/>
        </w:rPr>
        <w:t>比</w:t>
      </w:r>
      <w:r w:rsidRPr="00B821A8">
        <w:rPr>
          <w:rFonts w:hint="eastAsia"/>
        </w:rPr>
        <w:t>CH3COOH</w:t>
      </w:r>
      <w:r w:rsidRPr="00B821A8">
        <w:rPr>
          <w:rFonts w:hint="eastAsia"/>
        </w:rPr>
        <w:t>酸性更强是因为什么，从共轭酸碱的角度说明</w:t>
      </w:r>
    </w:p>
    <w:p w14:paraId="4B77E970" w14:textId="77777777" w:rsidR="00B821A8" w:rsidRPr="00B821A8" w:rsidRDefault="00B821A8" w:rsidP="00B821A8">
      <w:pPr>
        <w:ind w:left="480" w:firstLineChars="0" w:firstLine="0"/>
      </w:pPr>
      <w:r w:rsidRPr="00B821A8">
        <w:rPr>
          <w:rFonts w:hint="eastAsia"/>
        </w:rPr>
        <w:t>CH3SO3H</w:t>
      </w:r>
      <w:r w:rsidRPr="00B821A8">
        <w:rPr>
          <w:rFonts w:hint="eastAsia"/>
        </w:rPr>
        <w:t>（甲基磺酸，</w:t>
      </w:r>
      <w:proofErr w:type="spellStart"/>
      <w:r w:rsidRPr="00B821A8">
        <w:rPr>
          <w:rFonts w:hint="eastAsia"/>
        </w:rPr>
        <w:t>Methanesulfonic</w:t>
      </w:r>
      <w:proofErr w:type="spellEnd"/>
      <w:r w:rsidRPr="00B821A8">
        <w:rPr>
          <w:rFonts w:hint="eastAsia"/>
        </w:rPr>
        <w:t xml:space="preserve"> acid</w:t>
      </w:r>
      <w:r w:rsidRPr="00B821A8">
        <w:rPr>
          <w:rFonts w:hint="eastAsia"/>
        </w:rPr>
        <w:t>）比</w:t>
      </w:r>
      <w:r w:rsidRPr="00B821A8">
        <w:rPr>
          <w:rFonts w:hint="eastAsia"/>
        </w:rPr>
        <w:t>CH3COOH</w:t>
      </w:r>
      <w:r w:rsidRPr="00B821A8">
        <w:rPr>
          <w:rFonts w:hint="eastAsia"/>
        </w:rPr>
        <w:t>（醋酸，</w:t>
      </w:r>
      <w:r w:rsidRPr="00B821A8">
        <w:rPr>
          <w:rFonts w:hint="eastAsia"/>
        </w:rPr>
        <w:t>Acetic acid</w:t>
      </w:r>
      <w:r w:rsidRPr="00B821A8">
        <w:rPr>
          <w:rFonts w:hint="eastAsia"/>
        </w:rPr>
        <w:t>）酸性更强的原因在于它们的</w:t>
      </w:r>
      <w:r w:rsidRPr="00B821A8">
        <w:rPr>
          <w:rFonts w:hint="eastAsia"/>
          <w:highlight w:val="yellow"/>
        </w:rPr>
        <w:t>共轭碱稳定性</w:t>
      </w:r>
      <w:r w:rsidRPr="00B821A8">
        <w:rPr>
          <w:rFonts w:hint="eastAsia"/>
        </w:rPr>
        <w:t>。根据布朗斯特</w:t>
      </w:r>
      <w:r w:rsidRPr="00B821A8">
        <w:rPr>
          <w:rFonts w:hint="eastAsia"/>
        </w:rPr>
        <w:t>-</w:t>
      </w:r>
      <w:r w:rsidRPr="00B821A8">
        <w:rPr>
          <w:rFonts w:hint="eastAsia"/>
        </w:rPr>
        <w:t>洛里（</w:t>
      </w:r>
      <w:proofErr w:type="spellStart"/>
      <w:r w:rsidRPr="00B821A8">
        <w:rPr>
          <w:rFonts w:hint="eastAsia"/>
        </w:rPr>
        <w:t>Brønsted</w:t>
      </w:r>
      <w:proofErr w:type="spellEnd"/>
      <w:r w:rsidRPr="00B821A8">
        <w:rPr>
          <w:rFonts w:hint="eastAsia"/>
        </w:rPr>
        <w:t>-Lowry</w:t>
      </w:r>
      <w:r w:rsidRPr="00B821A8">
        <w:rPr>
          <w:rFonts w:hint="eastAsia"/>
        </w:rPr>
        <w:t>）酸碱理论，</w:t>
      </w:r>
      <w:r w:rsidRPr="00B821A8">
        <w:rPr>
          <w:rFonts w:hint="eastAsia"/>
          <w:highlight w:val="yellow"/>
        </w:rPr>
        <w:t>酸是质子（</w:t>
      </w:r>
      <w:r w:rsidRPr="00B821A8">
        <w:rPr>
          <w:rFonts w:hint="eastAsia"/>
          <w:highlight w:val="yellow"/>
        </w:rPr>
        <w:t>H+</w:t>
      </w:r>
      <w:r w:rsidRPr="00B821A8">
        <w:rPr>
          <w:rFonts w:hint="eastAsia"/>
          <w:highlight w:val="yellow"/>
        </w:rPr>
        <w:t>）的供体，碱是质子的受体</w:t>
      </w:r>
      <w:r w:rsidRPr="00B821A8">
        <w:rPr>
          <w:rFonts w:hint="eastAsia"/>
        </w:rPr>
        <w:t>。</w:t>
      </w:r>
      <w:r w:rsidRPr="00B821A8">
        <w:rPr>
          <w:rFonts w:hint="eastAsia"/>
          <w:highlight w:val="yellow"/>
        </w:rPr>
        <w:t>一个酸在失去质子后形成的负离子称为共轭碱</w:t>
      </w:r>
      <w:r w:rsidRPr="00B821A8">
        <w:rPr>
          <w:rFonts w:hint="eastAsia"/>
        </w:rPr>
        <w:t>。一个酸的强度与其共轭碱的稳定性密切相关。</w:t>
      </w:r>
    </w:p>
    <w:p w14:paraId="52433D30" w14:textId="77777777" w:rsidR="00B821A8" w:rsidRPr="00B821A8" w:rsidRDefault="00B821A8" w:rsidP="00B821A8">
      <w:pPr>
        <w:ind w:left="480" w:firstLineChars="0" w:firstLine="0"/>
      </w:pPr>
    </w:p>
    <w:p w14:paraId="788F298F" w14:textId="77777777" w:rsidR="00B821A8" w:rsidRPr="00B821A8" w:rsidRDefault="00B821A8" w:rsidP="00B821A8">
      <w:pPr>
        <w:ind w:left="480" w:firstLineChars="0" w:firstLine="0"/>
      </w:pPr>
      <w:r w:rsidRPr="00B821A8">
        <w:rPr>
          <w:rFonts w:hint="eastAsia"/>
        </w:rPr>
        <w:t>我们分别看一下这两个酸的共轭碱：</w:t>
      </w:r>
    </w:p>
    <w:p w14:paraId="273A4BF6" w14:textId="77777777" w:rsidR="00B821A8" w:rsidRPr="00B821A8" w:rsidRDefault="00B821A8" w:rsidP="00B821A8">
      <w:pPr>
        <w:ind w:left="480" w:firstLineChars="0" w:firstLine="0"/>
      </w:pPr>
    </w:p>
    <w:p w14:paraId="0280DD56" w14:textId="77777777" w:rsidR="00B821A8" w:rsidRPr="00B821A8" w:rsidRDefault="00B821A8" w:rsidP="00B821A8">
      <w:pPr>
        <w:ind w:left="480" w:firstLineChars="0" w:firstLine="0"/>
      </w:pPr>
      <w:r w:rsidRPr="00B821A8">
        <w:rPr>
          <w:rFonts w:hint="eastAsia"/>
        </w:rPr>
        <w:t>CH3SO3H</w:t>
      </w:r>
      <w:r w:rsidRPr="00B821A8">
        <w:rPr>
          <w:rFonts w:hint="eastAsia"/>
        </w:rPr>
        <w:t>失去一个质子后，形成</w:t>
      </w:r>
      <w:r w:rsidRPr="00B821A8">
        <w:rPr>
          <w:rFonts w:hint="eastAsia"/>
        </w:rPr>
        <w:t>CH3SO3-</w:t>
      </w:r>
      <w:r w:rsidRPr="00B821A8">
        <w:rPr>
          <w:rFonts w:hint="eastAsia"/>
        </w:rPr>
        <w:t>（甲基磺酸根，</w:t>
      </w:r>
      <w:proofErr w:type="spellStart"/>
      <w:r w:rsidRPr="00B821A8">
        <w:rPr>
          <w:rFonts w:hint="eastAsia"/>
        </w:rPr>
        <w:t>methanesulfonate</w:t>
      </w:r>
      <w:proofErr w:type="spellEnd"/>
      <w:r w:rsidRPr="00B821A8">
        <w:rPr>
          <w:rFonts w:hint="eastAsia"/>
        </w:rPr>
        <w:t xml:space="preserve"> ion</w:t>
      </w:r>
      <w:r w:rsidRPr="00B821A8">
        <w:rPr>
          <w:rFonts w:hint="eastAsia"/>
        </w:rPr>
        <w:t>）。</w:t>
      </w:r>
    </w:p>
    <w:p w14:paraId="24B7CBDD" w14:textId="77777777" w:rsidR="00B821A8" w:rsidRPr="00B821A8" w:rsidRDefault="00B821A8" w:rsidP="00B821A8">
      <w:pPr>
        <w:ind w:left="480" w:firstLineChars="0" w:firstLine="0"/>
      </w:pPr>
      <w:r w:rsidRPr="00B821A8">
        <w:rPr>
          <w:rFonts w:hint="eastAsia"/>
        </w:rPr>
        <w:t>CH3COOH</w:t>
      </w:r>
      <w:r w:rsidRPr="00B821A8">
        <w:rPr>
          <w:rFonts w:hint="eastAsia"/>
        </w:rPr>
        <w:t>失去一个质子后，形成</w:t>
      </w:r>
      <w:r w:rsidRPr="00B821A8">
        <w:rPr>
          <w:rFonts w:hint="eastAsia"/>
        </w:rPr>
        <w:t>CH3COO-</w:t>
      </w:r>
      <w:r w:rsidRPr="00B821A8">
        <w:rPr>
          <w:rFonts w:hint="eastAsia"/>
        </w:rPr>
        <w:t>（醋酸根，</w:t>
      </w:r>
      <w:r w:rsidRPr="00B821A8">
        <w:rPr>
          <w:rFonts w:hint="eastAsia"/>
        </w:rPr>
        <w:t>acetate ion</w:t>
      </w:r>
      <w:r w:rsidRPr="00B821A8">
        <w:rPr>
          <w:rFonts w:hint="eastAsia"/>
        </w:rPr>
        <w:t>）。</w:t>
      </w:r>
    </w:p>
    <w:p w14:paraId="3A14A9CA" w14:textId="77777777" w:rsidR="00B821A8" w:rsidRPr="00B821A8" w:rsidRDefault="00B821A8" w:rsidP="00B821A8">
      <w:pPr>
        <w:ind w:left="480" w:firstLineChars="0" w:firstLine="0"/>
      </w:pPr>
      <w:r w:rsidRPr="00B821A8">
        <w:rPr>
          <w:rFonts w:hint="eastAsia"/>
        </w:rPr>
        <w:t>甲基磺酸根（</w:t>
      </w:r>
      <w:r w:rsidRPr="00B821A8">
        <w:rPr>
          <w:rFonts w:hint="eastAsia"/>
        </w:rPr>
        <w:t>CH3SO3-</w:t>
      </w:r>
      <w:r w:rsidRPr="00B821A8">
        <w:rPr>
          <w:rFonts w:hint="eastAsia"/>
        </w:rPr>
        <w:t>）比醋酸根（</w:t>
      </w:r>
      <w:r w:rsidRPr="00B821A8">
        <w:rPr>
          <w:rFonts w:hint="eastAsia"/>
        </w:rPr>
        <w:t>CH3COO-</w:t>
      </w:r>
      <w:r w:rsidRPr="00B821A8">
        <w:rPr>
          <w:rFonts w:hint="eastAsia"/>
        </w:rPr>
        <w:t>）更稳定，这主要归因于磺酸根（</w:t>
      </w:r>
      <w:r w:rsidRPr="00B821A8">
        <w:rPr>
          <w:rFonts w:hint="eastAsia"/>
        </w:rPr>
        <w:t>SO3-</w:t>
      </w:r>
      <w:r w:rsidRPr="00B821A8">
        <w:rPr>
          <w:rFonts w:hint="eastAsia"/>
        </w:rPr>
        <w:t>）上的</w:t>
      </w:r>
      <w:r w:rsidRPr="00B821A8">
        <w:rPr>
          <w:rFonts w:hint="eastAsia"/>
          <w:highlight w:val="yellow"/>
        </w:rPr>
        <w:t>三个氧原子对负电荷的共享</w:t>
      </w:r>
      <w:r w:rsidRPr="00B821A8">
        <w:rPr>
          <w:rFonts w:hint="eastAsia"/>
        </w:rPr>
        <w:t>。这些氧原子通过</w:t>
      </w:r>
      <w:r w:rsidRPr="00B821A8">
        <w:rPr>
          <w:rFonts w:hint="eastAsia"/>
          <w:highlight w:val="yellow"/>
        </w:rPr>
        <w:t>共振结构</w:t>
      </w:r>
      <w:r w:rsidRPr="00B821A8">
        <w:rPr>
          <w:rFonts w:hint="eastAsia"/>
        </w:rPr>
        <w:t>将</w:t>
      </w:r>
      <w:r w:rsidRPr="00B821A8">
        <w:rPr>
          <w:rFonts w:hint="eastAsia"/>
          <w:highlight w:val="yellow"/>
        </w:rPr>
        <w:t>负电荷分布在整个磺酸根上，从而使得负电荷得到稳定</w:t>
      </w:r>
      <w:r w:rsidRPr="00B821A8">
        <w:rPr>
          <w:rFonts w:hint="eastAsia"/>
        </w:rPr>
        <w:t>。而醋酸根中只有一个氧原子带有负电荷，共振效应较弱，因此稳定性相对较低。</w:t>
      </w:r>
    </w:p>
    <w:p w14:paraId="45C28652" w14:textId="77777777" w:rsidR="00B821A8" w:rsidRPr="00B821A8" w:rsidRDefault="00B821A8" w:rsidP="00B821A8">
      <w:pPr>
        <w:ind w:left="480" w:firstLineChars="0" w:firstLine="0"/>
      </w:pPr>
    </w:p>
    <w:p w14:paraId="74CB0DFC" w14:textId="52A7CCC2" w:rsidR="00B821A8" w:rsidRDefault="00B821A8" w:rsidP="00B821A8">
      <w:pPr>
        <w:ind w:left="480" w:firstLineChars="0" w:firstLine="0"/>
      </w:pPr>
      <w:r w:rsidRPr="00B821A8">
        <w:rPr>
          <w:rFonts w:hint="eastAsia"/>
          <w:highlight w:val="yellow"/>
        </w:rPr>
        <w:t>一个酸的共轭碱稳定性越高，这个酸就越容易失去质子（</w:t>
      </w:r>
      <w:r w:rsidRPr="00B821A8">
        <w:rPr>
          <w:rFonts w:hint="eastAsia"/>
          <w:highlight w:val="yellow"/>
        </w:rPr>
        <w:t>H+</w:t>
      </w:r>
      <w:r w:rsidRPr="00B821A8">
        <w:rPr>
          <w:rFonts w:hint="eastAsia"/>
          <w:highlight w:val="yellow"/>
        </w:rPr>
        <w:t>），即酸性越强。</w:t>
      </w:r>
      <w:r w:rsidRPr="00B821A8">
        <w:rPr>
          <w:rFonts w:hint="eastAsia"/>
        </w:rPr>
        <w:t>因此，甲基磺酸（</w:t>
      </w:r>
      <w:r w:rsidRPr="00B821A8">
        <w:rPr>
          <w:rFonts w:hint="eastAsia"/>
        </w:rPr>
        <w:t>CH3SO3H</w:t>
      </w:r>
      <w:r w:rsidRPr="00B821A8">
        <w:rPr>
          <w:rFonts w:hint="eastAsia"/>
        </w:rPr>
        <w:t>）由于其共轭碱甲基磺酸根（</w:t>
      </w:r>
      <w:r w:rsidRPr="00B821A8">
        <w:rPr>
          <w:rFonts w:hint="eastAsia"/>
        </w:rPr>
        <w:t>CH3SO3-</w:t>
      </w:r>
      <w:r w:rsidRPr="00B821A8">
        <w:rPr>
          <w:rFonts w:hint="eastAsia"/>
        </w:rPr>
        <w:t>）的稳定性较高，比醋酸（</w:t>
      </w:r>
      <w:r w:rsidRPr="00B821A8">
        <w:rPr>
          <w:rFonts w:hint="eastAsia"/>
        </w:rPr>
        <w:t>CH3COOH</w:t>
      </w:r>
      <w:r w:rsidRPr="00B821A8">
        <w:rPr>
          <w:rFonts w:hint="eastAsia"/>
        </w:rPr>
        <w:t>）酸性更强。</w:t>
      </w:r>
    </w:p>
    <w:p w14:paraId="54C6612B" w14:textId="77777777" w:rsidR="00B821A8" w:rsidRDefault="00B821A8" w:rsidP="00B821A8">
      <w:pPr>
        <w:ind w:left="480" w:firstLineChars="0" w:firstLine="0"/>
      </w:pPr>
    </w:p>
    <w:p w14:paraId="1F402C0C" w14:textId="77777777" w:rsidR="00FB522F" w:rsidRDefault="00FB522F" w:rsidP="00B821A8">
      <w:pPr>
        <w:ind w:left="480" w:firstLineChars="0" w:firstLine="0"/>
      </w:pPr>
    </w:p>
    <w:p w14:paraId="6CDE8CD6" w14:textId="77777777" w:rsidR="00FB522F" w:rsidRDefault="00FB522F" w:rsidP="00FB522F">
      <w:pPr>
        <w:ind w:firstLineChars="0" w:firstLine="0"/>
      </w:pPr>
      <w:r w:rsidRPr="00FB522F">
        <w:rPr>
          <w:rFonts w:hint="eastAsia"/>
          <w:highlight w:val="yellow"/>
        </w:rPr>
        <w:t>阿伦尼乌斯理论</w:t>
      </w:r>
      <w:r w:rsidRPr="00FB522F">
        <w:rPr>
          <w:rFonts w:hint="eastAsia"/>
          <w:highlight w:val="yellow"/>
        </w:rPr>
        <w:t xml:space="preserve"> (Arrhenius Theory)</w:t>
      </w:r>
      <w:r w:rsidRPr="00FB522F">
        <w:rPr>
          <w:rFonts w:hint="eastAsia"/>
          <w:highlight w:val="yellow"/>
        </w:rPr>
        <w:t>：</w:t>
      </w:r>
    </w:p>
    <w:p w14:paraId="30CDEAA6" w14:textId="77777777" w:rsidR="00FB522F" w:rsidRDefault="00FB522F" w:rsidP="00FB522F">
      <w:pPr>
        <w:ind w:firstLineChars="0" w:firstLine="0"/>
      </w:pPr>
      <w:r>
        <w:rPr>
          <w:rFonts w:hint="eastAsia"/>
        </w:rPr>
        <w:t>斯文特·阿伦尼乌斯（</w:t>
      </w:r>
      <w:r>
        <w:rPr>
          <w:rFonts w:hint="eastAsia"/>
        </w:rPr>
        <w:t>Svante Arrhenius</w:t>
      </w:r>
      <w:r>
        <w:rPr>
          <w:rFonts w:hint="eastAsia"/>
        </w:rPr>
        <w:t>）在</w:t>
      </w:r>
      <w:r>
        <w:rPr>
          <w:rFonts w:hint="eastAsia"/>
        </w:rPr>
        <w:t>1884</w:t>
      </w:r>
      <w:r>
        <w:rPr>
          <w:rFonts w:hint="eastAsia"/>
        </w:rPr>
        <w:t>年提出了第一个酸碱理论。他认为，</w:t>
      </w:r>
      <w:r w:rsidRPr="00FB522F">
        <w:rPr>
          <w:rFonts w:hint="eastAsia"/>
          <w:highlight w:val="yellow"/>
        </w:rPr>
        <w:t>酸（</w:t>
      </w:r>
      <w:r w:rsidRPr="00FB522F">
        <w:rPr>
          <w:rFonts w:hint="eastAsia"/>
          <w:highlight w:val="yellow"/>
        </w:rPr>
        <w:t>Acids</w:t>
      </w:r>
      <w:r w:rsidRPr="00FB522F">
        <w:rPr>
          <w:rFonts w:hint="eastAsia"/>
          <w:highlight w:val="yellow"/>
        </w:rPr>
        <w:t>）是在水溶液中产生氢离子（</w:t>
      </w:r>
      <w:r w:rsidRPr="00FB522F">
        <w:rPr>
          <w:rFonts w:hint="eastAsia"/>
          <w:highlight w:val="yellow"/>
        </w:rPr>
        <w:t>H+</w:t>
      </w:r>
      <w:r w:rsidRPr="00FB522F">
        <w:rPr>
          <w:rFonts w:hint="eastAsia"/>
          <w:highlight w:val="yellow"/>
        </w:rPr>
        <w:t>）的物质，碱（</w:t>
      </w:r>
      <w:r w:rsidRPr="00FB522F">
        <w:rPr>
          <w:rFonts w:hint="eastAsia"/>
          <w:highlight w:val="yellow"/>
        </w:rPr>
        <w:t>Bases</w:t>
      </w:r>
      <w:r w:rsidRPr="00FB522F">
        <w:rPr>
          <w:rFonts w:hint="eastAsia"/>
          <w:highlight w:val="yellow"/>
        </w:rPr>
        <w:t>）是在水溶液中产生氢氧根离子（</w:t>
      </w:r>
      <w:r w:rsidRPr="00FB522F">
        <w:rPr>
          <w:rFonts w:hint="eastAsia"/>
          <w:highlight w:val="yellow"/>
        </w:rPr>
        <w:t>OH-</w:t>
      </w:r>
      <w:r w:rsidRPr="00FB522F">
        <w:rPr>
          <w:rFonts w:hint="eastAsia"/>
          <w:highlight w:val="yellow"/>
        </w:rPr>
        <w:t>）的物质</w:t>
      </w:r>
      <w:r>
        <w:rPr>
          <w:rFonts w:hint="eastAsia"/>
        </w:rPr>
        <w:t>。</w:t>
      </w:r>
    </w:p>
    <w:p w14:paraId="66AFB459" w14:textId="77777777" w:rsidR="00FB522F" w:rsidRDefault="00FB522F" w:rsidP="00FB522F">
      <w:pPr>
        <w:ind w:firstLineChars="0" w:firstLine="0"/>
      </w:pPr>
    </w:p>
    <w:p w14:paraId="7DA6B68F" w14:textId="77777777" w:rsidR="00FB522F" w:rsidRDefault="00FB522F" w:rsidP="00FB522F">
      <w:pPr>
        <w:ind w:firstLineChars="0" w:firstLine="0"/>
      </w:pPr>
      <w:r w:rsidRPr="00FB522F">
        <w:rPr>
          <w:rFonts w:hint="eastAsia"/>
          <w:highlight w:val="yellow"/>
        </w:rPr>
        <w:t>布朗斯特</w:t>
      </w:r>
      <w:r w:rsidRPr="00FB522F">
        <w:rPr>
          <w:rFonts w:hint="eastAsia"/>
          <w:highlight w:val="yellow"/>
        </w:rPr>
        <w:t>-</w:t>
      </w:r>
      <w:r w:rsidRPr="00FB522F">
        <w:rPr>
          <w:rFonts w:hint="eastAsia"/>
          <w:highlight w:val="yellow"/>
        </w:rPr>
        <w:t>洛里理论</w:t>
      </w:r>
      <w:r>
        <w:rPr>
          <w:rFonts w:hint="eastAsia"/>
        </w:rPr>
        <w:t xml:space="preserve"> (</w:t>
      </w:r>
      <w:proofErr w:type="spellStart"/>
      <w:r w:rsidRPr="00FB522F">
        <w:rPr>
          <w:rFonts w:hint="eastAsia"/>
          <w:highlight w:val="yellow"/>
        </w:rPr>
        <w:t>Brønsted</w:t>
      </w:r>
      <w:proofErr w:type="spellEnd"/>
      <w:r w:rsidRPr="00FB522F">
        <w:rPr>
          <w:rFonts w:hint="eastAsia"/>
          <w:highlight w:val="yellow"/>
        </w:rPr>
        <w:t>-Lowry T</w:t>
      </w:r>
      <w:r>
        <w:rPr>
          <w:rFonts w:hint="eastAsia"/>
        </w:rPr>
        <w:t>heory)</w:t>
      </w:r>
      <w:r>
        <w:rPr>
          <w:rFonts w:hint="eastAsia"/>
        </w:rPr>
        <w:t>：</w:t>
      </w:r>
    </w:p>
    <w:p w14:paraId="7FB6924B" w14:textId="77777777" w:rsidR="00FB522F" w:rsidRDefault="00FB522F" w:rsidP="00FB522F">
      <w:pPr>
        <w:ind w:firstLineChars="0" w:firstLine="0"/>
      </w:pPr>
      <w:r>
        <w:rPr>
          <w:rFonts w:hint="eastAsia"/>
        </w:rPr>
        <w:t>约翰·尼古拉斯·布朗斯特（</w:t>
      </w:r>
      <w:r>
        <w:rPr>
          <w:rFonts w:hint="eastAsia"/>
        </w:rPr>
        <w:t xml:space="preserve">Johannes Nicolaus </w:t>
      </w:r>
      <w:proofErr w:type="spellStart"/>
      <w:r>
        <w:rPr>
          <w:rFonts w:hint="eastAsia"/>
        </w:rPr>
        <w:t>Brønsted</w:t>
      </w:r>
      <w:proofErr w:type="spellEnd"/>
      <w:r>
        <w:rPr>
          <w:rFonts w:hint="eastAsia"/>
        </w:rPr>
        <w:t>）和托马斯·马丁·洛里（</w:t>
      </w:r>
      <w:r>
        <w:rPr>
          <w:rFonts w:hint="eastAsia"/>
        </w:rPr>
        <w:t>Thomas Martin Lowry</w:t>
      </w:r>
      <w:r>
        <w:rPr>
          <w:rFonts w:hint="eastAsia"/>
        </w:rPr>
        <w:t>）在</w:t>
      </w:r>
      <w:r>
        <w:rPr>
          <w:rFonts w:hint="eastAsia"/>
        </w:rPr>
        <w:t>1923</w:t>
      </w:r>
      <w:r>
        <w:rPr>
          <w:rFonts w:hint="eastAsia"/>
        </w:rPr>
        <w:t>年独立提出了新的酸碱理论。他们认为，</w:t>
      </w:r>
      <w:r w:rsidRPr="00FB522F">
        <w:rPr>
          <w:rFonts w:hint="eastAsia"/>
          <w:highlight w:val="yellow"/>
        </w:rPr>
        <w:t>酸是质子（</w:t>
      </w:r>
      <w:r w:rsidRPr="00FB522F">
        <w:rPr>
          <w:rFonts w:hint="eastAsia"/>
          <w:highlight w:val="yellow"/>
        </w:rPr>
        <w:t>Proton</w:t>
      </w:r>
      <w:r w:rsidRPr="00FB522F">
        <w:rPr>
          <w:rFonts w:hint="eastAsia"/>
          <w:highlight w:val="yellow"/>
        </w:rPr>
        <w:t>，</w:t>
      </w:r>
      <w:r w:rsidRPr="00FB522F">
        <w:rPr>
          <w:rFonts w:hint="eastAsia"/>
          <w:highlight w:val="yellow"/>
        </w:rPr>
        <w:t>H+</w:t>
      </w:r>
      <w:r w:rsidRPr="00FB522F">
        <w:rPr>
          <w:rFonts w:hint="eastAsia"/>
          <w:highlight w:val="yellow"/>
        </w:rPr>
        <w:t>）的供体（</w:t>
      </w:r>
      <w:r w:rsidRPr="00FB522F">
        <w:rPr>
          <w:rFonts w:hint="eastAsia"/>
          <w:highlight w:val="yellow"/>
        </w:rPr>
        <w:t>Donor</w:t>
      </w:r>
      <w:r w:rsidRPr="00FB522F">
        <w:rPr>
          <w:rFonts w:hint="eastAsia"/>
          <w:highlight w:val="yellow"/>
        </w:rPr>
        <w:t>），碱是质子的受体（</w:t>
      </w:r>
      <w:r w:rsidRPr="00FB522F">
        <w:rPr>
          <w:rFonts w:hint="eastAsia"/>
          <w:highlight w:val="yellow"/>
        </w:rPr>
        <w:t>Acceptor</w:t>
      </w:r>
      <w:r w:rsidRPr="00FB522F">
        <w:rPr>
          <w:rFonts w:hint="eastAsia"/>
          <w:highlight w:val="yellow"/>
        </w:rPr>
        <w:t>）。</w:t>
      </w:r>
      <w:r>
        <w:rPr>
          <w:rFonts w:hint="eastAsia"/>
        </w:rPr>
        <w:t>这个理论扩展了阿伦尼乌斯理论，包括了不仅在水溶液中，而且在其他溶剂中的酸碱性质。</w:t>
      </w:r>
    </w:p>
    <w:p w14:paraId="1A173B50" w14:textId="77777777" w:rsidR="00FB522F" w:rsidRDefault="00FB522F" w:rsidP="00FB522F">
      <w:pPr>
        <w:ind w:firstLineChars="0" w:firstLine="0"/>
      </w:pPr>
    </w:p>
    <w:p w14:paraId="084B2D7B" w14:textId="77777777" w:rsidR="00FB522F" w:rsidRDefault="00FB522F" w:rsidP="00FB522F">
      <w:pPr>
        <w:ind w:firstLineChars="0" w:firstLine="0"/>
      </w:pPr>
      <w:r w:rsidRPr="00FB522F">
        <w:rPr>
          <w:rFonts w:hint="eastAsia"/>
          <w:highlight w:val="yellow"/>
        </w:rPr>
        <w:t>路易斯理论</w:t>
      </w:r>
      <w:r w:rsidRPr="00FB522F">
        <w:rPr>
          <w:rFonts w:hint="eastAsia"/>
          <w:highlight w:val="yellow"/>
        </w:rPr>
        <w:t xml:space="preserve"> (Lewis Theory)</w:t>
      </w:r>
      <w:r>
        <w:rPr>
          <w:rFonts w:hint="eastAsia"/>
        </w:rPr>
        <w:t>：</w:t>
      </w:r>
    </w:p>
    <w:p w14:paraId="53D0766C" w14:textId="471C6AC0" w:rsidR="00FB522F" w:rsidRDefault="00FB522F" w:rsidP="00FB522F">
      <w:pPr>
        <w:ind w:firstLineChars="0" w:firstLine="0"/>
      </w:pPr>
      <w:r>
        <w:rPr>
          <w:rFonts w:hint="eastAsia"/>
        </w:rPr>
        <w:t>吉尔伯特·牛顿·路易斯（</w:t>
      </w:r>
      <w:r>
        <w:rPr>
          <w:rFonts w:hint="eastAsia"/>
        </w:rPr>
        <w:t>Gilbert Newton Lewis</w:t>
      </w:r>
      <w:r>
        <w:rPr>
          <w:rFonts w:hint="eastAsia"/>
        </w:rPr>
        <w:t>）在</w:t>
      </w:r>
      <w:r>
        <w:rPr>
          <w:rFonts w:hint="eastAsia"/>
        </w:rPr>
        <w:t>1923</w:t>
      </w:r>
      <w:r>
        <w:rPr>
          <w:rFonts w:hint="eastAsia"/>
        </w:rPr>
        <w:t>年提出了路易斯酸碱</w:t>
      </w:r>
      <w:r>
        <w:rPr>
          <w:rFonts w:hint="eastAsia"/>
        </w:rPr>
        <w:lastRenderedPageBreak/>
        <w:t>理论。他认为，</w:t>
      </w:r>
      <w:r w:rsidRPr="00FB522F">
        <w:rPr>
          <w:rFonts w:hint="eastAsia"/>
          <w:highlight w:val="yellow"/>
        </w:rPr>
        <w:t>酸是电子对受体（</w:t>
      </w:r>
      <w:r w:rsidRPr="00FB522F">
        <w:rPr>
          <w:rFonts w:hint="eastAsia"/>
          <w:highlight w:val="yellow"/>
        </w:rPr>
        <w:t>Electron Pair Acceptor</w:t>
      </w:r>
      <w:r w:rsidRPr="00FB522F">
        <w:rPr>
          <w:rFonts w:hint="eastAsia"/>
          <w:highlight w:val="yellow"/>
        </w:rPr>
        <w:t>），碱是电子对供体（</w:t>
      </w:r>
      <w:r w:rsidRPr="00FB522F">
        <w:rPr>
          <w:rFonts w:hint="eastAsia"/>
          <w:highlight w:val="yellow"/>
        </w:rPr>
        <w:t>Electron Pair Donor</w:t>
      </w:r>
      <w:r w:rsidRPr="00FB522F">
        <w:rPr>
          <w:rFonts w:hint="eastAsia"/>
          <w:highlight w:val="yellow"/>
        </w:rPr>
        <w:t>）</w:t>
      </w:r>
      <w:r>
        <w:rPr>
          <w:rFonts w:hint="eastAsia"/>
        </w:rPr>
        <w:t>。这个理论进一步扩展了酸碱定义，包括了不需要质子转移的酸碱反应。</w:t>
      </w:r>
    </w:p>
    <w:p w14:paraId="6FABB0BC" w14:textId="77777777" w:rsidR="00FB522F" w:rsidRDefault="00FB522F" w:rsidP="00FB522F">
      <w:pPr>
        <w:ind w:firstLineChars="0" w:firstLine="0"/>
      </w:pPr>
    </w:p>
    <w:p w14:paraId="3CB47BFF" w14:textId="77777777" w:rsidR="00FB522F" w:rsidRDefault="00FB522F" w:rsidP="00FB522F">
      <w:pPr>
        <w:ind w:firstLineChars="0" w:firstLine="0"/>
      </w:pPr>
      <w:r>
        <w:rPr>
          <w:rFonts w:hint="eastAsia"/>
        </w:rPr>
        <w:t>部分阶数（</w:t>
      </w:r>
      <w:r w:rsidRPr="00FB522F">
        <w:rPr>
          <w:rFonts w:hint="eastAsia"/>
          <w:highlight w:val="yellow"/>
        </w:rPr>
        <w:t>Partial order</w:t>
      </w:r>
      <w:r>
        <w:rPr>
          <w:rFonts w:hint="eastAsia"/>
        </w:rPr>
        <w:t>）是描述化学反应速率方程中各个反应物浓度与反应速率之间关系的指数。在一个单步反应中，部分阶数表明了该反应物在该反应过程中的相对重要性。部分阶数可以是整数、分数或零。</w:t>
      </w:r>
    </w:p>
    <w:p w14:paraId="7305AA45" w14:textId="77777777" w:rsidR="00FB522F" w:rsidRDefault="00FB522F" w:rsidP="00FB522F">
      <w:pPr>
        <w:ind w:firstLineChars="0" w:firstLine="0"/>
      </w:pPr>
    </w:p>
    <w:p w14:paraId="3B621898" w14:textId="77777777" w:rsidR="00FB522F" w:rsidRDefault="00FB522F" w:rsidP="00FB522F">
      <w:pPr>
        <w:ind w:firstLineChars="0" w:firstLine="0"/>
      </w:pPr>
      <w:r>
        <w:rPr>
          <w:rFonts w:hint="eastAsia"/>
        </w:rPr>
        <w:t>对于一个单步反应，其速率方程通常具有以下形式：</w:t>
      </w:r>
    </w:p>
    <w:p w14:paraId="3D565F0D" w14:textId="77777777" w:rsidR="00FB522F" w:rsidRDefault="00FB522F" w:rsidP="00FB522F">
      <w:pPr>
        <w:ind w:firstLineChars="0" w:firstLine="0"/>
      </w:pPr>
    </w:p>
    <w:p w14:paraId="35895BC7" w14:textId="77777777" w:rsidR="00FB522F" w:rsidRDefault="00FB522F" w:rsidP="00FB522F">
      <w:pPr>
        <w:ind w:firstLineChars="0" w:firstLine="0"/>
      </w:pPr>
      <w:r>
        <w:t>rate = k[A]^m [B]^n</w:t>
      </w:r>
    </w:p>
    <w:p w14:paraId="7192A3E7" w14:textId="77777777" w:rsidR="00FB522F" w:rsidRDefault="00FB522F" w:rsidP="00FB522F">
      <w:pPr>
        <w:ind w:firstLineChars="0" w:firstLine="0"/>
      </w:pPr>
    </w:p>
    <w:p w14:paraId="21A6C11E" w14:textId="77777777" w:rsidR="00FB522F" w:rsidRPr="00FB522F" w:rsidRDefault="00FB522F" w:rsidP="00FB522F">
      <w:pPr>
        <w:ind w:firstLineChars="0" w:firstLine="0"/>
        <w:rPr>
          <w:highlight w:val="yellow"/>
        </w:rPr>
      </w:pPr>
      <w:r>
        <w:rPr>
          <w:rFonts w:hint="eastAsia"/>
        </w:rPr>
        <w:t>其中</w:t>
      </w:r>
      <w:r>
        <w:rPr>
          <w:rFonts w:hint="eastAsia"/>
        </w:rPr>
        <w:t>rate</w:t>
      </w:r>
      <w:r>
        <w:rPr>
          <w:rFonts w:hint="eastAsia"/>
        </w:rPr>
        <w:t>表示反应速率，</w:t>
      </w:r>
      <w:r>
        <w:rPr>
          <w:rFonts w:hint="eastAsia"/>
        </w:rPr>
        <w:t>k</w:t>
      </w:r>
      <w:r>
        <w:rPr>
          <w:rFonts w:hint="eastAsia"/>
        </w:rPr>
        <w:t>表示速率常数，</w:t>
      </w:r>
      <w:r>
        <w:rPr>
          <w:rFonts w:hint="eastAsia"/>
        </w:rPr>
        <w:t>[A]</w:t>
      </w:r>
      <w:r>
        <w:rPr>
          <w:rFonts w:hint="eastAsia"/>
        </w:rPr>
        <w:t>和</w:t>
      </w:r>
      <w:r>
        <w:rPr>
          <w:rFonts w:hint="eastAsia"/>
        </w:rPr>
        <w:t>[B]</w:t>
      </w:r>
      <w:r>
        <w:rPr>
          <w:rFonts w:hint="eastAsia"/>
        </w:rPr>
        <w:t>表示各个反应物的浓度，</w:t>
      </w:r>
      <w:r w:rsidRPr="00FB522F">
        <w:rPr>
          <w:rFonts w:hint="eastAsia"/>
          <w:highlight w:val="yellow"/>
        </w:rPr>
        <w:t>m</w:t>
      </w:r>
      <w:r w:rsidRPr="00FB522F">
        <w:rPr>
          <w:rFonts w:hint="eastAsia"/>
          <w:highlight w:val="yellow"/>
        </w:rPr>
        <w:t>和</w:t>
      </w:r>
      <w:r w:rsidRPr="00FB522F">
        <w:rPr>
          <w:rFonts w:hint="eastAsia"/>
          <w:highlight w:val="yellow"/>
        </w:rPr>
        <w:t>n</w:t>
      </w:r>
      <w:r w:rsidRPr="00FB522F">
        <w:rPr>
          <w:rFonts w:hint="eastAsia"/>
          <w:highlight w:val="yellow"/>
        </w:rPr>
        <w:t>分别是反应物</w:t>
      </w:r>
      <w:r w:rsidRPr="00FB522F">
        <w:rPr>
          <w:rFonts w:hint="eastAsia"/>
          <w:highlight w:val="yellow"/>
        </w:rPr>
        <w:t>A</w:t>
      </w:r>
      <w:r w:rsidRPr="00FB522F">
        <w:rPr>
          <w:rFonts w:hint="eastAsia"/>
          <w:highlight w:val="yellow"/>
        </w:rPr>
        <w:t>和</w:t>
      </w:r>
      <w:r w:rsidRPr="00FB522F">
        <w:rPr>
          <w:rFonts w:hint="eastAsia"/>
          <w:highlight w:val="yellow"/>
        </w:rPr>
        <w:t>B</w:t>
      </w:r>
      <w:r w:rsidRPr="00FB522F">
        <w:rPr>
          <w:rFonts w:hint="eastAsia"/>
          <w:highlight w:val="yellow"/>
        </w:rPr>
        <w:t>的部分阶数。</w:t>
      </w:r>
    </w:p>
    <w:p w14:paraId="154B5A77" w14:textId="77777777" w:rsidR="00FB522F" w:rsidRDefault="00FB522F" w:rsidP="00FB522F">
      <w:pPr>
        <w:ind w:firstLineChars="0" w:firstLine="0"/>
      </w:pPr>
    </w:p>
    <w:p w14:paraId="06DA5469" w14:textId="77777777" w:rsidR="00FB522F" w:rsidRDefault="00FB522F" w:rsidP="00FB522F">
      <w:pPr>
        <w:ind w:firstLineChars="0" w:firstLine="0"/>
      </w:pPr>
      <w:r w:rsidRPr="00FB522F">
        <w:rPr>
          <w:rFonts w:hint="eastAsia"/>
          <w:highlight w:val="yellow"/>
        </w:rPr>
        <w:t>部分阶数反映了反应物浓度对反应速率的影响。</w:t>
      </w:r>
      <w:r>
        <w:rPr>
          <w:rFonts w:hint="eastAsia"/>
        </w:rPr>
        <w:t>例如，如果一个反应的速率与某个反应物的浓度成正比（即部分阶数为</w:t>
      </w:r>
      <w:r>
        <w:rPr>
          <w:rFonts w:hint="eastAsia"/>
        </w:rPr>
        <w:t>1</w:t>
      </w:r>
      <w:r>
        <w:rPr>
          <w:rFonts w:hint="eastAsia"/>
        </w:rPr>
        <w:t>），那么当该反应物浓度翻倍时，反应速率也会翻倍。而如果部分阶数为零，反应速率与该反应物的浓度无关。</w:t>
      </w:r>
    </w:p>
    <w:p w14:paraId="00E4F712" w14:textId="77777777" w:rsidR="00FB522F" w:rsidRDefault="00FB522F" w:rsidP="00FB522F">
      <w:pPr>
        <w:ind w:firstLineChars="0" w:firstLine="0"/>
      </w:pPr>
    </w:p>
    <w:p w14:paraId="509177E7" w14:textId="6AE7267B" w:rsidR="00FB522F" w:rsidRDefault="00FB522F" w:rsidP="00FB522F">
      <w:pPr>
        <w:ind w:firstLineChars="0" w:firstLine="0"/>
      </w:pPr>
      <w:r w:rsidRPr="00FB522F">
        <w:rPr>
          <w:rFonts w:hint="eastAsia"/>
          <w:highlight w:val="yellow"/>
        </w:rPr>
        <w:t>部分阶数可以通过实验测定</w:t>
      </w:r>
      <w:r>
        <w:rPr>
          <w:rFonts w:hint="eastAsia"/>
        </w:rPr>
        <w:t>。在实验中，通过改变反应物的浓度并测量反应速率，可以得到速率方程和部分阶数。在某些情况下，部分阶数也可以从反应机理推导出来。</w:t>
      </w:r>
    </w:p>
    <w:p w14:paraId="38859082" w14:textId="77777777" w:rsidR="00FB522F" w:rsidRDefault="00FB522F" w:rsidP="00FB522F">
      <w:pPr>
        <w:ind w:firstLineChars="0" w:firstLine="0"/>
      </w:pPr>
    </w:p>
    <w:p w14:paraId="4234C09C" w14:textId="77777777" w:rsidR="00187364" w:rsidRDefault="00187364" w:rsidP="00187364">
      <w:pPr>
        <w:ind w:firstLineChars="0" w:firstLine="0"/>
      </w:pPr>
      <w:r w:rsidRPr="00187364">
        <w:rPr>
          <w:rFonts w:hint="eastAsia"/>
          <w:highlight w:val="yellow"/>
        </w:rPr>
        <w:t>中间体：</w:t>
      </w:r>
    </w:p>
    <w:p w14:paraId="7CCDF82F" w14:textId="77777777" w:rsidR="00187364" w:rsidRDefault="00187364" w:rsidP="00187364">
      <w:pPr>
        <w:ind w:firstLineChars="0" w:firstLine="0"/>
      </w:pPr>
      <w:r w:rsidRPr="00187364">
        <w:rPr>
          <w:rFonts w:hint="eastAsia"/>
          <w:highlight w:val="yellow"/>
        </w:rPr>
        <w:t>中间体是一个短暂存在的化学物质</w:t>
      </w:r>
      <w:r>
        <w:rPr>
          <w:rFonts w:hint="eastAsia"/>
        </w:rPr>
        <w:t>，它在反应过程中产生并消耗，但不会出现在最终的产物中。中间体在某个反应步骤中被生成，在随后的反应步骤中被消耗。中间体通常具有一个</w:t>
      </w:r>
      <w:r w:rsidRPr="00187364">
        <w:rPr>
          <w:rFonts w:hint="eastAsia"/>
          <w:highlight w:val="yellow"/>
        </w:rPr>
        <w:t>相对稳定</w:t>
      </w:r>
      <w:r>
        <w:rPr>
          <w:rFonts w:hint="eastAsia"/>
        </w:rPr>
        <w:t>的结构，其能量低于反应的起始物质和产物，因此它可以被实验检测到（尽管通常时间很短）。</w:t>
      </w:r>
    </w:p>
    <w:p w14:paraId="04B72946" w14:textId="77777777" w:rsidR="00187364" w:rsidRDefault="00187364" w:rsidP="00187364">
      <w:pPr>
        <w:ind w:firstLineChars="0" w:firstLine="0"/>
      </w:pPr>
    </w:p>
    <w:p w14:paraId="01B72233" w14:textId="77777777" w:rsidR="00187364" w:rsidRPr="00187364" w:rsidRDefault="00187364" w:rsidP="00187364">
      <w:pPr>
        <w:ind w:firstLineChars="0" w:firstLine="0"/>
        <w:rPr>
          <w:highlight w:val="yellow"/>
        </w:rPr>
      </w:pPr>
      <w:r w:rsidRPr="00187364">
        <w:rPr>
          <w:rFonts w:hint="eastAsia"/>
          <w:highlight w:val="yellow"/>
        </w:rPr>
        <w:t>过渡态：</w:t>
      </w:r>
    </w:p>
    <w:p w14:paraId="2A9DDCC3" w14:textId="69A7A1BE" w:rsidR="00FB522F" w:rsidRDefault="00187364" w:rsidP="00187364">
      <w:pPr>
        <w:ind w:firstLineChars="0" w:firstLine="0"/>
      </w:pPr>
      <w:r w:rsidRPr="00187364">
        <w:rPr>
          <w:rFonts w:hint="eastAsia"/>
          <w:highlight w:val="yellow"/>
        </w:rPr>
        <w:t>过渡态是反应过程中的一个能量最大点</w:t>
      </w:r>
      <w:r>
        <w:rPr>
          <w:rFonts w:hint="eastAsia"/>
        </w:rPr>
        <w:t>，它代表了从反应物到产物之间的能量障碍。过渡态不是一个实际的化学物质，</w:t>
      </w:r>
      <w:r w:rsidRPr="00187364">
        <w:rPr>
          <w:rFonts w:hint="eastAsia"/>
          <w:highlight w:val="yellow"/>
        </w:rPr>
        <w:t>而是一个能量状态</w:t>
      </w:r>
      <w:r>
        <w:rPr>
          <w:rFonts w:hint="eastAsia"/>
        </w:rPr>
        <w:t>。在这个状态下，</w:t>
      </w:r>
      <w:r w:rsidRPr="00187364">
        <w:rPr>
          <w:rFonts w:hint="eastAsia"/>
          <w:highlight w:val="yellow"/>
        </w:rPr>
        <w:t>化学键正在断裂和形成</w:t>
      </w:r>
      <w:r>
        <w:rPr>
          <w:rFonts w:hint="eastAsia"/>
        </w:rPr>
        <w:t>，原子几乎在同一时刻达到过渡态。过渡态具有非常短暂的寿命，通常</w:t>
      </w:r>
      <w:r w:rsidRPr="00187364">
        <w:rPr>
          <w:rFonts w:hint="eastAsia"/>
          <w:highlight w:val="yellow"/>
        </w:rPr>
        <w:t>无法实验检测</w:t>
      </w:r>
      <w:r>
        <w:rPr>
          <w:rFonts w:hint="eastAsia"/>
        </w:rPr>
        <w:t>。</w:t>
      </w:r>
    </w:p>
    <w:p w14:paraId="13B18B33" w14:textId="77777777" w:rsidR="00FB522F" w:rsidRPr="00FB522F" w:rsidRDefault="00FB522F" w:rsidP="00FB522F">
      <w:pPr>
        <w:ind w:firstLineChars="0" w:firstLine="0"/>
      </w:pPr>
    </w:p>
    <w:p w14:paraId="7C2C6CC3" w14:textId="77777777" w:rsidR="00187364" w:rsidRPr="00187364" w:rsidRDefault="00187364" w:rsidP="00187364">
      <w:pPr>
        <w:ind w:firstLineChars="0" w:firstLine="0"/>
        <w:rPr>
          <w:color w:val="000000" w:themeColor="text1"/>
          <w:highlight w:val="yellow"/>
        </w:rPr>
      </w:pPr>
      <w:r w:rsidRPr="00187364">
        <w:rPr>
          <w:rFonts w:hint="eastAsia"/>
          <w:color w:val="000000" w:themeColor="text1"/>
          <w:highlight w:val="yellow"/>
        </w:rPr>
        <w:t>SN2</w:t>
      </w:r>
      <w:r w:rsidRPr="00187364">
        <w:rPr>
          <w:rFonts w:hint="eastAsia"/>
          <w:color w:val="000000" w:themeColor="text1"/>
          <w:highlight w:val="yellow"/>
        </w:rPr>
        <w:t>反应</w:t>
      </w:r>
      <w:r w:rsidRPr="00187364">
        <w:rPr>
          <w:rFonts w:hint="eastAsia"/>
          <w:color w:val="000000" w:themeColor="text1"/>
        </w:rPr>
        <w:t>（</w:t>
      </w:r>
      <w:r w:rsidRPr="00187364">
        <w:rPr>
          <w:rFonts w:hint="eastAsia"/>
          <w:color w:val="000000" w:themeColor="text1"/>
          <w:highlight w:val="yellow"/>
        </w:rPr>
        <w:t>双分子亲核取代反应</w:t>
      </w:r>
      <w:r w:rsidRPr="00187364">
        <w:rPr>
          <w:rFonts w:hint="eastAsia"/>
          <w:color w:val="000000" w:themeColor="text1"/>
        </w:rPr>
        <w:t>，</w:t>
      </w:r>
      <w:r w:rsidRPr="00187364">
        <w:rPr>
          <w:rFonts w:hint="eastAsia"/>
          <w:color w:val="000000" w:themeColor="text1"/>
        </w:rPr>
        <w:t>Bimolecular Nucleophilic Substitution</w:t>
      </w:r>
      <w:r w:rsidRPr="00187364">
        <w:rPr>
          <w:rFonts w:hint="eastAsia"/>
          <w:color w:val="000000" w:themeColor="text1"/>
        </w:rPr>
        <w:t>）是一种重要的有机化学反应类型，特点是一步反应机制，涉及到</w:t>
      </w:r>
      <w:r w:rsidRPr="00187364">
        <w:rPr>
          <w:rFonts w:hint="eastAsia"/>
          <w:color w:val="000000" w:themeColor="text1"/>
          <w:highlight w:val="yellow"/>
        </w:rPr>
        <w:t>一个亲核试剂与底物分子的同时碰撞</w:t>
      </w:r>
      <w:r w:rsidRPr="00187364">
        <w:rPr>
          <w:rFonts w:hint="eastAsia"/>
          <w:color w:val="000000" w:themeColor="text1"/>
        </w:rPr>
        <w:t>。</w:t>
      </w:r>
      <w:r w:rsidRPr="00187364">
        <w:rPr>
          <w:rFonts w:hint="eastAsia"/>
          <w:color w:val="000000" w:themeColor="text1"/>
        </w:rPr>
        <w:t>SN2</w:t>
      </w:r>
      <w:r w:rsidRPr="00187364">
        <w:rPr>
          <w:rFonts w:hint="eastAsia"/>
          <w:color w:val="000000" w:themeColor="text1"/>
        </w:rPr>
        <w:t>反应中的“</w:t>
      </w:r>
      <w:r w:rsidRPr="00187364">
        <w:rPr>
          <w:rFonts w:hint="eastAsia"/>
          <w:color w:val="000000" w:themeColor="text1"/>
          <w:highlight w:val="yellow"/>
        </w:rPr>
        <w:t>S</w:t>
      </w:r>
      <w:r w:rsidRPr="00187364">
        <w:rPr>
          <w:rFonts w:hint="eastAsia"/>
          <w:color w:val="000000" w:themeColor="text1"/>
          <w:highlight w:val="yellow"/>
        </w:rPr>
        <w:t>”表示取代（</w:t>
      </w:r>
      <w:r w:rsidRPr="00187364">
        <w:rPr>
          <w:rFonts w:hint="eastAsia"/>
          <w:color w:val="000000" w:themeColor="text1"/>
          <w:highlight w:val="yellow"/>
        </w:rPr>
        <w:t>Substitution</w:t>
      </w:r>
      <w:r w:rsidRPr="00187364">
        <w:rPr>
          <w:rFonts w:hint="eastAsia"/>
          <w:color w:val="000000" w:themeColor="text1"/>
          <w:highlight w:val="yellow"/>
        </w:rPr>
        <w:t>），“</w:t>
      </w:r>
      <w:r w:rsidRPr="00187364">
        <w:rPr>
          <w:rFonts w:hint="eastAsia"/>
          <w:color w:val="000000" w:themeColor="text1"/>
          <w:highlight w:val="yellow"/>
        </w:rPr>
        <w:t>N</w:t>
      </w:r>
      <w:r w:rsidRPr="00187364">
        <w:rPr>
          <w:rFonts w:hint="eastAsia"/>
          <w:color w:val="000000" w:themeColor="text1"/>
          <w:highlight w:val="yellow"/>
        </w:rPr>
        <w:t>”表示亲核（</w:t>
      </w:r>
      <w:r w:rsidRPr="00187364">
        <w:rPr>
          <w:rFonts w:hint="eastAsia"/>
          <w:color w:val="000000" w:themeColor="text1"/>
          <w:highlight w:val="yellow"/>
        </w:rPr>
        <w:t>Nucleophilic</w:t>
      </w:r>
      <w:r w:rsidRPr="00187364">
        <w:rPr>
          <w:rFonts w:hint="eastAsia"/>
          <w:color w:val="000000" w:themeColor="text1"/>
          <w:highlight w:val="yellow"/>
        </w:rPr>
        <w:t>），“</w:t>
      </w:r>
      <w:r w:rsidRPr="00187364">
        <w:rPr>
          <w:rFonts w:hint="eastAsia"/>
          <w:color w:val="000000" w:themeColor="text1"/>
          <w:highlight w:val="yellow"/>
        </w:rPr>
        <w:t>2</w:t>
      </w:r>
      <w:r w:rsidRPr="00187364">
        <w:rPr>
          <w:rFonts w:hint="eastAsia"/>
          <w:color w:val="000000" w:themeColor="text1"/>
          <w:highlight w:val="yellow"/>
        </w:rPr>
        <w:t>”表示双分子（</w:t>
      </w:r>
      <w:r w:rsidRPr="00187364">
        <w:rPr>
          <w:rFonts w:hint="eastAsia"/>
          <w:color w:val="000000" w:themeColor="text1"/>
          <w:highlight w:val="yellow"/>
        </w:rPr>
        <w:t>Bimolecular</w:t>
      </w:r>
      <w:r w:rsidRPr="00187364">
        <w:rPr>
          <w:rFonts w:hint="eastAsia"/>
          <w:color w:val="000000" w:themeColor="text1"/>
          <w:highlight w:val="yellow"/>
        </w:rPr>
        <w:t>）。</w:t>
      </w:r>
    </w:p>
    <w:p w14:paraId="4F557D6F" w14:textId="77777777" w:rsidR="00187364" w:rsidRPr="00187364" w:rsidRDefault="00187364" w:rsidP="00187364">
      <w:pPr>
        <w:ind w:firstLineChars="0" w:firstLine="0"/>
        <w:rPr>
          <w:color w:val="000000" w:themeColor="text1"/>
        </w:rPr>
      </w:pPr>
    </w:p>
    <w:p w14:paraId="1DB9EA43" w14:textId="77777777" w:rsidR="00187364" w:rsidRPr="00187364" w:rsidRDefault="00187364" w:rsidP="00187364">
      <w:pPr>
        <w:ind w:firstLineChars="0" w:firstLine="0"/>
        <w:rPr>
          <w:color w:val="000000" w:themeColor="text1"/>
        </w:rPr>
      </w:pPr>
      <w:r w:rsidRPr="00187364">
        <w:rPr>
          <w:rFonts w:hint="eastAsia"/>
          <w:color w:val="000000" w:themeColor="text1"/>
        </w:rPr>
        <w:t>SN2</w:t>
      </w:r>
      <w:r w:rsidRPr="00187364">
        <w:rPr>
          <w:rFonts w:hint="eastAsia"/>
          <w:color w:val="000000" w:themeColor="text1"/>
        </w:rPr>
        <w:t>反应的基本特点如下：</w:t>
      </w:r>
    </w:p>
    <w:p w14:paraId="005CC524" w14:textId="77777777" w:rsidR="00187364" w:rsidRPr="00187364" w:rsidRDefault="00187364" w:rsidP="00187364">
      <w:pPr>
        <w:ind w:firstLineChars="0" w:firstLine="0"/>
        <w:rPr>
          <w:color w:val="000000" w:themeColor="text1"/>
        </w:rPr>
      </w:pPr>
    </w:p>
    <w:p w14:paraId="02039D6B" w14:textId="77777777" w:rsidR="00187364" w:rsidRPr="00187364" w:rsidRDefault="00187364" w:rsidP="00187364">
      <w:pPr>
        <w:ind w:firstLineChars="0" w:firstLine="0"/>
        <w:rPr>
          <w:color w:val="000000" w:themeColor="text1"/>
          <w:highlight w:val="yellow"/>
        </w:rPr>
      </w:pPr>
      <w:r w:rsidRPr="00187364">
        <w:rPr>
          <w:rFonts w:hint="eastAsia"/>
          <w:color w:val="000000" w:themeColor="text1"/>
          <w:highlight w:val="yellow"/>
        </w:rPr>
        <w:t>一步反应机制：</w:t>
      </w:r>
      <w:r w:rsidRPr="00187364">
        <w:rPr>
          <w:rFonts w:hint="eastAsia"/>
          <w:color w:val="000000" w:themeColor="text1"/>
          <w:highlight w:val="yellow"/>
        </w:rPr>
        <w:t>SN2</w:t>
      </w:r>
      <w:r w:rsidRPr="00187364">
        <w:rPr>
          <w:rFonts w:hint="eastAsia"/>
          <w:color w:val="000000" w:themeColor="text1"/>
          <w:highlight w:val="yellow"/>
        </w:rPr>
        <w:t>反应是一种单步反应，</w:t>
      </w:r>
      <w:r w:rsidRPr="00187364">
        <w:rPr>
          <w:rFonts w:hint="eastAsia"/>
          <w:color w:val="000000" w:themeColor="text1"/>
        </w:rPr>
        <w:t>在这个过程中</w:t>
      </w:r>
      <w:r w:rsidRPr="00187364">
        <w:rPr>
          <w:rFonts w:hint="eastAsia"/>
          <w:color w:val="000000" w:themeColor="text1"/>
          <w:highlight w:val="yellow"/>
        </w:rPr>
        <w:t>，亲核试剂与底物分子同时结合，同时原有的基团离开</w:t>
      </w:r>
      <w:r w:rsidRPr="00187364">
        <w:rPr>
          <w:rFonts w:hint="eastAsia"/>
          <w:color w:val="000000" w:themeColor="text1"/>
        </w:rPr>
        <w:t>。在这个过程中，底物的反应位点周围形成</w:t>
      </w:r>
      <w:r w:rsidRPr="00187364">
        <w:rPr>
          <w:rFonts w:hint="eastAsia"/>
          <w:color w:val="000000" w:themeColor="text1"/>
          <w:highlight w:val="yellow"/>
        </w:rPr>
        <w:lastRenderedPageBreak/>
        <w:t>一个过渡态。</w:t>
      </w:r>
    </w:p>
    <w:p w14:paraId="5FBAD335" w14:textId="77777777" w:rsidR="00187364" w:rsidRPr="00187364" w:rsidRDefault="00187364" w:rsidP="00187364">
      <w:pPr>
        <w:ind w:firstLineChars="0" w:firstLine="0"/>
        <w:rPr>
          <w:color w:val="000000" w:themeColor="text1"/>
        </w:rPr>
      </w:pPr>
    </w:p>
    <w:p w14:paraId="1D458F75" w14:textId="77777777" w:rsidR="00187364" w:rsidRPr="00187364" w:rsidRDefault="00187364" w:rsidP="00187364">
      <w:pPr>
        <w:ind w:firstLineChars="0" w:firstLine="0"/>
        <w:rPr>
          <w:color w:val="000000" w:themeColor="text1"/>
        </w:rPr>
      </w:pPr>
      <w:r w:rsidRPr="00187364">
        <w:rPr>
          <w:rFonts w:hint="eastAsia"/>
          <w:color w:val="000000" w:themeColor="text1"/>
          <w:highlight w:val="yellow"/>
        </w:rPr>
        <w:t>双分子反应</w:t>
      </w:r>
      <w:r w:rsidRPr="00187364">
        <w:rPr>
          <w:rFonts w:hint="eastAsia"/>
          <w:color w:val="000000" w:themeColor="text1"/>
        </w:rPr>
        <w:t>：</w:t>
      </w:r>
      <w:r w:rsidRPr="00187364">
        <w:rPr>
          <w:rFonts w:hint="eastAsia"/>
          <w:color w:val="000000" w:themeColor="text1"/>
          <w:highlight w:val="yellow"/>
        </w:rPr>
        <w:t>SN2</w:t>
      </w:r>
      <w:r w:rsidRPr="00187364">
        <w:rPr>
          <w:rFonts w:hint="eastAsia"/>
          <w:color w:val="000000" w:themeColor="text1"/>
          <w:highlight w:val="yellow"/>
        </w:rPr>
        <w:t>反应速率取决于底物和亲核试剂的浓度</w:t>
      </w:r>
      <w:r w:rsidRPr="00187364">
        <w:rPr>
          <w:rFonts w:hint="eastAsia"/>
          <w:color w:val="000000" w:themeColor="text1"/>
        </w:rPr>
        <w:t>，速率方程为</w:t>
      </w:r>
      <w:r w:rsidRPr="00187364">
        <w:rPr>
          <w:rFonts w:hint="eastAsia"/>
          <w:color w:val="000000" w:themeColor="text1"/>
        </w:rPr>
        <w:t xml:space="preserve">rate = </w:t>
      </w:r>
      <w:r w:rsidRPr="00187364">
        <w:rPr>
          <w:rFonts w:hint="eastAsia"/>
          <w:color w:val="000000" w:themeColor="text1"/>
          <w:highlight w:val="yellow"/>
        </w:rPr>
        <w:t>k[Substrate][Nucleophile]</w:t>
      </w:r>
      <w:r w:rsidRPr="00187364">
        <w:rPr>
          <w:rFonts w:hint="eastAsia"/>
          <w:color w:val="000000" w:themeColor="text1"/>
        </w:rPr>
        <w:t>。由于反应速率与两种反应物的浓度成正比，因此称为双分子反应。</w:t>
      </w:r>
    </w:p>
    <w:p w14:paraId="109D2EAF" w14:textId="77777777" w:rsidR="00187364" w:rsidRPr="00187364" w:rsidRDefault="00187364" w:rsidP="00187364">
      <w:pPr>
        <w:ind w:firstLineChars="0" w:firstLine="0"/>
        <w:rPr>
          <w:color w:val="000000" w:themeColor="text1"/>
        </w:rPr>
      </w:pPr>
    </w:p>
    <w:p w14:paraId="7914A55F" w14:textId="77777777" w:rsidR="00187364" w:rsidRPr="00187364" w:rsidRDefault="00187364" w:rsidP="00187364">
      <w:pPr>
        <w:ind w:firstLineChars="0" w:firstLine="0"/>
        <w:rPr>
          <w:color w:val="000000" w:themeColor="text1"/>
        </w:rPr>
      </w:pPr>
      <w:r w:rsidRPr="00187364">
        <w:rPr>
          <w:rFonts w:hint="eastAsia"/>
          <w:color w:val="000000" w:themeColor="text1"/>
          <w:highlight w:val="yellow"/>
        </w:rPr>
        <w:t>立体化学</w:t>
      </w:r>
      <w:r w:rsidRPr="00187364">
        <w:rPr>
          <w:rFonts w:hint="eastAsia"/>
          <w:color w:val="000000" w:themeColor="text1"/>
        </w:rPr>
        <w:t>：</w:t>
      </w:r>
      <w:r w:rsidRPr="00187364">
        <w:rPr>
          <w:rFonts w:hint="eastAsia"/>
          <w:color w:val="000000" w:themeColor="text1"/>
        </w:rPr>
        <w:t>SN2</w:t>
      </w:r>
      <w:r w:rsidRPr="00187364">
        <w:rPr>
          <w:rFonts w:hint="eastAsia"/>
          <w:color w:val="000000" w:themeColor="text1"/>
        </w:rPr>
        <w:t>反应的立体化学特征是</w:t>
      </w:r>
      <w:r w:rsidRPr="00187364">
        <w:rPr>
          <w:rFonts w:hint="eastAsia"/>
          <w:color w:val="000000" w:themeColor="text1"/>
          <w:highlight w:val="yellow"/>
        </w:rPr>
        <w:t>反向配置</w:t>
      </w:r>
      <w:r w:rsidRPr="00187364">
        <w:rPr>
          <w:rFonts w:hint="eastAsia"/>
          <w:color w:val="000000" w:themeColor="text1"/>
        </w:rPr>
        <w:t>。在反应过程中，</w:t>
      </w:r>
      <w:r w:rsidRPr="00187364">
        <w:rPr>
          <w:rFonts w:hint="eastAsia"/>
          <w:color w:val="000000" w:themeColor="text1"/>
          <w:highlight w:val="yellow"/>
        </w:rPr>
        <w:t>亲核试剂攻击底物的反应中心时，会从与离开基团相反的方向进入</w:t>
      </w:r>
      <w:r w:rsidRPr="00187364">
        <w:rPr>
          <w:rFonts w:hint="eastAsia"/>
          <w:color w:val="000000" w:themeColor="text1"/>
        </w:rPr>
        <w:t>。因此，在</w:t>
      </w:r>
      <w:r w:rsidRPr="00187364">
        <w:rPr>
          <w:rFonts w:hint="eastAsia"/>
          <w:color w:val="000000" w:themeColor="text1"/>
        </w:rPr>
        <w:t>SN2</w:t>
      </w:r>
      <w:r w:rsidRPr="00187364">
        <w:rPr>
          <w:rFonts w:hint="eastAsia"/>
          <w:color w:val="000000" w:themeColor="text1"/>
        </w:rPr>
        <w:t>反应中，底物的立体中心发生反向配置。</w:t>
      </w:r>
    </w:p>
    <w:p w14:paraId="28191763" w14:textId="77777777" w:rsidR="00187364" w:rsidRPr="00187364" w:rsidRDefault="00187364" w:rsidP="00187364">
      <w:pPr>
        <w:ind w:firstLineChars="0" w:firstLine="0"/>
        <w:rPr>
          <w:color w:val="000000" w:themeColor="text1"/>
        </w:rPr>
      </w:pPr>
    </w:p>
    <w:p w14:paraId="077DAF09" w14:textId="65A2FDC4" w:rsidR="00FB522F" w:rsidRDefault="00187364" w:rsidP="00187364">
      <w:pPr>
        <w:ind w:firstLineChars="0" w:firstLine="0"/>
        <w:rPr>
          <w:color w:val="000000" w:themeColor="text1"/>
        </w:rPr>
      </w:pPr>
      <w:r w:rsidRPr="00187364">
        <w:rPr>
          <w:rFonts w:hint="eastAsia"/>
          <w:color w:val="000000" w:themeColor="text1"/>
        </w:rPr>
        <w:t>举一个典型的</w:t>
      </w:r>
      <w:r w:rsidRPr="00187364">
        <w:rPr>
          <w:rFonts w:hint="eastAsia"/>
          <w:color w:val="000000" w:themeColor="text1"/>
        </w:rPr>
        <w:t>SN2</w:t>
      </w:r>
      <w:r w:rsidRPr="00187364">
        <w:rPr>
          <w:rFonts w:hint="eastAsia"/>
          <w:color w:val="000000" w:themeColor="text1"/>
        </w:rPr>
        <w:t>反应例子：</w:t>
      </w:r>
    </w:p>
    <w:p w14:paraId="23A825A5" w14:textId="60FE19AF" w:rsidR="00187364" w:rsidRDefault="00187364" w:rsidP="00187364">
      <w:pPr>
        <w:ind w:firstLineChars="0" w:firstLine="0"/>
        <w:rPr>
          <w:color w:val="000000" w:themeColor="text1"/>
        </w:rPr>
      </w:pPr>
      <w:r w:rsidRPr="00187364">
        <w:rPr>
          <w:color w:val="000000" w:themeColor="text1"/>
        </w:rPr>
        <w:t xml:space="preserve">       Nu:−   +   R−X   </w:t>
      </w:r>
      <w:r w:rsidRPr="00187364">
        <w:rPr>
          <w:rFonts w:hint="eastAsia"/>
          <w:color w:val="000000" w:themeColor="text1"/>
        </w:rPr>
        <w:t>→</w:t>
      </w:r>
      <w:r w:rsidRPr="00187364">
        <w:rPr>
          <w:color w:val="000000" w:themeColor="text1"/>
        </w:rPr>
        <w:t xml:space="preserve">   R−Nu   +   X:−</w:t>
      </w:r>
    </w:p>
    <w:p w14:paraId="3FA53359" w14:textId="77777777" w:rsidR="00187364" w:rsidRPr="00187364" w:rsidRDefault="00187364" w:rsidP="00187364">
      <w:pPr>
        <w:ind w:firstLineChars="0" w:firstLine="0"/>
        <w:rPr>
          <w:color w:val="000000" w:themeColor="text1"/>
        </w:rPr>
      </w:pPr>
      <w:r w:rsidRPr="00187364">
        <w:rPr>
          <w:rFonts w:hint="eastAsia"/>
          <w:color w:val="000000" w:themeColor="text1"/>
        </w:rPr>
        <w:t>在这个反应中，</w:t>
      </w:r>
      <w:r w:rsidRPr="00187364">
        <w:rPr>
          <w:color w:val="000000" w:themeColor="text1"/>
        </w:rPr>
        <w:t xml:space="preserve">Nu:− </w:t>
      </w:r>
      <w:r w:rsidRPr="00187364">
        <w:rPr>
          <w:rFonts w:hint="eastAsia"/>
          <w:color w:val="000000" w:themeColor="text1"/>
        </w:rPr>
        <w:t>表示亲核试剂，</w:t>
      </w:r>
      <w:r w:rsidRPr="00187364">
        <w:rPr>
          <w:color w:val="000000" w:themeColor="text1"/>
        </w:rPr>
        <w:t>R−X</w:t>
      </w:r>
      <w:r w:rsidRPr="00187364">
        <w:rPr>
          <w:rFonts w:hint="eastAsia"/>
          <w:color w:val="000000" w:themeColor="text1"/>
        </w:rPr>
        <w:t>表示底物（其中</w:t>
      </w:r>
      <w:r w:rsidRPr="00187364">
        <w:rPr>
          <w:color w:val="000000" w:themeColor="text1"/>
        </w:rPr>
        <w:t>R</w:t>
      </w:r>
      <w:r w:rsidRPr="00187364">
        <w:rPr>
          <w:rFonts w:hint="eastAsia"/>
          <w:color w:val="000000" w:themeColor="text1"/>
        </w:rPr>
        <w:t>是一个烃基团，</w:t>
      </w:r>
      <w:r w:rsidRPr="00187364">
        <w:rPr>
          <w:color w:val="000000" w:themeColor="text1"/>
        </w:rPr>
        <w:t>X</w:t>
      </w:r>
      <w:r w:rsidRPr="00187364">
        <w:rPr>
          <w:rFonts w:hint="eastAsia"/>
          <w:color w:val="000000" w:themeColor="text1"/>
        </w:rPr>
        <w:t>是一个负离子，例如卤素离子）。亲核试剂攻击底物的碳原子，与</w:t>
      </w:r>
      <w:r w:rsidRPr="00187364">
        <w:rPr>
          <w:color w:val="000000" w:themeColor="text1"/>
        </w:rPr>
        <w:t>R</w:t>
      </w:r>
      <w:r w:rsidRPr="00187364">
        <w:rPr>
          <w:rFonts w:hint="eastAsia"/>
          <w:color w:val="000000" w:themeColor="text1"/>
        </w:rPr>
        <w:t>形成新的化学键，同时</w:t>
      </w:r>
      <w:r w:rsidRPr="00187364">
        <w:rPr>
          <w:color w:val="000000" w:themeColor="text1"/>
        </w:rPr>
        <w:t>X:−</w:t>
      </w:r>
      <w:r w:rsidRPr="00187364">
        <w:rPr>
          <w:rFonts w:hint="eastAsia"/>
          <w:color w:val="000000" w:themeColor="text1"/>
        </w:rPr>
        <w:t>作为离子离开底物。</w:t>
      </w:r>
    </w:p>
    <w:p w14:paraId="3FAFA184" w14:textId="77777777" w:rsidR="00187364" w:rsidRPr="00187364" w:rsidRDefault="00187364" w:rsidP="00187364">
      <w:pPr>
        <w:ind w:firstLineChars="0" w:firstLine="0"/>
        <w:rPr>
          <w:color w:val="000000" w:themeColor="text1"/>
        </w:rPr>
      </w:pPr>
    </w:p>
    <w:p w14:paraId="2D19F08B" w14:textId="4FD42A08" w:rsidR="00187364" w:rsidRDefault="00187364" w:rsidP="00187364">
      <w:pPr>
        <w:ind w:firstLineChars="0" w:firstLine="0"/>
        <w:rPr>
          <w:color w:val="000000" w:themeColor="text1"/>
        </w:rPr>
      </w:pPr>
      <w:r w:rsidRPr="00187364">
        <w:rPr>
          <w:rFonts w:hint="eastAsia"/>
          <w:color w:val="000000" w:themeColor="text1"/>
        </w:rPr>
        <w:t>需要注意的是，</w:t>
      </w:r>
      <w:r w:rsidRPr="00187364">
        <w:rPr>
          <w:rFonts w:hint="eastAsia"/>
          <w:color w:val="000000" w:themeColor="text1"/>
        </w:rPr>
        <w:t>SN2</w:t>
      </w:r>
      <w:r w:rsidRPr="00187364">
        <w:rPr>
          <w:rFonts w:hint="eastAsia"/>
          <w:color w:val="000000" w:themeColor="text1"/>
        </w:rPr>
        <w:t>反应易受底物结构、亲核试剂的性质、溶剂效应等因素影响。例如，底物的结构越庞大，空间阻碍越明显，</w:t>
      </w:r>
      <w:r w:rsidRPr="00187364">
        <w:rPr>
          <w:rFonts w:hint="eastAsia"/>
          <w:color w:val="000000" w:themeColor="text1"/>
        </w:rPr>
        <w:t>SN2</w:t>
      </w:r>
      <w:r w:rsidRPr="00187364">
        <w:rPr>
          <w:rFonts w:hint="eastAsia"/>
          <w:color w:val="000000" w:themeColor="text1"/>
        </w:rPr>
        <w:t>反应越难进行。</w:t>
      </w:r>
    </w:p>
    <w:p w14:paraId="212DA1B9" w14:textId="41641AD9" w:rsidR="00187364" w:rsidRDefault="00187364" w:rsidP="00187364">
      <w:pPr>
        <w:ind w:firstLineChars="0" w:firstLine="0"/>
        <w:rPr>
          <w:color w:val="000000" w:themeColor="text1"/>
        </w:rPr>
      </w:pPr>
      <w:r w:rsidRPr="00187364">
        <w:rPr>
          <w:rFonts w:hint="eastAsia"/>
          <w:color w:val="000000" w:themeColor="text1"/>
          <w:highlight w:val="yellow"/>
        </w:rPr>
        <w:t>总反应阶为</w:t>
      </w:r>
      <w:r w:rsidRPr="00187364">
        <w:rPr>
          <w:rFonts w:hint="eastAsia"/>
          <w:color w:val="000000" w:themeColor="text1"/>
          <w:highlight w:val="yellow"/>
        </w:rPr>
        <w:t>2</w:t>
      </w:r>
    </w:p>
    <w:p w14:paraId="5CB07906" w14:textId="77777777" w:rsidR="00187364" w:rsidRDefault="00187364" w:rsidP="00187364">
      <w:pPr>
        <w:ind w:firstLineChars="0" w:firstLine="0"/>
        <w:rPr>
          <w:color w:val="000000" w:themeColor="text1"/>
        </w:rPr>
      </w:pPr>
    </w:p>
    <w:p w14:paraId="41220E4A" w14:textId="77777777" w:rsidR="004D5619" w:rsidRPr="004D5619" w:rsidRDefault="004D5619" w:rsidP="004D5619">
      <w:pPr>
        <w:ind w:firstLineChars="0" w:firstLine="0"/>
        <w:rPr>
          <w:color w:val="000000" w:themeColor="text1"/>
        </w:rPr>
      </w:pPr>
      <w:r w:rsidRPr="004D5619">
        <w:rPr>
          <w:rFonts w:hint="eastAsia"/>
          <w:color w:val="000000" w:themeColor="text1"/>
          <w:highlight w:val="yellow"/>
        </w:rPr>
        <w:t>SN1</w:t>
      </w:r>
      <w:r w:rsidRPr="004D5619">
        <w:rPr>
          <w:rFonts w:hint="eastAsia"/>
          <w:color w:val="000000" w:themeColor="text1"/>
          <w:highlight w:val="yellow"/>
        </w:rPr>
        <w:t>反应</w:t>
      </w:r>
      <w:r w:rsidRPr="004D5619">
        <w:rPr>
          <w:rFonts w:hint="eastAsia"/>
          <w:color w:val="000000" w:themeColor="text1"/>
        </w:rPr>
        <w:t>（</w:t>
      </w:r>
      <w:r w:rsidRPr="004D5619">
        <w:rPr>
          <w:rFonts w:hint="eastAsia"/>
          <w:color w:val="000000" w:themeColor="text1"/>
          <w:highlight w:val="yellow"/>
        </w:rPr>
        <w:t>单分子亲核取代反应</w:t>
      </w:r>
      <w:r w:rsidRPr="004D5619">
        <w:rPr>
          <w:rFonts w:hint="eastAsia"/>
          <w:color w:val="000000" w:themeColor="text1"/>
        </w:rPr>
        <w:t>，</w:t>
      </w:r>
      <w:r w:rsidRPr="004D5619">
        <w:rPr>
          <w:rFonts w:hint="eastAsia"/>
          <w:color w:val="000000" w:themeColor="text1"/>
        </w:rPr>
        <w:t>Unimolecular Nucleophilic Substitution</w:t>
      </w:r>
      <w:r w:rsidRPr="004D5619">
        <w:rPr>
          <w:rFonts w:hint="eastAsia"/>
          <w:color w:val="000000" w:themeColor="text1"/>
        </w:rPr>
        <w:t>）是有机化学中另一种重要的亲核取代反应类型。与</w:t>
      </w:r>
      <w:r w:rsidRPr="004D5619">
        <w:rPr>
          <w:rFonts w:hint="eastAsia"/>
          <w:color w:val="000000" w:themeColor="text1"/>
        </w:rPr>
        <w:t>SN2</w:t>
      </w:r>
      <w:r w:rsidRPr="004D5619">
        <w:rPr>
          <w:rFonts w:hint="eastAsia"/>
          <w:color w:val="000000" w:themeColor="text1"/>
        </w:rPr>
        <w:t>反应不同，</w:t>
      </w:r>
      <w:r w:rsidRPr="004D5619">
        <w:rPr>
          <w:rFonts w:hint="eastAsia"/>
          <w:color w:val="000000" w:themeColor="text1"/>
        </w:rPr>
        <w:t>SN1</w:t>
      </w:r>
      <w:r w:rsidRPr="004D5619">
        <w:rPr>
          <w:rFonts w:hint="eastAsia"/>
          <w:color w:val="000000" w:themeColor="text1"/>
        </w:rPr>
        <w:t>反应</w:t>
      </w:r>
      <w:r w:rsidRPr="004D5619">
        <w:rPr>
          <w:rFonts w:hint="eastAsia"/>
          <w:color w:val="000000" w:themeColor="text1"/>
          <w:highlight w:val="yellow"/>
        </w:rPr>
        <w:t>包含两个步骤</w:t>
      </w:r>
      <w:r w:rsidRPr="004D5619">
        <w:rPr>
          <w:rFonts w:hint="eastAsia"/>
          <w:color w:val="000000" w:themeColor="text1"/>
        </w:rPr>
        <w:t>，并且</w:t>
      </w:r>
      <w:r w:rsidRPr="004D5619">
        <w:rPr>
          <w:rFonts w:hint="eastAsia"/>
          <w:color w:val="000000" w:themeColor="text1"/>
          <w:highlight w:val="yellow"/>
        </w:rPr>
        <w:t>反应速率只与底物的浓度有关</w:t>
      </w:r>
      <w:r w:rsidRPr="004D5619">
        <w:rPr>
          <w:rFonts w:hint="eastAsia"/>
          <w:color w:val="000000" w:themeColor="text1"/>
        </w:rPr>
        <w:t>。</w:t>
      </w:r>
      <w:r w:rsidRPr="004D5619">
        <w:rPr>
          <w:rFonts w:hint="eastAsia"/>
          <w:color w:val="000000" w:themeColor="text1"/>
        </w:rPr>
        <w:t>SN1</w:t>
      </w:r>
      <w:r w:rsidRPr="004D5619">
        <w:rPr>
          <w:rFonts w:hint="eastAsia"/>
          <w:color w:val="000000" w:themeColor="text1"/>
        </w:rPr>
        <w:t>反应中的“</w:t>
      </w:r>
      <w:r w:rsidRPr="004D5619">
        <w:rPr>
          <w:rFonts w:hint="eastAsia"/>
          <w:color w:val="000000" w:themeColor="text1"/>
        </w:rPr>
        <w:t>S</w:t>
      </w:r>
      <w:r w:rsidRPr="004D5619">
        <w:rPr>
          <w:rFonts w:hint="eastAsia"/>
          <w:color w:val="000000" w:themeColor="text1"/>
        </w:rPr>
        <w:t>”表示取代（</w:t>
      </w:r>
      <w:r w:rsidRPr="004D5619">
        <w:rPr>
          <w:rFonts w:hint="eastAsia"/>
          <w:color w:val="000000" w:themeColor="text1"/>
        </w:rPr>
        <w:t>Substitution</w:t>
      </w:r>
      <w:r w:rsidRPr="004D5619">
        <w:rPr>
          <w:rFonts w:hint="eastAsia"/>
          <w:color w:val="000000" w:themeColor="text1"/>
        </w:rPr>
        <w:t>），“</w:t>
      </w:r>
      <w:r w:rsidRPr="004D5619">
        <w:rPr>
          <w:rFonts w:hint="eastAsia"/>
          <w:color w:val="000000" w:themeColor="text1"/>
        </w:rPr>
        <w:t>N</w:t>
      </w:r>
      <w:r w:rsidRPr="004D5619">
        <w:rPr>
          <w:rFonts w:hint="eastAsia"/>
          <w:color w:val="000000" w:themeColor="text1"/>
        </w:rPr>
        <w:t>”表示亲核（</w:t>
      </w:r>
      <w:r w:rsidRPr="004D5619">
        <w:rPr>
          <w:rFonts w:hint="eastAsia"/>
          <w:color w:val="000000" w:themeColor="text1"/>
        </w:rPr>
        <w:t>Nucleophilic</w:t>
      </w:r>
      <w:r w:rsidRPr="004D5619">
        <w:rPr>
          <w:rFonts w:hint="eastAsia"/>
          <w:color w:val="000000" w:themeColor="text1"/>
        </w:rPr>
        <w:t>），“</w:t>
      </w:r>
      <w:r w:rsidRPr="004D5619">
        <w:rPr>
          <w:rFonts w:hint="eastAsia"/>
          <w:color w:val="000000" w:themeColor="text1"/>
        </w:rPr>
        <w:t>1</w:t>
      </w:r>
      <w:r w:rsidRPr="004D5619">
        <w:rPr>
          <w:rFonts w:hint="eastAsia"/>
          <w:color w:val="000000" w:themeColor="text1"/>
        </w:rPr>
        <w:t>”表示</w:t>
      </w:r>
      <w:r w:rsidRPr="004D5619">
        <w:rPr>
          <w:rFonts w:hint="eastAsia"/>
          <w:color w:val="000000" w:themeColor="text1"/>
          <w:highlight w:val="yellow"/>
        </w:rPr>
        <w:t>单分子（</w:t>
      </w:r>
      <w:r w:rsidRPr="004D5619">
        <w:rPr>
          <w:rFonts w:hint="eastAsia"/>
          <w:color w:val="000000" w:themeColor="text1"/>
          <w:highlight w:val="yellow"/>
        </w:rPr>
        <w:t>Unimolecular</w:t>
      </w:r>
      <w:r w:rsidRPr="004D5619">
        <w:rPr>
          <w:rFonts w:hint="eastAsia"/>
          <w:color w:val="000000" w:themeColor="text1"/>
          <w:highlight w:val="yellow"/>
        </w:rPr>
        <w:t>）</w:t>
      </w:r>
      <w:r w:rsidRPr="004D5619">
        <w:rPr>
          <w:rFonts w:hint="eastAsia"/>
          <w:color w:val="000000" w:themeColor="text1"/>
        </w:rPr>
        <w:t>。</w:t>
      </w:r>
    </w:p>
    <w:p w14:paraId="528B0213" w14:textId="77777777" w:rsidR="004D5619" w:rsidRPr="004D5619" w:rsidRDefault="004D5619" w:rsidP="004D5619">
      <w:pPr>
        <w:ind w:firstLineChars="0" w:firstLine="0"/>
        <w:rPr>
          <w:color w:val="000000" w:themeColor="text1"/>
        </w:rPr>
      </w:pPr>
    </w:p>
    <w:p w14:paraId="39DB80E6" w14:textId="77777777" w:rsidR="004D5619" w:rsidRPr="004D5619" w:rsidRDefault="004D5619" w:rsidP="004D5619">
      <w:pPr>
        <w:ind w:firstLineChars="0" w:firstLine="0"/>
        <w:rPr>
          <w:color w:val="000000" w:themeColor="text1"/>
        </w:rPr>
      </w:pPr>
      <w:r w:rsidRPr="004D5619">
        <w:rPr>
          <w:rFonts w:hint="eastAsia"/>
          <w:color w:val="000000" w:themeColor="text1"/>
        </w:rPr>
        <w:t>SN1</w:t>
      </w:r>
      <w:r w:rsidRPr="004D5619">
        <w:rPr>
          <w:rFonts w:hint="eastAsia"/>
          <w:color w:val="000000" w:themeColor="text1"/>
        </w:rPr>
        <w:t>反应的基本特点如下：</w:t>
      </w:r>
    </w:p>
    <w:p w14:paraId="34ECC3E8" w14:textId="77777777" w:rsidR="004D5619" w:rsidRPr="004D5619" w:rsidRDefault="004D5619" w:rsidP="004D5619">
      <w:pPr>
        <w:ind w:firstLineChars="0" w:firstLine="0"/>
        <w:rPr>
          <w:color w:val="000000" w:themeColor="text1"/>
        </w:rPr>
      </w:pPr>
    </w:p>
    <w:p w14:paraId="7A2478A4" w14:textId="77777777" w:rsidR="004D5619" w:rsidRPr="004D5619" w:rsidRDefault="004D5619" w:rsidP="004D5619">
      <w:pPr>
        <w:ind w:firstLineChars="0" w:firstLine="0"/>
        <w:rPr>
          <w:color w:val="000000" w:themeColor="text1"/>
        </w:rPr>
      </w:pPr>
      <w:r w:rsidRPr="004D5619">
        <w:rPr>
          <w:rFonts w:hint="eastAsia"/>
          <w:color w:val="000000" w:themeColor="text1"/>
          <w:highlight w:val="yellow"/>
        </w:rPr>
        <w:t>两步反应机制</w:t>
      </w:r>
      <w:r w:rsidRPr="004D5619">
        <w:rPr>
          <w:rFonts w:hint="eastAsia"/>
          <w:color w:val="000000" w:themeColor="text1"/>
        </w:rPr>
        <w:t>：</w:t>
      </w:r>
      <w:r w:rsidRPr="004D5619">
        <w:rPr>
          <w:rFonts w:hint="eastAsia"/>
          <w:color w:val="000000" w:themeColor="text1"/>
        </w:rPr>
        <w:t>SN1</w:t>
      </w:r>
      <w:r w:rsidRPr="004D5619">
        <w:rPr>
          <w:rFonts w:hint="eastAsia"/>
          <w:color w:val="000000" w:themeColor="text1"/>
        </w:rPr>
        <w:t>反应分为两个步骤进行。首先，底物分子中的离开基团（例如卤素离子）</w:t>
      </w:r>
      <w:r w:rsidRPr="004D5619">
        <w:rPr>
          <w:rFonts w:hint="eastAsia"/>
          <w:color w:val="000000" w:themeColor="text1"/>
          <w:highlight w:val="yellow"/>
        </w:rPr>
        <w:t>自发脱离</w:t>
      </w:r>
      <w:r w:rsidRPr="004D5619">
        <w:rPr>
          <w:rFonts w:hint="eastAsia"/>
          <w:color w:val="000000" w:themeColor="text1"/>
        </w:rPr>
        <w:t>，形成一个</w:t>
      </w:r>
      <w:r w:rsidRPr="00C66F9A">
        <w:rPr>
          <w:rFonts w:hint="eastAsia"/>
          <w:color w:val="FF0000"/>
          <w:highlight w:val="yellow"/>
        </w:rPr>
        <w:t>烃基阳离子（</w:t>
      </w:r>
      <w:r w:rsidRPr="00C66F9A">
        <w:rPr>
          <w:rFonts w:hint="eastAsia"/>
          <w:color w:val="FF0000"/>
          <w:highlight w:val="yellow"/>
        </w:rPr>
        <w:t>Carbocation</w:t>
      </w:r>
      <w:r w:rsidRPr="00C66F9A">
        <w:rPr>
          <w:rFonts w:hint="eastAsia"/>
          <w:color w:val="FF0000"/>
          <w:highlight w:val="yellow"/>
        </w:rPr>
        <w:t>）</w:t>
      </w:r>
      <w:r w:rsidRPr="004D5619">
        <w:rPr>
          <w:rFonts w:hint="eastAsia"/>
          <w:color w:val="000000" w:themeColor="text1"/>
        </w:rPr>
        <w:t>。然后，</w:t>
      </w:r>
      <w:proofErr w:type="gramStart"/>
      <w:r w:rsidRPr="004D5619">
        <w:rPr>
          <w:rFonts w:hint="eastAsia"/>
          <w:color w:val="000000" w:themeColor="text1"/>
        </w:rPr>
        <w:t>亲核试剂</w:t>
      </w:r>
      <w:proofErr w:type="gramEnd"/>
      <w:r w:rsidRPr="004D5619">
        <w:rPr>
          <w:rFonts w:hint="eastAsia"/>
          <w:color w:val="000000" w:themeColor="text1"/>
        </w:rPr>
        <w:t>与烃基阳离子结合，生成新的化学键。</w:t>
      </w:r>
    </w:p>
    <w:p w14:paraId="643511DA" w14:textId="77777777" w:rsidR="004D5619" w:rsidRPr="004D5619" w:rsidRDefault="004D5619" w:rsidP="004D5619">
      <w:pPr>
        <w:ind w:firstLineChars="0" w:firstLine="0"/>
        <w:rPr>
          <w:color w:val="000000" w:themeColor="text1"/>
        </w:rPr>
      </w:pPr>
    </w:p>
    <w:p w14:paraId="62FAD626" w14:textId="77777777" w:rsidR="004D5619" w:rsidRPr="004D5619" w:rsidRDefault="004D5619" w:rsidP="004D5619">
      <w:pPr>
        <w:ind w:firstLineChars="0" w:firstLine="0"/>
        <w:rPr>
          <w:color w:val="000000" w:themeColor="text1"/>
        </w:rPr>
      </w:pPr>
      <w:r w:rsidRPr="004D5619">
        <w:rPr>
          <w:rFonts w:hint="eastAsia"/>
          <w:color w:val="000000" w:themeColor="text1"/>
          <w:highlight w:val="yellow"/>
        </w:rPr>
        <w:t>单分子反应</w:t>
      </w:r>
      <w:r w:rsidRPr="004D5619">
        <w:rPr>
          <w:rFonts w:hint="eastAsia"/>
          <w:color w:val="000000" w:themeColor="text1"/>
        </w:rPr>
        <w:t>：</w:t>
      </w:r>
      <w:r w:rsidRPr="004D5619">
        <w:rPr>
          <w:rFonts w:hint="eastAsia"/>
          <w:color w:val="000000" w:themeColor="text1"/>
        </w:rPr>
        <w:t>SN1</w:t>
      </w:r>
      <w:r w:rsidRPr="004D5619">
        <w:rPr>
          <w:rFonts w:hint="eastAsia"/>
          <w:color w:val="000000" w:themeColor="text1"/>
        </w:rPr>
        <w:t>反应速率</w:t>
      </w:r>
      <w:r w:rsidRPr="004D5619">
        <w:rPr>
          <w:rFonts w:hint="eastAsia"/>
          <w:color w:val="000000" w:themeColor="text1"/>
          <w:highlight w:val="yellow"/>
        </w:rPr>
        <w:t>仅取决于底物的浓度</w:t>
      </w:r>
      <w:r w:rsidRPr="004D5619">
        <w:rPr>
          <w:rFonts w:hint="eastAsia"/>
          <w:color w:val="000000" w:themeColor="text1"/>
        </w:rPr>
        <w:t>，速率方程为</w:t>
      </w:r>
      <w:r w:rsidRPr="004D5619">
        <w:rPr>
          <w:rFonts w:hint="eastAsia"/>
          <w:color w:val="000000" w:themeColor="text1"/>
          <w:highlight w:val="yellow"/>
        </w:rPr>
        <w:t>rate = k[Substrate]</w:t>
      </w:r>
      <w:r w:rsidRPr="004D5619">
        <w:rPr>
          <w:rFonts w:hint="eastAsia"/>
          <w:color w:val="000000" w:themeColor="text1"/>
        </w:rPr>
        <w:t>。</w:t>
      </w:r>
      <w:r w:rsidRPr="004D5619">
        <w:rPr>
          <w:rFonts w:hint="eastAsia"/>
          <w:color w:val="000000" w:themeColor="text1"/>
          <w:highlight w:val="yellow"/>
        </w:rPr>
        <w:t>由于反应速率与底物的浓度成正比</w:t>
      </w:r>
      <w:r w:rsidRPr="004D5619">
        <w:rPr>
          <w:rFonts w:hint="eastAsia"/>
          <w:color w:val="000000" w:themeColor="text1"/>
        </w:rPr>
        <w:t>，而</w:t>
      </w:r>
      <w:proofErr w:type="gramStart"/>
      <w:r w:rsidRPr="004D5619">
        <w:rPr>
          <w:rFonts w:hint="eastAsia"/>
          <w:color w:val="000000" w:themeColor="text1"/>
        </w:rPr>
        <w:t>与亲核试剂</w:t>
      </w:r>
      <w:proofErr w:type="gramEnd"/>
      <w:r w:rsidRPr="004D5619">
        <w:rPr>
          <w:rFonts w:hint="eastAsia"/>
          <w:color w:val="000000" w:themeColor="text1"/>
        </w:rPr>
        <w:t>的浓度无关，因此称为单分子反应。</w:t>
      </w:r>
    </w:p>
    <w:p w14:paraId="4BF6569B" w14:textId="77777777" w:rsidR="004D5619" w:rsidRPr="004D5619" w:rsidRDefault="004D5619" w:rsidP="004D5619">
      <w:pPr>
        <w:ind w:firstLineChars="0" w:firstLine="0"/>
        <w:rPr>
          <w:color w:val="000000" w:themeColor="text1"/>
        </w:rPr>
      </w:pPr>
    </w:p>
    <w:p w14:paraId="44655A3D" w14:textId="77777777" w:rsidR="004D5619" w:rsidRPr="004D5619" w:rsidRDefault="004D5619" w:rsidP="004D5619">
      <w:pPr>
        <w:ind w:firstLineChars="0" w:firstLine="0"/>
        <w:rPr>
          <w:color w:val="000000" w:themeColor="text1"/>
        </w:rPr>
      </w:pPr>
      <w:r w:rsidRPr="004D5619">
        <w:rPr>
          <w:rFonts w:hint="eastAsia"/>
          <w:color w:val="000000" w:themeColor="text1"/>
        </w:rPr>
        <w:t>立体化学：</w:t>
      </w:r>
      <w:r w:rsidRPr="004D5619">
        <w:rPr>
          <w:rFonts w:hint="eastAsia"/>
          <w:color w:val="000000" w:themeColor="text1"/>
        </w:rPr>
        <w:t>SN1</w:t>
      </w:r>
      <w:r w:rsidRPr="004D5619">
        <w:rPr>
          <w:rFonts w:hint="eastAsia"/>
          <w:color w:val="000000" w:themeColor="text1"/>
        </w:rPr>
        <w:t>反应的立体化学特征是</w:t>
      </w:r>
      <w:r w:rsidRPr="004D5619">
        <w:rPr>
          <w:rFonts w:hint="eastAsia"/>
          <w:color w:val="000000" w:themeColor="text1"/>
          <w:highlight w:val="yellow"/>
        </w:rPr>
        <w:t>保留和反向配置均可能发生</w:t>
      </w:r>
      <w:r w:rsidRPr="004D5619">
        <w:rPr>
          <w:rFonts w:hint="eastAsia"/>
          <w:color w:val="000000" w:themeColor="text1"/>
        </w:rPr>
        <w:t>。由于烃基阳离子是平面的，</w:t>
      </w:r>
      <w:proofErr w:type="gramStart"/>
      <w:r w:rsidRPr="004D5619">
        <w:rPr>
          <w:rFonts w:hint="eastAsia"/>
          <w:color w:val="000000" w:themeColor="text1"/>
        </w:rPr>
        <w:t>亲核试剂</w:t>
      </w:r>
      <w:proofErr w:type="gramEnd"/>
      <w:r w:rsidRPr="004D5619">
        <w:rPr>
          <w:rFonts w:hint="eastAsia"/>
          <w:color w:val="000000" w:themeColor="text1"/>
        </w:rPr>
        <w:t>可以从两个方向攻击阳离子，因此产物可以是底物立体中心的保留配置或反向配置。</w:t>
      </w:r>
    </w:p>
    <w:p w14:paraId="7F43BF81" w14:textId="77777777" w:rsidR="004D5619" w:rsidRPr="004D5619" w:rsidRDefault="004D5619" w:rsidP="004D5619">
      <w:pPr>
        <w:ind w:firstLineChars="0" w:firstLine="0"/>
        <w:rPr>
          <w:color w:val="000000" w:themeColor="text1"/>
        </w:rPr>
      </w:pPr>
    </w:p>
    <w:p w14:paraId="52DA56AF" w14:textId="6516C6E6" w:rsidR="00187364" w:rsidRDefault="004D5619" w:rsidP="004D5619">
      <w:pPr>
        <w:ind w:firstLineChars="0" w:firstLine="0"/>
        <w:rPr>
          <w:color w:val="000000" w:themeColor="text1"/>
        </w:rPr>
      </w:pPr>
      <w:r w:rsidRPr="004D5619">
        <w:rPr>
          <w:rFonts w:hint="eastAsia"/>
          <w:color w:val="000000" w:themeColor="text1"/>
        </w:rPr>
        <w:t>举一个典型的</w:t>
      </w:r>
      <w:r w:rsidRPr="004D5619">
        <w:rPr>
          <w:rFonts w:hint="eastAsia"/>
          <w:color w:val="000000" w:themeColor="text1"/>
        </w:rPr>
        <w:t>SN1</w:t>
      </w:r>
      <w:r w:rsidRPr="004D5619">
        <w:rPr>
          <w:rFonts w:hint="eastAsia"/>
          <w:color w:val="000000" w:themeColor="text1"/>
        </w:rPr>
        <w:t>反应例子：</w:t>
      </w:r>
    </w:p>
    <w:p w14:paraId="28C300C6" w14:textId="77777777" w:rsidR="004D5619" w:rsidRPr="004D5619" w:rsidRDefault="004D5619" w:rsidP="004D5619">
      <w:pPr>
        <w:ind w:firstLineChars="0" w:firstLine="0"/>
        <w:rPr>
          <w:color w:val="000000" w:themeColor="text1"/>
        </w:rPr>
      </w:pPr>
      <w:r w:rsidRPr="004D5619">
        <w:rPr>
          <w:color w:val="000000" w:themeColor="text1"/>
        </w:rPr>
        <w:t xml:space="preserve">R−X   </w:t>
      </w:r>
      <w:r w:rsidRPr="004D5619">
        <w:rPr>
          <w:rFonts w:hint="eastAsia"/>
          <w:color w:val="000000" w:themeColor="text1"/>
        </w:rPr>
        <w:t>→</w:t>
      </w:r>
      <w:r w:rsidRPr="004D5619">
        <w:rPr>
          <w:color w:val="000000" w:themeColor="text1"/>
        </w:rPr>
        <w:t xml:space="preserve">   R⁺   +   X:−</w:t>
      </w:r>
    </w:p>
    <w:p w14:paraId="6EB76571" w14:textId="5C0186BE" w:rsidR="004D5619" w:rsidRDefault="004D5619" w:rsidP="004D5619">
      <w:pPr>
        <w:ind w:firstLineChars="0" w:firstLine="0"/>
        <w:rPr>
          <w:color w:val="000000" w:themeColor="text1"/>
        </w:rPr>
      </w:pPr>
      <w:r w:rsidRPr="004D5619">
        <w:rPr>
          <w:color w:val="000000" w:themeColor="text1"/>
        </w:rPr>
        <w:t xml:space="preserve">       R⁺   +   Nu:−   </w:t>
      </w:r>
      <w:r w:rsidRPr="004D5619">
        <w:rPr>
          <w:rFonts w:hint="eastAsia"/>
          <w:color w:val="000000" w:themeColor="text1"/>
        </w:rPr>
        <w:t>→</w:t>
      </w:r>
      <w:r w:rsidRPr="004D5619">
        <w:rPr>
          <w:color w:val="000000" w:themeColor="text1"/>
        </w:rPr>
        <w:t xml:space="preserve">   R−Nu</w:t>
      </w:r>
    </w:p>
    <w:p w14:paraId="00D63BF8" w14:textId="77777777" w:rsidR="004D5619" w:rsidRPr="004D5619" w:rsidRDefault="004D5619" w:rsidP="004D5619">
      <w:pPr>
        <w:ind w:firstLineChars="0" w:firstLine="0"/>
        <w:rPr>
          <w:color w:val="000000" w:themeColor="text1"/>
        </w:rPr>
      </w:pPr>
      <w:r w:rsidRPr="004D5619">
        <w:rPr>
          <w:rFonts w:hint="eastAsia"/>
          <w:color w:val="000000" w:themeColor="text1"/>
        </w:rPr>
        <w:t>在这个反应中，</w:t>
      </w:r>
      <w:r w:rsidRPr="004D5619">
        <w:rPr>
          <w:color w:val="000000" w:themeColor="text1"/>
        </w:rPr>
        <w:t>R−X</w:t>
      </w:r>
      <w:r w:rsidRPr="004D5619">
        <w:rPr>
          <w:rFonts w:hint="eastAsia"/>
          <w:color w:val="000000" w:themeColor="text1"/>
        </w:rPr>
        <w:t>表示底物（其中</w:t>
      </w:r>
      <w:r w:rsidRPr="004D5619">
        <w:rPr>
          <w:color w:val="000000" w:themeColor="text1"/>
        </w:rPr>
        <w:t>R</w:t>
      </w:r>
      <w:r w:rsidRPr="004D5619">
        <w:rPr>
          <w:rFonts w:hint="eastAsia"/>
          <w:color w:val="000000" w:themeColor="text1"/>
        </w:rPr>
        <w:t>是一个烃基团，</w:t>
      </w:r>
      <w:r w:rsidRPr="004D5619">
        <w:rPr>
          <w:color w:val="000000" w:themeColor="text1"/>
        </w:rPr>
        <w:t>X</w:t>
      </w:r>
      <w:r w:rsidRPr="004D5619">
        <w:rPr>
          <w:rFonts w:hint="eastAsia"/>
          <w:color w:val="000000" w:themeColor="text1"/>
        </w:rPr>
        <w:t>是一个负离子，例如</w:t>
      </w:r>
      <w:r w:rsidRPr="004D5619">
        <w:rPr>
          <w:rFonts w:hint="eastAsia"/>
          <w:color w:val="000000" w:themeColor="text1"/>
        </w:rPr>
        <w:lastRenderedPageBreak/>
        <w:t>卤素离子），</w:t>
      </w:r>
      <w:r w:rsidRPr="004D5619">
        <w:rPr>
          <w:color w:val="000000" w:themeColor="text1"/>
        </w:rPr>
        <w:t>Nu:−</w:t>
      </w:r>
      <w:proofErr w:type="gramStart"/>
      <w:r w:rsidRPr="004D5619">
        <w:rPr>
          <w:rFonts w:hint="eastAsia"/>
          <w:color w:val="000000" w:themeColor="text1"/>
        </w:rPr>
        <w:t>表示亲核试剂</w:t>
      </w:r>
      <w:proofErr w:type="gramEnd"/>
      <w:r w:rsidRPr="004D5619">
        <w:rPr>
          <w:rFonts w:hint="eastAsia"/>
          <w:color w:val="000000" w:themeColor="text1"/>
        </w:rPr>
        <w:t>。首先，底物分子中的离开基团</w:t>
      </w:r>
      <w:r w:rsidRPr="004D5619">
        <w:rPr>
          <w:color w:val="000000" w:themeColor="text1"/>
        </w:rPr>
        <w:t>X:−</w:t>
      </w:r>
      <w:r w:rsidRPr="004D5619">
        <w:rPr>
          <w:rFonts w:hint="eastAsia"/>
          <w:color w:val="000000" w:themeColor="text1"/>
        </w:rPr>
        <w:t>脱离，形成烃基阳离子</w:t>
      </w:r>
      <w:r w:rsidRPr="004D5619">
        <w:rPr>
          <w:color w:val="000000" w:themeColor="text1"/>
        </w:rPr>
        <w:t>R⁺</w:t>
      </w:r>
      <w:r w:rsidRPr="004D5619">
        <w:rPr>
          <w:rFonts w:hint="eastAsia"/>
          <w:color w:val="000000" w:themeColor="text1"/>
        </w:rPr>
        <w:t>。然后，</w:t>
      </w:r>
      <w:proofErr w:type="gramStart"/>
      <w:r w:rsidRPr="004D5619">
        <w:rPr>
          <w:rFonts w:hint="eastAsia"/>
          <w:color w:val="000000" w:themeColor="text1"/>
        </w:rPr>
        <w:t>亲核试剂</w:t>
      </w:r>
      <w:proofErr w:type="gramEnd"/>
      <w:r w:rsidRPr="004D5619">
        <w:rPr>
          <w:color w:val="000000" w:themeColor="text1"/>
        </w:rPr>
        <w:t>Nu:−</w:t>
      </w:r>
      <w:r w:rsidRPr="004D5619">
        <w:rPr>
          <w:rFonts w:hint="eastAsia"/>
          <w:color w:val="000000" w:themeColor="text1"/>
        </w:rPr>
        <w:t>与</w:t>
      </w:r>
      <w:r w:rsidRPr="004D5619">
        <w:rPr>
          <w:color w:val="000000" w:themeColor="text1"/>
        </w:rPr>
        <w:t>R⁺</w:t>
      </w:r>
      <w:r w:rsidRPr="004D5619">
        <w:rPr>
          <w:rFonts w:hint="eastAsia"/>
          <w:color w:val="000000" w:themeColor="text1"/>
        </w:rPr>
        <w:t>结合，生成新的化学键。</w:t>
      </w:r>
    </w:p>
    <w:p w14:paraId="35C74168" w14:textId="77777777" w:rsidR="004D5619" w:rsidRPr="004D5619" w:rsidRDefault="004D5619" w:rsidP="004D5619">
      <w:pPr>
        <w:ind w:firstLineChars="0" w:firstLine="0"/>
        <w:rPr>
          <w:color w:val="000000" w:themeColor="text1"/>
        </w:rPr>
      </w:pPr>
    </w:p>
    <w:p w14:paraId="73576620" w14:textId="382501FC" w:rsidR="004D5619" w:rsidRDefault="004D5619" w:rsidP="004D5619">
      <w:pPr>
        <w:ind w:firstLineChars="0" w:firstLine="0"/>
        <w:rPr>
          <w:color w:val="000000" w:themeColor="text1"/>
          <w:highlight w:val="yellow"/>
        </w:rPr>
      </w:pPr>
      <w:r w:rsidRPr="004D5619">
        <w:rPr>
          <w:rFonts w:hint="eastAsia"/>
          <w:color w:val="000000" w:themeColor="text1"/>
        </w:rPr>
        <w:t>SN1</w:t>
      </w:r>
      <w:r w:rsidRPr="004D5619">
        <w:rPr>
          <w:rFonts w:hint="eastAsia"/>
          <w:color w:val="000000" w:themeColor="text1"/>
        </w:rPr>
        <w:t>反应易受底物结构、烃基阳离子稳定性、</w:t>
      </w:r>
      <w:proofErr w:type="gramStart"/>
      <w:r w:rsidRPr="004D5619">
        <w:rPr>
          <w:rFonts w:hint="eastAsia"/>
          <w:color w:val="000000" w:themeColor="text1"/>
        </w:rPr>
        <w:t>亲核试剂</w:t>
      </w:r>
      <w:proofErr w:type="gramEnd"/>
      <w:r w:rsidRPr="004D5619">
        <w:rPr>
          <w:rFonts w:hint="eastAsia"/>
          <w:color w:val="000000" w:themeColor="text1"/>
        </w:rPr>
        <w:t>的性质、溶剂效应等因素影响。例如，</w:t>
      </w:r>
      <w:r w:rsidRPr="004D5619">
        <w:rPr>
          <w:rFonts w:hint="eastAsia"/>
          <w:color w:val="000000" w:themeColor="text1"/>
          <w:highlight w:val="yellow"/>
        </w:rPr>
        <w:t>底物中烃基阳离子的稳定性越高（如三级烷基），</w:t>
      </w:r>
      <w:r w:rsidRPr="004D5619">
        <w:rPr>
          <w:rFonts w:hint="eastAsia"/>
          <w:color w:val="000000" w:themeColor="text1"/>
          <w:highlight w:val="yellow"/>
        </w:rPr>
        <w:t>SN1</w:t>
      </w:r>
      <w:r w:rsidRPr="004D5619">
        <w:rPr>
          <w:rFonts w:hint="eastAsia"/>
          <w:color w:val="000000" w:themeColor="text1"/>
          <w:highlight w:val="yellow"/>
        </w:rPr>
        <w:t>反应越容易进行。</w:t>
      </w:r>
    </w:p>
    <w:p w14:paraId="4F67D141" w14:textId="77777777" w:rsidR="00453494" w:rsidRDefault="00453494" w:rsidP="00C66F9A">
      <w:pPr>
        <w:ind w:firstLineChars="0" w:firstLine="0"/>
        <w:rPr>
          <w:color w:val="FF0000"/>
        </w:rPr>
      </w:pPr>
      <w:r>
        <w:rPr>
          <w:rFonts w:hint="eastAsia"/>
          <w:color w:val="FF0000"/>
        </w:rPr>
        <w:t>S</w:t>
      </w:r>
      <w:r>
        <w:rPr>
          <w:color w:val="FF0000"/>
        </w:rPr>
        <w:t>N1</w:t>
      </w:r>
      <w:r>
        <w:rPr>
          <w:rFonts w:hint="eastAsia"/>
          <w:color w:val="FF0000"/>
        </w:rPr>
        <w:t>与</w:t>
      </w:r>
      <w:r>
        <w:rPr>
          <w:rFonts w:hint="eastAsia"/>
          <w:color w:val="FF0000"/>
        </w:rPr>
        <w:t>S</w:t>
      </w:r>
      <w:r>
        <w:rPr>
          <w:color w:val="FF0000"/>
        </w:rPr>
        <w:t>N2</w:t>
      </w:r>
      <w:r>
        <w:rPr>
          <w:rFonts w:hint="eastAsia"/>
          <w:color w:val="FF0000"/>
        </w:rPr>
        <w:t>区分：</w:t>
      </w:r>
    </w:p>
    <w:p w14:paraId="5C8E1C3A" w14:textId="7641A51A" w:rsidR="00980765" w:rsidRPr="00453494" w:rsidRDefault="00C66F9A" w:rsidP="00453494">
      <w:pPr>
        <w:pStyle w:val="a9"/>
        <w:numPr>
          <w:ilvl w:val="0"/>
          <w:numId w:val="10"/>
        </w:numPr>
        <w:ind w:firstLineChars="0"/>
        <w:rPr>
          <w:color w:val="FF0000"/>
        </w:rPr>
      </w:pPr>
      <w:r w:rsidRPr="00453494">
        <w:rPr>
          <w:rFonts w:hint="eastAsia"/>
          <w:color w:val="FF0000"/>
        </w:rPr>
        <w:t>当有</w:t>
      </w:r>
      <w:r w:rsidRPr="00453494">
        <w:rPr>
          <w:rFonts w:hint="eastAsia"/>
          <w:color w:val="FF0000"/>
        </w:rPr>
        <w:t>C</w:t>
      </w:r>
      <w:r w:rsidRPr="00453494">
        <w:rPr>
          <w:rFonts w:hint="eastAsia"/>
          <w:color w:val="FF0000"/>
        </w:rPr>
        <w:t>正离子（烃基阳离子，</w:t>
      </w:r>
      <w:r w:rsidRPr="00453494">
        <w:rPr>
          <w:rFonts w:hint="eastAsia"/>
          <w:color w:val="FF0000"/>
        </w:rPr>
        <w:t>Carbocation</w:t>
      </w:r>
      <w:r w:rsidRPr="00453494">
        <w:rPr>
          <w:rFonts w:hint="eastAsia"/>
          <w:color w:val="FF0000"/>
        </w:rPr>
        <w:t>）生成时，这种反应更可能是</w:t>
      </w:r>
      <w:r w:rsidRPr="00453494">
        <w:rPr>
          <w:rFonts w:hint="eastAsia"/>
          <w:color w:val="FF0000"/>
        </w:rPr>
        <w:t>SN1</w:t>
      </w:r>
      <w:r w:rsidRPr="00453494">
        <w:rPr>
          <w:rFonts w:hint="eastAsia"/>
          <w:color w:val="FF0000"/>
        </w:rPr>
        <w:t>反应。在</w:t>
      </w:r>
      <w:r w:rsidRPr="00453494">
        <w:rPr>
          <w:rFonts w:hint="eastAsia"/>
          <w:color w:val="FF0000"/>
        </w:rPr>
        <w:t>SN1</w:t>
      </w:r>
      <w:r w:rsidRPr="00453494">
        <w:rPr>
          <w:rFonts w:hint="eastAsia"/>
          <w:color w:val="FF0000"/>
        </w:rPr>
        <w:t>反应中，底物首先通过失去离开基团（例如卤素离子）自发形成烃基阳离子，</w:t>
      </w:r>
      <w:proofErr w:type="gramStart"/>
      <w:r w:rsidRPr="00453494">
        <w:rPr>
          <w:rFonts w:hint="eastAsia"/>
          <w:color w:val="FF0000"/>
        </w:rPr>
        <w:t>然后亲核试剂</w:t>
      </w:r>
      <w:proofErr w:type="gramEnd"/>
      <w:r w:rsidRPr="00453494">
        <w:rPr>
          <w:rFonts w:hint="eastAsia"/>
          <w:color w:val="FF0000"/>
        </w:rPr>
        <w:t>与烃基阳离子结合，生成新的化学键。</w:t>
      </w:r>
    </w:p>
    <w:p w14:paraId="7193B64C" w14:textId="509825B4" w:rsidR="004D5619" w:rsidRPr="00453494" w:rsidRDefault="00C66F9A" w:rsidP="00453494">
      <w:pPr>
        <w:pStyle w:val="a9"/>
        <w:numPr>
          <w:ilvl w:val="0"/>
          <w:numId w:val="10"/>
        </w:numPr>
        <w:ind w:firstLineChars="0"/>
        <w:rPr>
          <w:color w:val="000000" w:themeColor="text1"/>
        </w:rPr>
      </w:pPr>
      <w:r w:rsidRPr="00453494">
        <w:rPr>
          <w:rFonts w:hint="eastAsia"/>
          <w:color w:val="000000" w:themeColor="text1"/>
        </w:rPr>
        <w:t>SN2</w:t>
      </w:r>
      <w:r w:rsidRPr="00453494">
        <w:rPr>
          <w:rFonts w:hint="eastAsia"/>
          <w:color w:val="000000" w:themeColor="text1"/>
        </w:rPr>
        <w:t>反应则是一种单步反应，在这个过程中，</w:t>
      </w:r>
      <w:proofErr w:type="gramStart"/>
      <w:r w:rsidRPr="00453494">
        <w:rPr>
          <w:rFonts w:hint="eastAsia"/>
          <w:color w:val="000000" w:themeColor="text1"/>
        </w:rPr>
        <w:t>亲核试剂</w:t>
      </w:r>
      <w:proofErr w:type="gramEnd"/>
      <w:r w:rsidRPr="00453494">
        <w:rPr>
          <w:rFonts w:hint="eastAsia"/>
          <w:color w:val="000000" w:themeColor="text1"/>
        </w:rPr>
        <w:t>与底物分子同时结合，同时原有的基团离开。在</w:t>
      </w:r>
      <w:r w:rsidRPr="00453494">
        <w:rPr>
          <w:rFonts w:hint="eastAsia"/>
          <w:color w:val="000000" w:themeColor="text1"/>
        </w:rPr>
        <w:t>SN2</w:t>
      </w:r>
      <w:r w:rsidRPr="00453494">
        <w:rPr>
          <w:rFonts w:hint="eastAsia"/>
          <w:color w:val="000000" w:themeColor="text1"/>
        </w:rPr>
        <w:t>反应过程中，</w:t>
      </w:r>
      <w:r w:rsidRPr="00453494">
        <w:rPr>
          <w:rFonts w:hint="eastAsia"/>
          <w:color w:val="000000" w:themeColor="text1"/>
          <w:highlight w:val="yellow"/>
        </w:rPr>
        <w:t>不会生成稳定的烃基阳离子</w:t>
      </w:r>
      <w:r w:rsidRPr="00453494">
        <w:rPr>
          <w:rFonts w:hint="eastAsia"/>
          <w:color w:val="000000" w:themeColor="text1"/>
        </w:rPr>
        <w:t>。</w:t>
      </w:r>
    </w:p>
    <w:p w14:paraId="4E8C4113" w14:textId="77777777" w:rsidR="00453494" w:rsidRPr="009A002E" w:rsidRDefault="00453494" w:rsidP="00453494">
      <w:pPr>
        <w:ind w:firstLineChars="0" w:firstLine="0"/>
        <w:rPr>
          <w:color w:val="FF0000"/>
        </w:rPr>
      </w:pPr>
      <w:r w:rsidRPr="009A002E">
        <w:rPr>
          <w:rFonts w:hint="eastAsia"/>
          <w:color w:val="FF0000"/>
        </w:rPr>
        <w:t>判断</w:t>
      </w:r>
      <w:r w:rsidRPr="009A002E">
        <w:rPr>
          <w:rFonts w:hint="eastAsia"/>
          <w:color w:val="FF0000"/>
        </w:rPr>
        <w:t>SN1</w:t>
      </w:r>
      <w:r w:rsidRPr="009A002E">
        <w:rPr>
          <w:rFonts w:hint="eastAsia"/>
          <w:color w:val="FF0000"/>
        </w:rPr>
        <w:t>和</w:t>
      </w:r>
      <w:r w:rsidRPr="009A002E">
        <w:rPr>
          <w:rFonts w:hint="eastAsia"/>
          <w:color w:val="FF0000"/>
        </w:rPr>
        <w:t>SN2</w:t>
      </w:r>
      <w:r w:rsidRPr="009A002E">
        <w:rPr>
          <w:rFonts w:hint="eastAsia"/>
          <w:color w:val="FF0000"/>
        </w:rPr>
        <w:t>反应的主要依据是底物结构、</w:t>
      </w:r>
      <w:proofErr w:type="gramStart"/>
      <w:r w:rsidRPr="009A002E">
        <w:rPr>
          <w:rFonts w:hint="eastAsia"/>
          <w:color w:val="FF0000"/>
        </w:rPr>
        <w:t>亲核试剂</w:t>
      </w:r>
      <w:proofErr w:type="gramEnd"/>
      <w:r w:rsidRPr="009A002E">
        <w:rPr>
          <w:rFonts w:hint="eastAsia"/>
          <w:color w:val="FF0000"/>
        </w:rPr>
        <w:t>、离开基团和溶剂的性质。以下是这些因素的详细描述及如何区分</w:t>
      </w:r>
      <w:r w:rsidRPr="009A002E">
        <w:rPr>
          <w:rFonts w:hint="eastAsia"/>
          <w:color w:val="FF0000"/>
        </w:rPr>
        <w:t>SN1</w:t>
      </w:r>
      <w:r w:rsidRPr="009A002E">
        <w:rPr>
          <w:rFonts w:hint="eastAsia"/>
          <w:color w:val="FF0000"/>
        </w:rPr>
        <w:t>和</w:t>
      </w:r>
      <w:r w:rsidRPr="009A002E">
        <w:rPr>
          <w:rFonts w:hint="eastAsia"/>
          <w:color w:val="FF0000"/>
        </w:rPr>
        <w:t>SN2</w:t>
      </w:r>
      <w:r w:rsidRPr="009A002E">
        <w:rPr>
          <w:rFonts w:hint="eastAsia"/>
          <w:color w:val="FF0000"/>
        </w:rPr>
        <w:t>反应：</w:t>
      </w:r>
    </w:p>
    <w:p w14:paraId="75A959EE" w14:textId="77777777" w:rsidR="00453494" w:rsidRPr="00453494" w:rsidRDefault="00453494" w:rsidP="00453494">
      <w:pPr>
        <w:ind w:firstLineChars="0" w:firstLine="0"/>
        <w:rPr>
          <w:color w:val="000000" w:themeColor="text1"/>
        </w:rPr>
      </w:pPr>
    </w:p>
    <w:p w14:paraId="7CEBEC1B" w14:textId="27D711C6" w:rsidR="00453494" w:rsidRPr="00453494" w:rsidRDefault="00453494" w:rsidP="00453494">
      <w:pPr>
        <w:pStyle w:val="a9"/>
        <w:numPr>
          <w:ilvl w:val="0"/>
          <w:numId w:val="11"/>
        </w:numPr>
        <w:ind w:firstLineChars="0"/>
        <w:rPr>
          <w:color w:val="000000" w:themeColor="text1"/>
        </w:rPr>
      </w:pPr>
      <w:r w:rsidRPr="00453494">
        <w:rPr>
          <w:rFonts w:hint="eastAsia"/>
          <w:color w:val="000000" w:themeColor="text1"/>
          <w:highlight w:val="yellow"/>
        </w:rPr>
        <w:t>底物结构</w:t>
      </w:r>
      <w:r w:rsidRPr="00453494">
        <w:rPr>
          <w:rFonts w:hint="eastAsia"/>
          <w:color w:val="000000" w:themeColor="text1"/>
        </w:rPr>
        <w:t>：底物结构对</w:t>
      </w:r>
      <w:r w:rsidRPr="00453494">
        <w:rPr>
          <w:rFonts w:hint="eastAsia"/>
          <w:color w:val="000000" w:themeColor="text1"/>
        </w:rPr>
        <w:t>SN1</w:t>
      </w:r>
      <w:r w:rsidRPr="00453494">
        <w:rPr>
          <w:rFonts w:hint="eastAsia"/>
          <w:color w:val="000000" w:themeColor="text1"/>
        </w:rPr>
        <w:t>和</w:t>
      </w:r>
      <w:r w:rsidRPr="00453494">
        <w:rPr>
          <w:rFonts w:hint="eastAsia"/>
          <w:color w:val="000000" w:themeColor="text1"/>
        </w:rPr>
        <w:t>SN2</w:t>
      </w:r>
      <w:r w:rsidRPr="00453494">
        <w:rPr>
          <w:rFonts w:hint="eastAsia"/>
          <w:color w:val="000000" w:themeColor="text1"/>
        </w:rPr>
        <w:t>反应的选择具有重要影响。一般来说，</w:t>
      </w:r>
      <w:r w:rsidRPr="00453494">
        <w:rPr>
          <w:rFonts w:hint="eastAsia"/>
          <w:color w:val="000000" w:themeColor="text1"/>
          <w:highlight w:val="yellow"/>
        </w:rPr>
        <w:t>底物中烃基阳离子的稳定性越高，越有利于</w:t>
      </w:r>
      <w:r w:rsidRPr="00453494">
        <w:rPr>
          <w:rFonts w:hint="eastAsia"/>
          <w:color w:val="000000" w:themeColor="text1"/>
          <w:highlight w:val="yellow"/>
        </w:rPr>
        <w:t>SN1</w:t>
      </w:r>
      <w:r w:rsidRPr="00453494">
        <w:rPr>
          <w:rFonts w:hint="eastAsia"/>
          <w:color w:val="000000" w:themeColor="text1"/>
          <w:highlight w:val="yellow"/>
        </w:rPr>
        <w:t>反应。三级烷基（</w:t>
      </w:r>
      <w:r w:rsidRPr="00453494">
        <w:rPr>
          <w:rFonts w:hint="eastAsia"/>
          <w:color w:val="000000" w:themeColor="text1"/>
          <w:highlight w:val="yellow"/>
        </w:rPr>
        <w:t>tertiary alkyl</w:t>
      </w:r>
      <w:r w:rsidRPr="00453494">
        <w:rPr>
          <w:rFonts w:hint="eastAsia"/>
          <w:color w:val="000000" w:themeColor="text1"/>
          <w:highlight w:val="yellow"/>
        </w:rPr>
        <w:t>）中烃基阳离子的稳定性最高，因此更易发生</w:t>
      </w:r>
      <w:r w:rsidRPr="00453494">
        <w:rPr>
          <w:rFonts w:hint="eastAsia"/>
          <w:color w:val="000000" w:themeColor="text1"/>
          <w:highlight w:val="yellow"/>
        </w:rPr>
        <w:t>SN1</w:t>
      </w:r>
      <w:r w:rsidRPr="00453494">
        <w:rPr>
          <w:rFonts w:hint="eastAsia"/>
          <w:color w:val="000000" w:themeColor="text1"/>
          <w:highlight w:val="yellow"/>
        </w:rPr>
        <w:t>反应。（</w:t>
      </w:r>
      <w:r w:rsidRPr="00453494">
        <w:rPr>
          <w:color w:val="000000" w:themeColor="text1"/>
          <w:highlight w:val="yellow"/>
        </w:rPr>
        <w:t>C</w:t>
      </w:r>
      <w:r w:rsidRPr="00453494">
        <w:rPr>
          <w:rFonts w:hint="eastAsia"/>
          <w:color w:val="000000" w:themeColor="text1"/>
          <w:highlight w:val="yellow"/>
        </w:rPr>
        <w:t>周围三个碳）</w:t>
      </w:r>
      <w:r w:rsidRPr="00453494">
        <w:rPr>
          <w:rFonts w:hint="eastAsia"/>
          <w:color w:val="000000" w:themeColor="text1"/>
        </w:rPr>
        <w:t>二级烷基（</w:t>
      </w:r>
      <w:r w:rsidRPr="00453494">
        <w:rPr>
          <w:rFonts w:hint="eastAsia"/>
          <w:color w:val="000000" w:themeColor="text1"/>
        </w:rPr>
        <w:t>secondary alkyl</w:t>
      </w:r>
      <w:r w:rsidRPr="00453494">
        <w:rPr>
          <w:rFonts w:hint="eastAsia"/>
          <w:color w:val="000000" w:themeColor="text1"/>
        </w:rPr>
        <w:t>）可能发生</w:t>
      </w:r>
      <w:r w:rsidRPr="00453494">
        <w:rPr>
          <w:rFonts w:hint="eastAsia"/>
          <w:color w:val="000000" w:themeColor="text1"/>
        </w:rPr>
        <w:t>SN1</w:t>
      </w:r>
      <w:r w:rsidRPr="00453494">
        <w:rPr>
          <w:rFonts w:hint="eastAsia"/>
          <w:color w:val="000000" w:themeColor="text1"/>
        </w:rPr>
        <w:t>或</w:t>
      </w:r>
      <w:r w:rsidRPr="00453494">
        <w:rPr>
          <w:rFonts w:hint="eastAsia"/>
          <w:color w:val="000000" w:themeColor="text1"/>
        </w:rPr>
        <w:t>SN2</w:t>
      </w:r>
      <w:r w:rsidRPr="00453494">
        <w:rPr>
          <w:rFonts w:hint="eastAsia"/>
          <w:color w:val="000000" w:themeColor="text1"/>
        </w:rPr>
        <w:t>反应，具体取决于其他因素。一级烷基（</w:t>
      </w:r>
      <w:r w:rsidRPr="00453494">
        <w:rPr>
          <w:rFonts w:hint="eastAsia"/>
          <w:color w:val="000000" w:themeColor="text1"/>
        </w:rPr>
        <w:t>primary alkyl</w:t>
      </w:r>
      <w:r w:rsidRPr="00453494">
        <w:rPr>
          <w:rFonts w:hint="eastAsia"/>
          <w:color w:val="000000" w:themeColor="text1"/>
        </w:rPr>
        <w:t>）和甲基（</w:t>
      </w:r>
      <w:r w:rsidRPr="00453494">
        <w:rPr>
          <w:rFonts w:hint="eastAsia"/>
          <w:color w:val="000000" w:themeColor="text1"/>
        </w:rPr>
        <w:t>methyl</w:t>
      </w:r>
      <w:r w:rsidRPr="00453494">
        <w:rPr>
          <w:rFonts w:hint="eastAsia"/>
          <w:color w:val="000000" w:themeColor="text1"/>
        </w:rPr>
        <w:t>）更倾向于发生</w:t>
      </w:r>
      <w:r w:rsidRPr="00453494">
        <w:rPr>
          <w:rFonts w:hint="eastAsia"/>
          <w:color w:val="000000" w:themeColor="text1"/>
        </w:rPr>
        <w:t>SN2</w:t>
      </w:r>
      <w:r w:rsidRPr="00453494">
        <w:rPr>
          <w:rFonts w:hint="eastAsia"/>
          <w:color w:val="000000" w:themeColor="text1"/>
        </w:rPr>
        <w:t>反应。</w:t>
      </w:r>
    </w:p>
    <w:p w14:paraId="4AF295B4" w14:textId="77777777" w:rsidR="00453494" w:rsidRPr="00453494" w:rsidRDefault="00453494" w:rsidP="00453494">
      <w:pPr>
        <w:pStyle w:val="a9"/>
        <w:numPr>
          <w:ilvl w:val="0"/>
          <w:numId w:val="11"/>
        </w:numPr>
        <w:ind w:firstLineChars="0"/>
        <w:rPr>
          <w:color w:val="000000" w:themeColor="text1"/>
          <w:highlight w:val="yellow"/>
        </w:rPr>
      </w:pPr>
      <w:proofErr w:type="gramStart"/>
      <w:r w:rsidRPr="00453494">
        <w:rPr>
          <w:rFonts w:hint="eastAsia"/>
          <w:color w:val="000000" w:themeColor="text1"/>
        </w:rPr>
        <w:t>亲核试剂</w:t>
      </w:r>
      <w:proofErr w:type="gramEnd"/>
      <w:r w:rsidRPr="00453494">
        <w:rPr>
          <w:rFonts w:hint="eastAsia"/>
          <w:color w:val="000000" w:themeColor="text1"/>
        </w:rPr>
        <w:t>：</w:t>
      </w:r>
      <w:proofErr w:type="gramStart"/>
      <w:r w:rsidRPr="00453494">
        <w:rPr>
          <w:rFonts w:hint="eastAsia"/>
          <w:color w:val="000000" w:themeColor="text1"/>
          <w:highlight w:val="yellow"/>
        </w:rPr>
        <w:t>强亲核</w:t>
      </w:r>
      <w:proofErr w:type="gramEnd"/>
      <w:r w:rsidRPr="00453494">
        <w:rPr>
          <w:rFonts w:hint="eastAsia"/>
          <w:color w:val="000000" w:themeColor="text1"/>
          <w:highlight w:val="yellow"/>
        </w:rPr>
        <w:t>试剂（如碱金属离子或含有负电荷的离子）更易发生</w:t>
      </w:r>
      <w:r w:rsidRPr="00453494">
        <w:rPr>
          <w:rFonts w:hint="eastAsia"/>
          <w:color w:val="000000" w:themeColor="text1"/>
          <w:highlight w:val="yellow"/>
        </w:rPr>
        <w:t>SN2</w:t>
      </w:r>
      <w:r w:rsidRPr="00453494">
        <w:rPr>
          <w:rFonts w:hint="eastAsia"/>
          <w:color w:val="000000" w:themeColor="text1"/>
          <w:highlight w:val="yellow"/>
        </w:rPr>
        <w:t>反应，因为它们能够更有效地攻击底物分子。</w:t>
      </w:r>
      <w:proofErr w:type="gramStart"/>
      <w:r w:rsidRPr="00453494">
        <w:rPr>
          <w:rFonts w:hint="eastAsia"/>
          <w:color w:val="000000" w:themeColor="text1"/>
          <w:highlight w:val="yellow"/>
        </w:rPr>
        <w:t>弱亲核</w:t>
      </w:r>
      <w:proofErr w:type="gramEnd"/>
      <w:r w:rsidRPr="00453494">
        <w:rPr>
          <w:rFonts w:hint="eastAsia"/>
          <w:color w:val="000000" w:themeColor="text1"/>
          <w:highlight w:val="yellow"/>
        </w:rPr>
        <w:t>试剂（如中性分子或弱负离子）则更易发生</w:t>
      </w:r>
      <w:r w:rsidRPr="00453494">
        <w:rPr>
          <w:rFonts w:hint="eastAsia"/>
          <w:color w:val="000000" w:themeColor="text1"/>
          <w:highlight w:val="yellow"/>
        </w:rPr>
        <w:t>SN1</w:t>
      </w:r>
      <w:r w:rsidRPr="00453494">
        <w:rPr>
          <w:rFonts w:hint="eastAsia"/>
          <w:color w:val="000000" w:themeColor="text1"/>
          <w:highlight w:val="yellow"/>
        </w:rPr>
        <w:t>反应。</w:t>
      </w:r>
    </w:p>
    <w:p w14:paraId="7E00FC7A" w14:textId="77777777" w:rsidR="00453494" w:rsidRPr="00453494" w:rsidRDefault="00453494" w:rsidP="00453494">
      <w:pPr>
        <w:pStyle w:val="a9"/>
        <w:numPr>
          <w:ilvl w:val="0"/>
          <w:numId w:val="11"/>
        </w:numPr>
        <w:ind w:firstLineChars="0"/>
        <w:rPr>
          <w:color w:val="000000" w:themeColor="text1"/>
        </w:rPr>
      </w:pPr>
      <w:r w:rsidRPr="00453494">
        <w:rPr>
          <w:rFonts w:hint="eastAsia"/>
          <w:color w:val="000000" w:themeColor="text1"/>
        </w:rPr>
        <w:t>离开基团：对于</w:t>
      </w:r>
      <w:r w:rsidRPr="00453494">
        <w:rPr>
          <w:rFonts w:hint="eastAsia"/>
          <w:color w:val="000000" w:themeColor="text1"/>
        </w:rPr>
        <w:t>SN1</w:t>
      </w:r>
      <w:r w:rsidRPr="00453494">
        <w:rPr>
          <w:rFonts w:hint="eastAsia"/>
          <w:color w:val="000000" w:themeColor="text1"/>
        </w:rPr>
        <w:t>反应来说，</w:t>
      </w:r>
      <w:r w:rsidRPr="00453494">
        <w:rPr>
          <w:rFonts w:hint="eastAsia"/>
          <w:color w:val="000000" w:themeColor="text1"/>
          <w:highlight w:val="yellow"/>
        </w:rPr>
        <w:t>好的离开基团（如卤素离子）有助于烃基阳离子的生成。</w:t>
      </w:r>
      <w:r w:rsidRPr="00453494">
        <w:rPr>
          <w:rFonts w:hint="eastAsia"/>
          <w:color w:val="000000" w:themeColor="text1"/>
        </w:rPr>
        <w:t>然而，离开基团对</w:t>
      </w:r>
      <w:r w:rsidRPr="00453494">
        <w:rPr>
          <w:rFonts w:hint="eastAsia"/>
          <w:color w:val="000000" w:themeColor="text1"/>
        </w:rPr>
        <w:t>SN2</w:t>
      </w:r>
      <w:r w:rsidRPr="00453494">
        <w:rPr>
          <w:rFonts w:hint="eastAsia"/>
          <w:color w:val="000000" w:themeColor="text1"/>
        </w:rPr>
        <w:t>反应的影响相对较小。</w:t>
      </w:r>
    </w:p>
    <w:p w14:paraId="06C726E4" w14:textId="43A19139" w:rsidR="00453494" w:rsidRPr="00453494" w:rsidRDefault="00453494" w:rsidP="00453494">
      <w:pPr>
        <w:pStyle w:val="a9"/>
        <w:numPr>
          <w:ilvl w:val="0"/>
          <w:numId w:val="11"/>
        </w:numPr>
        <w:ind w:firstLineChars="0"/>
        <w:rPr>
          <w:color w:val="000000" w:themeColor="text1"/>
          <w:highlight w:val="yellow"/>
        </w:rPr>
      </w:pPr>
      <w:r w:rsidRPr="00453494">
        <w:rPr>
          <w:rFonts w:hint="eastAsia"/>
          <w:color w:val="000000" w:themeColor="text1"/>
        </w:rPr>
        <w:t>溶剂：</w:t>
      </w:r>
      <w:r w:rsidRPr="009A002E">
        <w:rPr>
          <w:rFonts w:hint="eastAsia"/>
          <w:color w:val="FF0000"/>
          <w:highlight w:val="yellow"/>
        </w:rPr>
        <w:t>极性</w:t>
      </w:r>
      <w:r w:rsidRPr="00453494">
        <w:rPr>
          <w:rFonts w:hint="eastAsia"/>
          <w:color w:val="000000" w:themeColor="text1"/>
          <w:highlight w:val="yellow"/>
        </w:rPr>
        <w:t>脂肪族溶剂（如水、甲醇等）能够稳定烃基阳离子，因此有利于</w:t>
      </w:r>
      <w:r w:rsidRPr="009A002E">
        <w:rPr>
          <w:rFonts w:hint="eastAsia"/>
          <w:color w:val="FF0000"/>
          <w:highlight w:val="yellow"/>
        </w:rPr>
        <w:t>SN1</w:t>
      </w:r>
      <w:r w:rsidRPr="00453494">
        <w:rPr>
          <w:rFonts w:hint="eastAsia"/>
          <w:color w:val="000000" w:themeColor="text1"/>
          <w:highlight w:val="yellow"/>
        </w:rPr>
        <w:t>反应。而极性非脂肪族溶剂（如</w:t>
      </w:r>
      <w:r w:rsidRPr="00453494">
        <w:rPr>
          <w:rFonts w:hint="eastAsia"/>
          <w:color w:val="000000" w:themeColor="text1"/>
          <w:highlight w:val="yellow"/>
        </w:rPr>
        <w:t>DMF</w:t>
      </w:r>
      <w:r w:rsidRPr="00453494">
        <w:rPr>
          <w:rFonts w:hint="eastAsia"/>
          <w:color w:val="000000" w:themeColor="text1"/>
          <w:highlight w:val="yellow"/>
        </w:rPr>
        <w:t>、</w:t>
      </w:r>
      <w:r w:rsidRPr="00453494">
        <w:rPr>
          <w:rFonts w:hint="eastAsia"/>
          <w:color w:val="000000" w:themeColor="text1"/>
          <w:highlight w:val="yellow"/>
        </w:rPr>
        <w:t>DMSO</w:t>
      </w:r>
      <w:r w:rsidRPr="00453494">
        <w:rPr>
          <w:rFonts w:hint="eastAsia"/>
          <w:color w:val="000000" w:themeColor="text1"/>
          <w:highlight w:val="yellow"/>
        </w:rPr>
        <w:t>等）不易稳定烃基阳离子，有利于</w:t>
      </w:r>
      <w:r w:rsidRPr="00453494">
        <w:rPr>
          <w:rFonts w:hint="eastAsia"/>
          <w:color w:val="000000" w:themeColor="text1"/>
          <w:highlight w:val="yellow"/>
        </w:rPr>
        <w:t>SN2</w:t>
      </w:r>
      <w:r w:rsidRPr="00453494">
        <w:rPr>
          <w:rFonts w:hint="eastAsia"/>
          <w:color w:val="000000" w:themeColor="text1"/>
          <w:highlight w:val="yellow"/>
        </w:rPr>
        <w:t>反应。</w:t>
      </w:r>
    </w:p>
    <w:p w14:paraId="24D40E9F" w14:textId="77777777" w:rsidR="00453494" w:rsidRDefault="00453494" w:rsidP="00C66F9A">
      <w:pPr>
        <w:ind w:firstLineChars="0" w:firstLine="0"/>
        <w:rPr>
          <w:color w:val="000000" w:themeColor="text1"/>
        </w:rPr>
      </w:pPr>
    </w:p>
    <w:p w14:paraId="103EC88A" w14:textId="77777777" w:rsidR="00980765" w:rsidRDefault="00980765" w:rsidP="00C66F9A">
      <w:pPr>
        <w:ind w:firstLineChars="0" w:firstLine="0"/>
        <w:rPr>
          <w:color w:val="000000" w:themeColor="text1"/>
        </w:rPr>
      </w:pPr>
    </w:p>
    <w:p w14:paraId="69CB6598" w14:textId="4F559653" w:rsidR="00980765" w:rsidRPr="00980765" w:rsidRDefault="00980765" w:rsidP="00980765">
      <w:pPr>
        <w:ind w:firstLineChars="0" w:firstLine="0"/>
        <w:rPr>
          <w:color w:val="000000" w:themeColor="text1"/>
        </w:rPr>
      </w:pPr>
      <w:r w:rsidRPr="009A002E">
        <w:rPr>
          <w:rFonts w:hint="eastAsia"/>
          <w:color w:val="FF0000"/>
        </w:rPr>
        <w:t>自由基稳定性</w:t>
      </w:r>
      <w:r>
        <w:rPr>
          <w:rFonts w:hint="eastAsia"/>
          <w:color w:val="000000" w:themeColor="text1"/>
        </w:rPr>
        <w:t>：</w:t>
      </w:r>
      <w:r w:rsidRPr="009A002E">
        <w:rPr>
          <w:rFonts w:hint="eastAsia"/>
          <w:color w:val="000000" w:themeColor="text1"/>
          <w:highlight w:val="red"/>
        </w:rPr>
        <w:t>自由基（</w:t>
      </w:r>
      <w:r w:rsidRPr="009A002E">
        <w:rPr>
          <w:rFonts w:hint="eastAsia"/>
          <w:color w:val="000000" w:themeColor="text1"/>
          <w:highlight w:val="red"/>
        </w:rPr>
        <w:t>Free Radical</w:t>
      </w:r>
      <w:r w:rsidRPr="00980765">
        <w:rPr>
          <w:rFonts w:hint="eastAsia"/>
          <w:color w:val="000000" w:themeColor="text1"/>
        </w:rPr>
        <w:t>）是一类具有一</w:t>
      </w:r>
      <w:r w:rsidRPr="00980765">
        <w:rPr>
          <w:rFonts w:hint="eastAsia"/>
          <w:color w:val="000000" w:themeColor="text1"/>
          <w:highlight w:val="yellow"/>
        </w:rPr>
        <w:t>个未成对电子</w:t>
      </w:r>
      <w:r w:rsidRPr="00980765">
        <w:rPr>
          <w:rFonts w:hint="eastAsia"/>
          <w:color w:val="000000" w:themeColor="text1"/>
        </w:rPr>
        <w:t>的化学物质，它们通常非常活泼并且易于参与化学反应。自由基的稳定性受以下因素影响：</w:t>
      </w:r>
    </w:p>
    <w:p w14:paraId="3B056743" w14:textId="77777777" w:rsidR="00980765" w:rsidRPr="00980765" w:rsidRDefault="00980765" w:rsidP="00980765">
      <w:pPr>
        <w:ind w:firstLineChars="0" w:firstLine="0"/>
        <w:rPr>
          <w:color w:val="000000" w:themeColor="text1"/>
        </w:rPr>
      </w:pPr>
    </w:p>
    <w:p w14:paraId="59575685" w14:textId="77777777" w:rsidR="00980765" w:rsidRPr="00980765" w:rsidRDefault="00980765" w:rsidP="00980765">
      <w:pPr>
        <w:ind w:firstLineChars="0" w:firstLine="0"/>
        <w:rPr>
          <w:color w:val="000000" w:themeColor="text1"/>
        </w:rPr>
      </w:pPr>
      <w:r w:rsidRPr="00980765">
        <w:rPr>
          <w:rFonts w:hint="eastAsia"/>
          <w:color w:val="000000" w:themeColor="text1"/>
        </w:rPr>
        <w:t>原子大小：</w:t>
      </w:r>
      <w:r w:rsidRPr="00980765">
        <w:rPr>
          <w:rFonts w:hint="eastAsia"/>
          <w:color w:val="000000" w:themeColor="text1"/>
          <w:highlight w:val="yellow"/>
        </w:rPr>
        <w:t>对于相同元素组成的不同自由基，原子较大的自由基较稳定</w:t>
      </w:r>
      <w:r w:rsidRPr="00980765">
        <w:rPr>
          <w:rFonts w:hint="eastAsia"/>
          <w:color w:val="000000" w:themeColor="text1"/>
        </w:rPr>
        <w:t>。这是因为较大的原子体积使得未配对电子分布在更大的空间内，从而降低了自由基的反应性。</w:t>
      </w:r>
    </w:p>
    <w:p w14:paraId="069F1CB6" w14:textId="77777777" w:rsidR="00980765" w:rsidRPr="00980765" w:rsidRDefault="00980765" w:rsidP="00980765">
      <w:pPr>
        <w:ind w:firstLineChars="0" w:firstLine="0"/>
        <w:rPr>
          <w:color w:val="000000" w:themeColor="text1"/>
        </w:rPr>
      </w:pPr>
    </w:p>
    <w:p w14:paraId="78DE6B5E" w14:textId="78B0B4EF" w:rsidR="00980765" w:rsidRPr="00980765" w:rsidRDefault="00980765" w:rsidP="00980765">
      <w:pPr>
        <w:pStyle w:val="a9"/>
        <w:numPr>
          <w:ilvl w:val="0"/>
          <w:numId w:val="9"/>
        </w:numPr>
        <w:ind w:firstLineChars="0"/>
        <w:rPr>
          <w:color w:val="000000" w:themeColor="text1"/>
          <w:highlight w:val="yellow"/>
        </w:rPr>
      </w:pPr>
      <w:r w:rsidRPr="00980765">
        <w:rPr>
          <w:rFonts w:hint="eastAsia"/>
          <w:color w:val="000000" w:themeColor="text1"/>
        </w:rPr>
        <w:t>电子云分布：原子间的电子云分布影响自由基的稳定性。具</w:t>
      </w:r>
      <w:r w:rsidRPr="00980765">
        <w:rPr>
          <w:rFonts w:hint="eastAsia"/>
          <w:color w:val="000000" w:themeColor="text1"/>
          <w:highlight w:val="yellow"/>
        </w:rPr>
        <w:t>有较大电子云的自由基通常比具有较小电子云的自由基更稳定。</w:t>
      </w:r>
    </w:p>
    <w:p w14:paraId="67BFA77F" w14:textId="3824D94A" w:rsidR="00980765" w:rsidRPr="00980765" w:rsidRDefault="00980765" w:rsidP="00980765">
      <w:pPr>
        <w:pStyle w:val="a9"/>
        <w:numPr>
          <w:ilvl w:val="0"/>
          <w:numId w:val="9"/>
        </w:numPr>
        <w:ind w:firstLineChars="0"/>
        <w:rPr>
          <w:color w:val="000000" w:themeColor="text1"/>
          <w:highlight w:val="yellow"/>
        </w:rPr>
      </w:pPr>
      <w:r w:rsidRPr="00980765">
        <w:rPr>
          <w:rFonts w:hint="eastAsia"/>
          <w:color w:val="000000" w:themeColor="text1"/>
        </w:rPr>
        <w:t>电子效应：自由基的稳定性受到</w:t>
      </w:r>
      <w:r w:rsidRPr="009A002E">
        <w:rPr>
          <w:rFonts w:hint="eastAsia"/>
          <w:color w:val="FF0000"/>
          <w:highlight w:val="yellow"/>
        </w:rPr>
        <w:t>共轭效应（</w:t>
      </w:r>
      <w:r w:rsidRPr="009A002E">
        <w:rPr>
          <w:rFonts w:hint="eastAsia"/>
          <w:color w:val="FF0000"/>
          <w:highlight w:val="yellow"/>
        </w:rPr>
        <w:t>Conjugation</w:t>
      </w:r>
      <w:r w:rsidRPr="009A002E">
        <w:rPr>
          <w:rFonts w:hint="eastAsia"/>
          <w:color w:val="FF0000"/>
          <w:highlight w:val="yellow"/>
        </w:rPr>
        <w:t>）、超共轭效应（</w:t>
      </w:r>
      <w:r w:rsidRPr="009A002E">
        <w:rPr>
          <w:rFonts w:hint="eastAsia"/>
          <w:color w:val="FF0000"/>
          <w:highlight w:val="yellow"/>
        </w:rPr>
        <w:t>Hyperconjugation</w:t>
      </w:r>
      <w:r w:rsidRPr="009A002E">
        <w:rPr>
          <w:rFonts w:hint="eastAsia"/>
          <w:color w:val="FF0000"/>
          <w:highlight w:val="yellow"/>
        </w:rPr>
        <w:t>）和诱导效应（</w:t>
      </w:r>
      <w:r w:rsidRPr="009A002E">
        <w:rPr>
          <w:rFonts w:hint="eastAsia"/>
          <w:color w:val="FF0000"/>
          <w:highlight w:val="yellow"/>
        </w:rPr>
        <w:t>Inductive Effect</w:t>
      </w:r>
      <w:r w:rsidRPr="009A002E">
        <w:rPr>
          <w:rFonts w:hint="eastAsia"/>
          <w:color w:val="FF0000"/>
          <w:highlight w:val="yellow"/>
        </w:rPr>
        <w:t>）</w:t>
      </w:r>
      <w:r w:rsidRPr="00980765">
        <w:rPr>
          <w:rFonts w:hint="eastAsia"/>
          <w:color w:val="000000" w:themeColor="text1"/>
        </w:rPr>
        <w:t>等电子效应的影响。这些效应可以</w:t>
      </w:r>
      <w:proofErr w:type="gramStart"/>
      <w:r w:rsidRPr="00980765">
        <w:rPr>
          <w:rFonts w:hint="eastAsia"/>
          <w:color w:val="000000" w:themeColor="text1"/>
          <w:highlight w:val="yellow"/>
        </w:rPr>
        <w:t>分散未</w:t>
      </w:r>
      <w:proofErr w:type="gramEnd"/>
      <w:r w:rsidRPr="00980765">
        <w:rPr>
          <w:rFonts w:hint="eastAsia"/>
          <w:color w:val="000000" w:themeColor="text1"/>
          <w:highlight w:val="yellow"/>
        </w:rPr>
        <w:t>配对电子的电子密度，从而增强自由基的稳定性。</w:t>
      </w:r>
    </w:p>
    <w:p w14:paraId="3ECF7A89" w14:textId="2E1A38D9" w:rsidR="00980765" w:rsidRPr="00980765" w:rsidRDefault="00980765" w:rsidP="00980765">
      <w:pPr>
        <w:pStyle w:val="a9"/>
        <w:numPr>
          <w:ilvl w:val="0"/>
          <w:numId w:val="9"/>
        </w:numPr>
        <w:ind w:firstLineChars="0"/>
        <w:rPr>
          <w:color w:val="000000" w:themeColor="text1"/>
        </w:rPr>
      </w:pPr>
      <w:r w:rsidRPr="00980765">
        <w:rPr>
          <w:rFonts w:hint="eastAsia"/>
          <w:color w:val="000000" w:themeColor="text1"/>
        </w:rPr>
        <w:lastRenderedPageBreak/>
        <w:t>共轭效应：当自由基位于一个具有</w:t>
      </w:r>
      <w:r w:rsidRPr="009A002E">
        <w:rPr>
          <w:rFonts w:hint="eastAsia"/>
          <w:color w:val="FF0000"/>
          <w:highlight w:val="yellow"/>
        </w:rPr>
        <w:t>π键</w:t>
      </w:r>
      <w:r w:rsidRPr="00980765">
        <w:rPr>
          <w:rFonts w:hint="eastAsia"/>
          <w:color w:val="000000" w:themeColor="text1"/>
          <w:highlight w:val="yellow"/>
        </w:rPr>
        <w:t>（如双键或芳香环）</w:t>
      </w:r>
      <w:r w:rsidRPr="00980765">
        <w:rPr>
          <w:rFonts w:hint="eastAsia"/>
          <w:color w:val="000000" w:themeColor="text1"/>
        </w:rPr>
        <w:t>的共轭系统中时，未配对电子可以分布在整个共轭系统上，使自由基更加稳定。</w:t>
      </w:r>
    </w:p>
    <w:p w14:paraId="389CA8BF" w14:textId="4F0DA4FE" w:rsidR="00980765" w:rsidRPr="00980765" w:rsidRDefault="00980765" w:rsidP="00980765">
      <w:pPr>
        <w:pStyle w:val="a9"/>
        <w:numPr>
          <w:ilvl w:val="0"/>
          <w:numId w:val="9"/>
        </w:numPr>
        <w:ind w:firstLineChars="0"/>
        <w:rPr>
          <w:color w:val="000000" w:themeColor="text1"/>
          <w:highlight w:val="yellow"/>
        </w:rPr>
      </w:pPr>
      <w:r w:rsidRPr="009A002E">
        <w:rPr>
          <w:rFonts w:hint="eastAsia"/>
          <w:color w:val="FF0000"/>
        </w:rPr>
        <w:t>超共轭效应</w:t>
      </w:r>
      <w:r w:rsidR="009A002E">
        <w:rPr>
          <w:rFonts w:hint="eastAsia"/>
          <w:color w:val="FF0000"/>
        </w:rPr>
        <w:t>（</w:t>
      </w:r>
      <w:r w:rsidR="009A002E">
        <w:rPr>
          <w:rFonts w:hint="eastAsia"/>
          <w:color w:val="FF0000"/>
        </w:rPr>
        <w:t>hyperconjugation</w:t>
      </w:r>
      <w:r w:rsidR="009A002E">
        <w:rPr>
          <w:rFonts w:hint="eastAsia"/>
          <w:color w:val="FF0000"/>
        </w:rPr>
        <w:t>）</w:t>
      </w:r>
      <w:r w:rsidRPr="00980765">
        <w:rPr>
          <w:rFonts w:hint="eastAsia"/>
          <w:color w:val="000000" w:themeColor="text1"/>
        </w:rPr>
        <w:t>：在有</w:t>
      </w:r>
      <w:r w:rsidRPr="009A002E">
        <w:rPr>
          <w:rFonts w:hint="eastAsia"/>
          <w:color w:val="FF0000"/>
          <w:highlight w:val="yellow"/>
        </w:rPr>
        <w:t>α</w:t>
      </w:r>
      <w:r w:rsidRPr="00980765">
        <w:rPr>
          <w:rFonts w:hint="eastAsia"/>
          <w:color w:val="000000" w:themeColor="text1"/>
          <w:highlight w:val="yellow"/>
        </w:rPr>
        <w:t>-</w:t>
      </w:r>
      <w:r w:rsidRPr="00980765">
        <w:rPr>
          <w:rFonts w:hint="eastAsia"/>
          <w:color w:val="000000" w:themeColor="text1"/>
          <w:highlight w:val="yellow"/>
        </w:rPr>
        <w:t>氢原子</w:t>
      </w:r>
      <w:r w:rsidRPr="00980765">
        <w:rPr>
          <w:rFonts w:hint="eastAsia"/>
          <w:color w:val="000000" w:themeColor="text1"/>
        </w:rPr>
        <w:t>的</w:t>
      </w:r>
      <w:r w:rsidRPr="00980765">
        <w:rPr>
          <w:rFonts w:hint="eastAsia"/>
          <w:color w:val="000000" w:themeColor="text1"/>
          <w:highlight w:val="yellow"/>
        </w:rPr>
        <w:t>饱和碳原子</w:t>
      </w:r>
      <w:r w:rsidRPr="00980765">
        <w:rPr>
          <w:rFonts w:hint="eastAsia"/>
          <w:color w:val="000000" w:themeColor="text1"/>
        </w:rPr>
        <w:t>上，未配对电子与</w:t>
      </w:r>
      <w:r w:rsidRPr="00980765">
        <w:rPr>
          <w:rFonts w:hint="eastAsia"/>
          <w:color w:val="000000" w:themeColor="text1"/>
        </w:rPr>
        <w:t xml:space="preserve">C-H </w:t>
      </w:r>
      <w:r w:rsidRPr="00980765">
        <w:rPr>
          <w:rFonts w:hint="eastAsia"/>
          <w:color w:val="000000" w:themeColor="text1"/>
        </w:rPr>
        <w:t>σ轨道之间有一定的相互作用，这种效应称为超共轭效应。超共轭效应可以</w:t>
      </w:r>
      <w:proofErr w:type="gramStart"/>
      <w:r w:rsidRPr="00980765">
        <w:rPr>
          <w:rFonts w:hint="eastAsia"/>
          <w:color w:val="000000" w:themeColor="text1"/>
          <w:highlight w:val="yellow"/>
        </w:rPr>
        <w:t>分散未</w:t>
      </w:r>
      <w:proofErr w:type="gramEnd"/>
      <w:r w:rsidRPr="00980765">
        <w:rPr>
          <w:rFonts w:hint="eastAsia"/>
          <w:color w:val="000000" w:themeColor="text1"/>
          <w:highlight w:val="yellow"/>
        </w:rPr>
        <w:t>配对电子的电子密度，从而提高自由基的稳定性。</w:t>
      </w:r>
    </w:p>
    <w:p w14:paraId="6D026C18" w14:textId="467869E1" w:rsidR="00980765" w:rsidRPr="00980765" w:rsidRDefault="00980765" w:rsidP="00980765">
      <w:pPr>
        <w:pStyle w:val="a9"/>
        <w:ind w:left="440" w:firstLineChars="0" w:firstLine="0"/>
        <w:rPr>
          <w:color w:val="FF0000"/>
        </w:rPr>
      </w:pPr>
      <w:r w:rsidRPr="00980765">
        <w:rPr>
          <w:rFonts w:hint="eastAsia"/>
          <w:color w:val="FF0000"/>
        </w:rPr>
        <w:t>分散自由基上的未配对电子：</w:t>
      </w:r>
      <w:r w:rsidRPr="009A002E">
        <w:rPr>
          <w:color w:val="FF0000"/>
          <w:highlight w:val="black"/>
        </w:rPr>
        <w:t xml:space="preserve">Disperse unpaired electrons on free </w:t>
      </w:r>
      <w:proofErr w:type="gramStart"/>
      <w:r w:rsidRPr="009A002E">
        <w:rPr>
          <w:color w:val="FF0000"/>
          <w:highlight w:val="black"/>
        </w:rPr>
        <w:t>radicals</w:t>
      </w:r>
      <w:proofErr w:type="gramEnd"/>
    </w:p>
    <w:p w14:paraId="58E9303F" w14:textId="091EE6D8" w:rsidR="00980765" w:rsidRPr="00980765" w:rsidRDefault="00980765" w:rsidP="00980765">
      <w:pPr>
        <w:pStyle w:val="a9"/>
        <w:numPr>
          <w:ilvl w:val="0"/>
          <w:numId w:val="9"/>
        </w:numPr>
        <w:ind w:firstLineChars="0"/>
        <w:rPr>
          <w:color w:val="000000" w:themeColor="text1"/>
        </w:rPr>
      </w:pPr>
      <w:r w:rsidRPr="003411DC">
        <w:rPr>
          <w:rFonts w:hint="eastAsia"/>
          <w:color w:val="000000" w:themeColor="text1"/>
          <w:highlight w:val="yellow"/>
        </w:rPr>
        <w:t>诱导效应</w:t>
      </w:r>
      <w:r w:rsidR="009A002E" w:rsidRPr="003411DC">
        <w:rPr>
          <w:rFonts w:hint="eastAsia"/>
          <w:color w:val="000000" w:themeColor="text1"/>
          <w:highlight w:val="yellow"/>
        </w:rPr>
        <w:t>（</w:t>
      </w:r>
      <w:r w:rsidR="009A002E" w:rsidRPr="003411DC">
        <w:rPr>
          <w:rFonts w:hint="eastAsia"/>
          <w:color w:val="000000" w:themeColor="text1"/>
          <w:highlight w:val="yellow"/>
        </w:rPr>
        <w:t>inductive</w:t>
      </w:r>
      <w:r w:rsidR="009A002E" w:rsidRPr="003411DC">
        <w:rPr>
          <w:rFonts w:hint="eastAsia"/>
          <w:color w:val="000000" w:themeColor="text1"/>
          <w:highlight w:val="yellow"/>
        </w:rPr>
        <w:t>）</w:t>
      </w:r>
      <w:r w:rsidRPr="003411DC">
        <w:rPr>
          <w:rFonts w:hint="eastAsia"/>
          <w:color w:val="000000" w:themeColor="text1"/>
          <w:highlight w:val="yellow"/>
        </w:rPr>
        <w:t>：</w:t>
      </w:r>
      <w:r w:rsidRPr="00980765">
        <w:rPr>
          <w:rFonts w:hint="eastAsia"/>
          <w:color w:val="000000" w:themeColor="text1"/>
        </w:rPr>
        <w:t>当</w:t>
      </w:r>
      <w:r w:rsidRPr="00980765">
        <w:rPr>
          <w:rFonts w:hint="eastAsia"/>
          <w:color w:val="000000" w:themeColor="text1"/>
          <w:highlight w:val="yellow"/>
        </w:rPr>
        <w:t>自由基附近有电负性较高的原子或基团</w:t>
      </w:r>
      <w:r w:rsidRPr="00980765">
        <w:rPr>
          <w:rFonts w:hint="eastAsia"/>
          <w:color w:val="000000" w:themeColor="text1"/>
        </w:rPr>
        <w:t>时，它们可以通过σ</w:t>
      </w:r>
      <w:proofErr w:type="gramStart"/>
      <w:r w:rsidRPr="00980765">
        <w:rPr>
          <w:rFonts w:hint="eastAsia"/>
          <w:color w:val="000000" w:themeColor="text1"/>
        </w:rPr>
        <w:t>键吸引</w:t>
      </w:r>
      <w:proofErr w:type="gramEnd"/>
      <w:r w:rsidRPr="00980765">
        <w:rPr>
          <w:rFonts w:hint="eastAsia"/>
          <w:color w:val="000000" w:themeColor="text1"/>
        </w:rPr>
        <w:t>电子密度，从而分散自由基上的未配对电子。这种效应称为诱导效应，有助于增加自由基的稳定性。</w:t>
      </w:r>
    </w:p>
    <w:p w14:paraId="40EA9152" w14:textId="04ECB88F" w:rsidR="00980765" w:rsidRPr="00980765" w:rsidRDefault="00980765" w:rsidP="00980765">
      <w:pPr>
        <w:pStyle w:val="a9"/>
        <w:numPr>
          <w:ilvl w:val="0"/>
          <w:numId w:val="9"/>
        </w:numPr>
        <w:ind w:firstLineChars="0"/>
        <w:rPr>
          <w:color w:val="000000" w:themeColor="text1"/>
          <w:highlight w:val="yellow"/>
        </w:rPr>
      </w:pPr>
      <w:r w:rsidRPr="00980765">
        <w:rPr>
          <w:rFonts w:hint="eastAsia"/>
          <w:color w:val="000000" w:themeColor="text1"/>
        </w:rPr>
        <w:t>立体效应：自由基的立体结构也会影响其稳定性</w:t>
      </w:r>
      <w:r w:rsidRPr="00980765">
        <w:rPr>
          <w:rFonts w:hint="eastAsia"/>
          <w:color w:val="000000" w:themeColor="text1"/>
          <w:highlight w:val="yellow"/>
        </w:rPr>
        <w:t>。立体效应主要体现在分子内部的空间阻碍，空间阻碍越大，自由基的稳定性越低。</w:t>
      </w:r>
    </w:p>
    <w:p w14:paraId="72E2DD1F" w14:textId="10B984B5" w:rsidR="00980765" w:rsidRDefault="00980765" w:rsidP="00980765">
      <w:pPr>
        <w:pStyle w:val="a9"/>
        <w:ind w:left="440" w:firstLineChars="0" w:firstLine="0"/>
        <w:rPr>
          <w:color w:val="000000" w:themeColor="text1"/>
        </w:rPr>
      </w:pPr>
      <w:proofErr w:type="gramStart"/>
      <w:r w:rsidRPr="00980765">
        <w:rPr>
          <w:rFonts w:hint="eastAsia"/>
          <w:color w:val="FF0000"/>
        </w:rPr>
        <w:t>叔碳大于仲碳</w:t>
      </w:r>
      <w:proofErr w:type="gramEnd"/>
      <w:r w:rsidRPr="00980765">
        <w:rPr>
          <w:rFonts w:hint="eastAsia"/>
          <w:color w:val="FF0000"/>
        </w:rPr>
        <w:t>大于伯碳</w:t>
      </w:r>
      <w:r w:rsidRPr="00980765">
        <w:rPr>
          <w:rFonts w:hint="eastAsia"/>
          <w:color w:val="000000" w:themeColor="text1"/>
        </w:rPr>
        <w:t>（</w:t>
      </w:r>
      <w:r w:rsidRPr="00980765">
        <w:rPr>
          <w:rFonts w:hint="eastAsia"/>
          <w:color w:val="FF0000"/>
        </w:rPr>
        <w:t>周围有三个的碳、周围有两个碳、周围有一个碳</w:t>
      </w:r>
      <w:r w:rsidRPr="00980765">
        <w:rPr>
          <w:rFonts w:hint="eastAsia"/>
          <w:color w:val="000000" w:themeColor="text1"/>
        </w:rPr>
        <w:t>）</w:t>
      </w:r>
    </w:p>
    <w:p w14:paraId="48254F68" w14:textId="77777777" w:rsidR="00453494" w:rsidRPr="00453494" w:rsidRDefault="00453494" w:rsidP="00453494">
      <w:pPr>
        <w:pStyle w:val="a9"/>
        <w:ind w:left="440" w:firstLineChars="0" w:firstLine="0"/>
        <w:rPr>
          <w:color w:val="000000" w:themeColor="text1"/>
        </w:rPr>
      </w:pPr>
      <w:r w:rsidRPr="00453494">
        <w:rPr>
          <w:rFonts w:hint="eastAsia"/>
          <w:color w:val="000000" w:themeColor="text1"/>
        </w:rPr>
        <w:t>伯碳（</w:t>
      </w:r>
      <w:r w:rsidRPr="00453494">
        <w:rPr>
          <w:rFonts w:hint="eastAsia"/>
          <w:color w:val="000000" w:themeColor="text1"/>
        </w:rPr>
        <w:t>Primary Carbon</w:t>
      </w:r>
      <w:r w:rsidRPr="00453494">
        <w:rPr>
          <w:rFonts w:hint="eastAsia"/>
          <w:color w:val="000000" w:themeColor="text1"/>
        </w:rPr>
        <w:t>）：连接一个碳原子和两个氢原子的碳原子。</w:t>
      </w:r>
      <w:proofErr w:type="gramStart"/>
      <w:r w:rsidRPr="00453494">
        <w:rPr>
          <w:rFonts w:hint="eastAsia"/>
          <w:color w:val="000000" w:themeColor="text1"/>
        </w:rPr>
        <w:t>伯碳的</w:t>
      </w:r>
      <w:proofErr w:type="gramEnd"/>
      <w:r w:rsidRPr="00453494">
        <w:rPr>
          <w:rFonts w:hint="eastAsia"/>
          <w:color w:val="000000" w:themeColor="text1"/>
        </w:rPr>
        <w:t>空间位阻较小。</w:t>
      </w:r>
    </w:p>
    <w:p w14:paraId="5A642252" w14:textId="77777777" w:rsidR="00453494" w:rsidRPr="00453494" w:rsidRDefault="00453494" w:rsidP="00453494">
      <w:pPr>
        <w:pStyle w:val="a9"/>
        <w:ind w:left="440" w:firstLineChars="0" w:firstLine="0"/>
        <w:rPr>
          <w:color w:val="000000" w:themeColor="text1"/>
        </w:rPr>
      </w:pPr>
      <w:r w:rsidRPr="00453494">
        <w:rPr>
          <w:rFonts w:hint="eastAsia"/>
          <w:color w:val="000000" w:themeColor="text1"/>
        </w:rPr>
        <w:t>仲碳（</w:t>
      </w:r>
      <w:r w:rsidRPr="00453494">
        <w:rPr>
          <w:rFonts w:hint="eastAsia"/>
          <w:color w:val="000000" w:themeColor="text1"/>
        </w:rPr>
        <w:t>Secondary Carbon</w:t>
      </w:r>
      <w:r w:rsidRPr="00453494">
        <w:rPr>
          <w:rFonts w:hint="eastAsia"/>
          <w:color w:val="000000" w:themeColor="text1"/>
        </w:rPr>
        <w:t>）：连接两个碳原子和一个氢原子的碳原子。</w:t>
      </w:r>
      <w:proofErr w:type="gramStart"/>
      <w:r w:rsidRPr="00453494">
        <w:rPr>
          <w:rFonts w:hint="eastAsia"/>
          <w:color w:val="000000" w:themeColor="text1"/>
        </w:rPr>
        <w:t>仲碳的</w:t>
      </w:r>
      <w:proofErr w:type="gramEnd"/>
      <w:r w:rsidRPr="00453494">
        <w:rPr>
          <w:rFonts w:hint="eastAsia"/>
          <w:color w:val="000000" w:themeColor="text1"/>
        </w:rPr>
        <w:t>空间位阻介于</w:t>
      </w:r>
      <w:proofErr w:type="gramStart"/>
      <w:r w:rsidRPr="00453494">
        <w:rPr>
          <w:rFonts w:hint="eastAsia"/>
          <w:color w:val="000000" w:themeColor="text1"/>
        </w:rPr>
        <w:t>伯碳和叔碳</w:t>
      </w:r>
      <w:proofErr w:type="gramEnd"/>
      <w:r w:rsidRPr="00453494">
        <w:rPr>
          <w:rFonts w:hint="eastAsia"/>
          <w:color w:val="000000" w:themeColor="text1"/>
        </w:rPr>
        <w:t>之间。</w:t>
      </w:r>
    </w:p>
    <w:p w14:paraId="2A67286A" w14:textId="1137726A" w:rsidR="00453494" w:rsidRPr="00453494" w:rsidRDefault="00453494" w:rsidP="00453494">
      <w:pPr>
        <w:pStyle w:val="a9"/>
        <w:ind w:left="440" w:firstLineChars="0" w:firstLine="0"/>
        <w:rPr>
          <w:color w:val="000000" w:themeColor="text1"/>
        </w:rPr>
      </w:pPr>
      <w:r w:rsidRPr="00453494">
        <w:rPr>
          <w:rFonts w:hint="eastAsia"/>
          <w:color w:val="FF0000"/>
        </w:rPr>
        <w:t>叔碳</w:t>
      </w:r>
      <w:r w:rsidRPr="00453494">
        <w:rPr>
          <w:rFonts w:hint="eastAsia"/>
          <w:color w:val="000000" w:themeColor="text1"/>
        </w:rPr>
        <w:t>（</w:t>
      </w:r>
      <w:r w:rsidRPr="00453494">
        <w:rPr>
          <w:rFonts w:hint="eastAsia"/>
          <w:color w:val="000000" w:themeColor="text1"/>
        </w:rPr>
        <w:t>Tertiary Carbon</w:t>
      </w:r>
      <w:r w:rsidRPr="00453494">
        <w:rPr>
          <w:rFonts w:hint="eastAsia"/>
          <w:color w:val="000000" w:themeColor="text1"/>
        </w:rPr>
        <w:t>）：连接三个碳原子的碳原子。</w:t>
      </w:r>
      <w:proofErr w:type="gramStart"/>
      <w:r w:rsidRPr="00453494">
        <w:rPr>
          <w:rFonts w:hint="eastAsia"/>
          <w:color w:val="000000" w:themeColor="text1"/>
        </w:rPr>
        <w:t>叔碳的</w:t>
      </w:r>
      <w:proofErr w:type="gramEnd"/>
      <w:r w:rsidRPr="00453494">
        <w:rPr>
          <w:rFonts w:hint="eastAsia"/>
          <w:color w:val="000000" w:themeColor="text1"/>
        </w:rPr>
        <w:t>空间位阻较大，因为它周围有更多的原子或基团。</w:t>
      </w:r>
      <w:r w:rsidRPr="00453494">
        <w:rPr>
          <w:rFonts w:hint="eastAsia"/>
          <w:color w:val="FF0000"/>
        </w:rPr>
        <w:t>更容易发生</w:t>
      </w:r>
      <w:r w:rsidRPr="00453494">
        <w:rPr>
          <w:rFonts w:hint="eastAsia"/>
          <w:color w:val="FF0000"/>
        </w:rPr>
        <w:t>S</w:t>
      </w:r>
      <w:r w:rsidRPr="00453494">
        <w:rPr>
          <w:color w:val="FF0000"/>
        </w:rPr>
        <w:t>N1</w:t>
      </w:r>
    </w:p>
    <w:p w14:paraId="3606393F" w14:textId="77777777" w:rsidR="00980765" w:rsidRDefault="00980765" w:rsidP="00C66F9A">
      <w:pPr>
        <w:ind w:firstLineChars="0" w:firstLine="0"/>
        <w:rPr>
          <w:color w:val="000000" w:themeColor="text1"/>
          <w:highlight w:val="yellow"/>
        </w:rPr>
      </w:pPr>
    </w:p>
    <w:p w14:paraId="0BBA5BB3" w14:textId="77777777" w:rsidR="00453494" w:rsidRPr="00453494" w:rsidRDefault="00453494" w:rsidP="00453494">
      <w:pPr>
        <w:ind w:firstLineChars="0" w:firstLine="0"/>
        <w:rPr>
          <w:color w:val="000000" w:themeColor="text1"/>
        </w:rPr>
      </w:pPr>
      <w:r w:rsidRPr="00453494">
        <w:rPr>
          <w:rFonts w:hint="eastAsia"/>
          <w:color w:val="000000" w:themeColor="text1"/>
          <w:highlight w:val="yellow"/>
        </w:rPr>
        <w:t>空间位阻（</w:t>
      </w:r>
      <w:r w:rsidRPr="00453494">
        <w:rPr>
          <w:rFonts w:hint="eastAsia"/>
          <w:color w:val="000000" w:themeColor="text1"/>
          <w:highlight w:val="yellow"/>
        </w:rPr>
        <w:t>Steric Hindrance</w:t>
      </w:r>
      <w:r w:rsidRPr="00453494">
        <w:rPr>
          <w:rFonts w:hint="eastAsia"/>
          <w:color w:val="000000" w:themeColor="text1"/>
          <w:highlight w:val="yellow"/>
        </w:rPr>
        <w:t>）</w:t>
      </w:r>
      <w:r w:rsidRPr="00453494">
        <w:rPr>
          <w:rFonts w:hint="eastAsia"/>
          <w:color w:val="000000" w:themeColor="text1"/>
        </w:rPr>
        <w:t>是指分子内部原子或基团由于其体积较大，相互靠近时产生的排斥作用。这种排斥作用可能影响分子的结构、稳定性和反应性。空间位阻通常与分子中较大基团的存在有关，如</w:t>
      </w:r>
      <w:proofErr w:type="gramStart"/>
      <w:r w:rsidRPr="00453494">
        <w:rPr>
          <w:rFonts w:hint="eastAsia"/>
          <w:color w:val="000000" w:themeColor="text1"/>
        </w:rPr>
        <w:t>炔</w:t>
      </w:r>
      <w:proofErr w:type="gramEnd"/>
      <w:r w:rsidRPr="00453494">
        <w:rPr>
          <w:rFonts w:hint="eastAsia"/>
          <w:color w:val="000000" w:themeColor="text1"/>
        </w:rPr>
        <w:t>基、异丙基、叔丁基等。</w:t>
      </w:r>
    </w:p>
    <w:p w14:paraId="075C9907" w14:textId="77777777" w:rsidR="00453494" w:rsidRPr="00453494" w:rsidRDefault="00453494" w:rsidP="00453494">
      <w:pPr>
        <w:ind w:firstLineChars="0" w:firstLine="0"/>
        <w:rPr>
          <w:color w:val="000000" w:themeColor="text1"/>
        </w:rPr>
      </w:pPr>
    </w:p>
    <w:p w14:paraId="06676176" w14:textId="77777777" w:rsidR="00453494" w:rsidRPr="00453494" w:rsidRDefault="00453494" w:rsidP="00453494">
      <w:pPr>
        <w:ind w:firstLineChars="0" w:firstLine="0"/>
        <w:rPr>
          <w:color w:val="000000" w:themeColor="text1"/>
        </w:rPr>
      </w:pPr>
      <w:r w:rsidRPr="00453494">
        <w:rPr>
          <w:rFonts w:hint="eastAsia"/>
          <w:color w:val="000000" w:themeColor="text1"/>
        </w:rPr>
        <w:t>空间位阻的影响包括：</w:t>
      </w:r>
    </w:p>
    <w:p w14:paraId="47129D05" w14:textId="77777777" w:rsidR="00453494" w:rsidRPr="00453494" w:rsidRDefault="00453494" w:rsidP="00453494">
      <w:pPr>
        <w:ind w:firstLineChars="0" w:firstLine="0"/>
        <w:rPr>
          <w:color w:val="000000" w:themeColor="text1"/>
        </w:rPr>
      </w:pPr>
    </w:p>
    <w:p w14:paraId="301EA8A7" w14:textId="77777777" w:rsidR="00453494" w:rsidRPr="00453494" w:rsidRDefault="00453494" w:rsidP="00453494">
      <w:pPr>
        <w:ind w:firstLineChars="0" w:firstLine="0"/>
        <w:rPr>
          <w:color w:val="000000" w:themeColor="text1"/>
        </w:rPr>
      </w:pPr>
      <w:r w:rsidRPr="00453494">
        <w:rPr>
          <w:rFonts w:hint="eastAsia"/>
          <w:color w:val="000000" w:themeColor="text1"/>
          <w:highlight w:val="yellow"/>
        </w:rPr>
        <w:t>分子结构</w:t>
      </w:r>
      <w:r w:rsidRPr="00453494">
        <w:rPr>
          <w:rFonts w:hint="eastAsia"/>
          <w:color w:val="000000" w:themeColor="text1"/>
        </w:rPr>
        <w:t>：空间位阻可能导致分子结构发生扭曲，使分子的构象偏离理想状态。例如，在某些环状分子中，由于空间位阻较大，分子可能采用非平面的构象。</w:t>
      </w:r>
    </w:p>
    <w:p w14:paraId="2338CE5C" w14:textId="77777777" w:rsidR="00453494" w:rsidRPr="00453494" w:rsidRDefault="00453494" w:rsidP="00453494">
      <w:pPr>
        <w:ind w:firstLineChars="0" w:firstLine="0"/>
        <w:rPr>
          <w:color w:val="000000" w:themeColor="text1"/>
        </w:rPr>
      </w:pPr>
    </w:p>
    <w:p w14:paraId="55516208" w14:textId="77777777" w:rsidR="00453494" w:rsidRPr="00453494" w:rsidRDefault="00453494" w:rsidP="00453494">
      <w:pPr>
        <w:ind w:firstLineChars="0" w:firstLine="0"/>
        <w:rPr>
          <w:color w:val="000000" w:themeColor="text1"/>
        </w:rPr>
      </w:pPr>
      <w:r w:rsidRPr="00453494">
        <w:rPr>
          <w:rFonts w:hint="eastAsia"/>
          <w:color w:val="000000" w:themeColor="text1"/>
          <w:highlight w:val="yellow"/>
        </w:rPr>
        <w:t>反应性</w:t>
      </w:r>
      <w:r w:rsidRPr="00453494">
        <w:rPr>
          <w:rFonts w:hint="eastAsia"/>
          <w:color w:val="000000" w:themeColor="text1"/>
        </w:rPr>
        <w:t>：空间位阻会影响分子的反应性。例如，</w:t>
      </w:r>
      <w:proofErr w:type="gramStart"/>
      <w:r w:rsidRPr="00453494">
        <w:rPr>
          <w:rFonts w:hint="eastAsia"/>
          <w:color w:val="000000" w:themeColor="text1"/>
        </w:rPr>
        <w:t>在亲核取代</w:t>
      </w:r>
      <w:proofErr w:type="gramEnd"/>
      <w:r w:rsidRPr="00453494">
        <w:rPr>
          <w:rFonts w:hint="eastAsia"/>
          <w:color w:val="000000" w:themeColor="text1"/>
        </w:rPr>
        <w:t>反应（</w:t>
      </w:r>
      <w:r w:rsidRPr="00453494">
        <w:rPr>
          <w:rFonts w:hint="eastAsia"/>
          <w:color w:val="000000" w:themeColor="text1"/>
        </w:rPr>
        <w:t>Nucleophilic Substitution Reaction</w:t>
      </w:r>
      <w:r w:rsidRPr="00453494">
        <w:rPr>
          <w:rFonts w:hint="eastAsia"/>
          <w:color w:val="000000" w:themeColor="text1"/>
        </w:rPr>
        <w:t>）中，</w:t>
      </w:r>
      <w:r w:rsidRPr="00453494">
        <w:rPr>
          <w:rFonts w:hint="eastAsia"/>
          <w:color w:val="000000" w:themeColor="text1"/>
          <w:highlight w:val="yellow"/>
        </w:rPr>
        <w:t>具有较大空间位阻的底物可能难以进行</w:t>
      </w:r>
      <w:r w:rsidRPr="00453494">
        <w:rPr>
          <w:rFonts w:hint="eastAsia"/>
          <w:color w:val="000000" w:themeColor="text1"/>
          <w:highlight w:val="yellow"/>
        </w:rPr>
        <w:t>SN2</w:t>
      </w:r>
      <w:r w:rsidRPr="00453494">
        <w:rPr>
          <w:rFonts w:hint="eastAsia"/>
          <w:color w:val="000000" w:themeColor="text1"/>
          <w:highlight w:val="yellow"/>
        </w:rPr>
        <w:t>反应</w:t>
      </w:r>
      <w:r w:rsidRPr="00453494">
        <w:rPr>
          <w:rFonts w:hint="eastAsia"/>
          <w:color w:val="000000" w:themeColor="text1"/>
        </w:rPr>
        <w:t>，因为空间位阻阻碍</w:t>
      </w:r>
      <w:proofErr w:type="gramStart"/>
      <w:r w:rsidRPr="00453494">
        <w:rPr>
          <w:rFonts w:hint="eastAsia"/>
          <w:color w:val="000000" w:themeColor="text1"/>
        </w:rPr>
        <w:t>了亲核试剂</w:t>
      </w:r>
      <w:proofErr w:type="gramEnd"/>
      <w:r w:rsidRPr="00453494">
        <w:rPr>
          <w:rFonts w:hint="eastAsia"/>
          <w:color w:val="000000" w:themeColor="text1"/>
        </w:rPr>
        <w:t>与底物的接触。</w:t>
      </w:r>
    </w:p>
    <w:p w14:paraId="2E2AB91B" w14:textId="77777777" w:rsidR="00453494" w:rsidRPr="00453494" w:rsidRDefault="00453494" w:rsidP="00453494">
      <w:pPr>
        <w:ind w:firstLineChars="0" w:firstLine="0"/>
        <w:rPr>
          <w:color w:val="000000" w:themeColor="text1"/>
        </w:rPr>
      </w:pPr>
    </w:p>
    <w:p w14:paraId="4804F8F8" w14:textId="380BFF60" w:rsidR="00980765" w:rsidRPr="00453494" w:rsidRDefault="00453494" w:rsidP="00453494">
      <w:pPr>
        <w:ind w:firstLineChars="0" w:firstLine="0"/>
        <w:rPr>
          <w:color w:val="000000" w:themeColor="text1"/>
          <w:highlight w:val="yellow"/>
        </w:rPr>
      </w:pPr>
      <w:r w:rsidRPr="00453494">
        <w:rPr>
          <w:rFonts w:hint="eastAsia"/>
          <w:color w:val="000000" w:themeColor="text1"/>
          <w:highlight w:val="yellow"/>
        </w:rPr>
        <w:t>稳定性</w:t>
      </w:r>
      <w:r w:rsidRPr="00453494">
        <w:rPr>
          <w:rFonts w:hint="eastAsia"/>
          <w:color w:val="000000" w:themeColor="text1"/>
        </w:rPr>
        <w:t>：空间位阻可能影响分子的稳定性。在一些情况下，空间位阻可能使得分子中的某些键或相互作用更加稳定，而在其他情况下，空间位阻可能导致分子中的键或相互作用变得不稳定。</w:t>
      </w:r>
    </w:p>
    <w:p w14:paraId="0474E116" w14:textId="77777777" w:rsidR="00453494" w:rsidRDefault="00453494" w:rsidP="00C66F9A">
      <w:pPr>
        <w:ind w:firstLineChars="0" w:firstLine="0"/>
        <w:rPr>
          <w:color w:val="000000" w:themeColor="text1"/>
          <w:highlight w:val="yellow"/>
        </w:rPr>
      </w:pPr>
    </w:p>
    <w:p w14:paraId="762BF5F9" w14:textId="77777777" w:rsidR="00453494" w:rsidRDefault="00453494" w:rsidP="00C66F9A">
      <w:pPr>
        <w:ind w:firstLineChars="0" w:firstLine="0"/>
        <w:rPr>
          <w:color w:val="000000" w:themeColor="text1"/>
          <w:highlight w:val="yellow"/>
        </w:rPr>
      </w:pPr>
    </w:p>
    <w:p w14:paraId="48DC6023" w14:textId="27CEEA73" w:rsidR="00C66F9A" w:rsidRPr="00C66F9A" w:rsidRDefault="00C66F9A" w:rsidP="00C66F9A">
      <w:pPr>
        <w:ind w:firstLineChars="0" w:firstLine="0"/>
        <w:rPr>
          <w:color w:val="000000" w:themeColor="text1"/>
        </w:rPr>
      </w:pPr>
      <w:r w:rsidRPr="00C66F9A">
        <w:rPr>
          <w:rFonts w:hint="eastAsia"/>
          <w:color w:val="000000" w:themeColor="text1"/>
          <w:highlight w:val="yellow"/>
        </w:rPr>
        <w:t>沸点（</w:t>
      </w:r>
      <w:r w:rsidRPr="00C66F9A">
        <w:rPr>
          <w:rFonts w:hint="eastAsia"/>
          <w:color w:val="000000" w:themeColor="text1"/>
          <w:highlight w:val="yellow"/>
        </w:rPr>
        <w:t>Boiling Point</w:t>
      </w:r>
      <w:r w:rsidRPr="00C66F9A">
        <w:rPr>
          <w:rFonts w:hint="eastAsia"/>
          <w:color w:val="000000" w:themeColor="text1"/>
          <w:highlight w:val="yellow"/>
        </w:rPr>
        <w:t>）和熔点（</w:t>
      </w:r>
      <w:r w:rsidRPr="00C66F9A">
        <w:rPr>
          <w:rFonts w:hint="eastAsia"/>
          <w:color w:val="000000" w:themeColor="text1"/>
          <w:highlight w:val="yellow"/>
        </w:rPr>
        <w:t>Melting Point</w:t>
      </w:r>
      <w:r w:rsidRPr="00C66F9A">
        <w:rPr>
          <w:rFonts w:hint="eastAsia"/>
          <w:color w:val="000000" w:themeColor="text1"/>
          <w:highlight w:val="yellow"/>
        </w:rPr>
        <w:t>）</w:t>
      </w:r>
      <w:r w:rsidRPr="00C66F9A">
        <w:rPr>
          <w:rFonts w:hint="eastAsia"/>
          <w:color w:val="000000" w:themeColor="text1"/>
        </w:rPr>
        <w:t>是物质的两个重要物理性质，沸点和熔点与以下几个主要因素相关：</w:t>
      </w:r>
    </w:p>
    <w:p w14:paraId="4960EA04" w14:textId="77777777" w:rsidR="00C66F9A" w:rsidRPr="00C66F9A" w:rsidRDefault="00C66F9A" w:rsidP="00C66F9A">
      <w:pPr>
        <w:ind w:firstLineChars="0" w:firstLine="0"/>
        <w:rPr>
          <w:color w:val="000000" w:themeColor="text1"/>
        </w:rPr>
      </w:pPr>
    </w:p>
    <w:p w14:paraId="25FE8A59" w14:textId="77777777" w:rsidR="00C66F9A" w:rsidRPr="00C66F9A" w:rsidRDefault="00C66F9A" w:rsidP="00C66F9A">
      <w:pPr>
        <w:pStyle w:val="a9"/>
        <w:numPr>
          <w:ilvl w:val="0"/>
          <w:numId w:val="8"/>
        </w:numPr>
        <w:ind w:firstLineChars="0"/>
        <w:rPr>
          <w:color w:val="000000" w:themeColor="text1"/>
        </w:rPr>
      </w:pPr>
      <w:r w:rsidRPr="00C66F9A">
        <w:rPr>
          <w:rFonts w:hint="eastAsia"/>
          <w:color w:val="000000" w:themeColor="text1"/>
          <w:highlight w:val="yellow"/>
        </w:rPr>
        <w:t>分子量（</w:t>
      </w:r>
      <w:r w:rsidRPr="00C66F9A">
        <w:rPr>
          <w:rFonts w:hint="eastAsia"/>
          <w:color w:val="000000" w:themeColor="text1"/>
          <w:highlight w:val="yellow"/>
        </w:rPr>
        <w:t>Molecular Weight</w:t>
      </w:r>
      <w:r w:rsidRPr="00C66F9A">
        <w:rPr>
          <w:rFonts w:hint="eastAsia"/>
          <w:color w:val="000000" w:themeColor="text1"/>
          <w:highlight w:val="yellow"/>
        </w:rPr>
        <w:t>）：通常情况下，分子量越大，物质的沸点和熔点越高。这是因为大分子之间的范德华力（</w:t>
      </w:r>
      <w:r w:rsidRPr="00C66F9A">
        <w:rPr>
          <w:rFonts w:hint="eastAsia"/>
          <w:color w:val="000000" w:themeColor="text1"/>
          <w:highlight w:val="yellow"/>
        </w:rPr>
        <w:t>Van der Waals Forces</w:t>
      </w:r>
      <w:r w:rsidRPr="00C66F9A">
        <w:rPr>
          <w:rFonts w:hint="eastAsia"/>
          <w:color w:val="000000" w:themeColor="text1"/>
          <w:highlight w:val="yellow"/>
        </w:rPr>
        <w:t>）更强</w:t>
      </w:r>
      <w:r w:rsidRPr="00C66F9A">
        <w:rPr>
          <w:rFonts w:hint="eastAsia"/>
          <w:color w:val="000000" w:themeColor="text1"/>
        </w:rPr>
        <w:t>，需要更多的能量才能克服这些相互作用力。</w:t>
      </w:r>
    </w:p>
    <w:p w14:paraId="310E4B94" w14:textId="77777777" w:rsidR="00C66F9A" w:rsidRPr="00C66F9A" w:rsidRDefault="00C66F9A" w:rsidP="00C66F9A">
      <w:pPr>
        <w:ind w:firstLineChars="0" w:firstLine="0"/>
        <w:rPr>
          <w:color w:val="000000" w:themeColor="text1"/>
        </w:rPr>
      </w:pPr>
    </w:p>
    <w:p w14:paraId="0C763F0A" w14:textId="77777777" w:rsidR="00C66F9A" w:rsidRPr="00C66F9A" w:rsidRDefault="00C66F9A" w:rsidP="00C66F9A">
      <w:pPr>
        <w:pStyle w:val="a9"/>
        <w:numPr>
          <w:ilvl w:val="0"/>
          <w:numId w:val="8"/>
        </w:numPr>
        <w:ind w:firstLineChars="0"/>
        <w:rPr>
          <w:color w:val="000000" w:themeColor="text1"/>
        </w:rPr>
      </w:pPr>
      <w:r w:rsidRPr="00C66F9A">
        <w:rPr>
          <w:rFonts w:hint="eastAsia"/>
          <w:color w:val="000000" w:themeColor="text1"/>
          <w:highlight w:val="yellow"/>
        </w:rPr>
        <w:lastRenderedPageBreak/>
        <w:t>分子结构（</w:t>
      </w:r>
      <w:r w:rsidRPr="00C66F9A">
        <w:rPr>
          <w:rFonts w:hint="eastAsia"/>
          <w:color w:val="000000" w:themeColor="text1"/>
          <w:highlight w:val="yellow"/>
        </w:rPr>
        <w:t>Molecular Structure</w:t>
      </w:r>
      <w:r w:rsidRPr="00C66F9A">
        <w:rPr>
          <w:rFonts w:hint="eastAsia"/>
          <w:color w:val="000000" w:themeColor="text1"/>
          <w:highlight w:val="yellow"/>
        </w:rPr>
        <w:t>）</w:t>
      </w:r>
      <w:r w:rsidRPr="00C66F9A">
        <w:rPr>
          <w:rFonts w:hint="eastAsia"/>
          <w:color w:val="000000" w:themeColor="text1"/>
        </w:rPr>
        <w:t>：分子结构会影响物质的沸点和熔点。例如，</w:t>
      </w:r>
      <w:r w:rsidRPr="00C66F9A">
        <w:rPr>
          <w:rFonts w:hint="eastAsia"/>
          <w:color w:val="000000" w:themeColor="text1"/>
          <w:highlight w:val="yellow"/>
        </w:rPr>
        <w:t>分子对称性较高的物质</w:t>
      </w:r>
      <w:r w:rsidRPr="00C66F9A">
        <w:rPr>
          <w:rFonts w:hint="eastAsia"/>
          <w:color w:val="000000" w:themeColor="text1"/>
        </w:rPr>
        <w:t>，</w:t>
      </w:r>
      <w:proofErr w:type="gramStart"/>
      <w:r w:rsidRPr="00C66F9A">
        <w:rPr>
          <w:rFonts w:hint="eastAsia"/>
          <w:color w:val="000000" w:themeColor="text1"/>
        </w:rPr>
        <w:t>如正构烷烃</w:t>
      </w:r>
      <w:proofErr w:type="gramEnd"/>
      <w:r w:rsidRPr="00C66F9A">
        <w:rPr>
          <w:rFonts w:hint="eastAsia"/>
          <w:color w:val="000000" w:themeColor="text1"/>
        </w:rPr>
        <w:t>，</w:t>
      </w:r>
      <w:r w:rsidRPr="00C66F9A">
        <w:rPr>
          <w:rFonts w:hint="eastAsia"/>
          <w:color w:val="000000" w:themeColor="text1"/>
          <w:highlight w:val="yellow"/>
        </w:rPr>
        <w:t>具有较高的熔点</w:t>
      </w:r>
      <w:r w:rsidRPr="00C66F9A">
        <w:rPr>
          <w:rFonts w:hint="eastAsia"/>
          <w:color w:val="000000" w:themeColor="text1"/>
        </w:rPr>
        <w:t>，因为它们的分子间排列较紧密。而</w:t>
      </w:r>
      <w:r w:rsidRPr="00C66F9A">
        <w:rPr>
          <w:rFonts w:hint="eastAsia"/>
          <w:color w:val="000000" w:themeColor="text1"/>
          <w:highlight w:val="yellow"/>
        </w:rPr>
        <w:t>分支</w:t>
      </w:r>
      <w:r w:rsidRPr="00C66F9A">
        <w:rPr>
          <w:rFonts w:hint="eastAsia"/>
          <w:color w:val="000000" w:themeColor="text1"/>
        </w:rPr>
        <w:t>烷烃由于分子间排列不规则，</w:t>
      </w:r>
      <w:r w:rsidRPr="00C66F9A">
        <w:rPr>
          <w:rFonts w:hint="eastAsia"/>
          <w:color w:val="000000" w:themeColor="text1"/>
          <w:highlight w:val="yellow"/>
        </w:rPr>
        <w:t>熔点</w:t>
      </w:r>
      <w:r w:rsidRPr="00C66F9A">
        <w:rPr>
          <w:rFonts w:hint="eastAsia"/>
          <w:color w:val="000000" w:themeColor="text1"/>
        </w:rPr>
        <w:t>相对较低。</w:t>
      </w:r>
    </w:p>
    <w:p w14:paraId="2F5D270B" w14:textId="77777777" w:rsidR="00C66F9A" w:rsidRPr="00C66F9A" w:rsidRDefault="00C66F9A" w:rsidP="00C66F9A">
      <w:pPr>
        <w:ind w:firstLineChars="0" w:firstLine="0"/>
        <w:rPr>
          <w:color w:val="000000" w:themeColor="text1"/>
        </w:rPr>
      </w:pPr>
    </w:p>
    <w:p w14:paraId="23AFA49E" w14:textId="77777777" w:rsidR="00C66F9A" w:rsidRPr="00C66F9A" w:rsidRDefault="00C66F9A" w:rsidP="00C66F9A">
      <w:pPr>
        <w:pStyle w:val="a9"/>
        <w:numPr>
          <w:ilvl w:val="0"/>
          <w:numId w:val="8"/>
        </w:numPr>
        <w:ind w:firstLineChars="0"/>
        <w:rPr>
          <w:color w:val="000000" w:themeColor="text1"/>
          <w:highlight w:val="yellow"/>
        </w:rPr>
      </w:pPr>
      <w:r w:rsidRPr="00C66F9A">
        <w:rPr>
          <w:rFonts w:hint="eastAsia"/>
          <w:color w:val="000000" w:themeColor="text1"/>
          <w:highlight w:val="yellow"/>
        </w:rPr>
        <w:t>分子间作用力（</w:t>
      </w:r>
      <w:r w:rsidRPr="00C66F9A">
        <w:rPr>
          <w:rFonts w:hint="eastAsia"/>
          <w:color w:val="000000" w:themeColor="text1"/>
          <w:highlight w:val="yellow"/>
        </w:rPr>
        <w:t>Intermolecular Forces</w:t>
      </w:r>
      <w:r w:rsidRPr="00C66F9A">
        <w:rPr>
          <w:rFonts w:hint="eastAsia"/>
          <w:color w:val="000000" w:themeColor="text1"/>
          <w:highlight w:val="yellow"/>
        </w:rPr>
        <w:t>）</w:t>
      </w:r>
      <w:r w:rsidRPr="00C66F9A">
        <w:rPr>
          <w:rFonts w:hint="eastAsia"/>
          <w:color w:val="000000" w:themeColor="text1"/>
        </w:rPr>
        <w:t>：分子间作用力包括范德华力、氢键（</w:t>
      </w:r>
      <w:r w:rsidRPr="00C66F9A">
        <w:rPr>
          <w:rFonts w:hint="eastAsia"/>
          <w:color w:val="000000" w:themeColor="text1"/>
        </w:rPr>
        <w:t>Hydrogen Bonding</w:t>
      </w:r>
      <w:r w:rsidRPr="00C66F9A">
        <w:rPr>
          <w:rFonts w:hint="eastAsia"/>
          <w:color w:val="000000" w:themeColor="text1"/>
        </w:rPr>
        <w:t>）和离子键（</w:t>
      </w:r>
      <w:r w:rsidRPr="00C66F9A">
        <w:rPr>
          <w:rFonts w:hint="eastAsia"/>
          <w:color w:val="000000" w:themeColor="text1"/>
        </w:rPr>
        <w:t>Ionic Bonding</w:t>
      </w:r>
      <w:r w:rsidRPr="00C66F9A">
        <w:rPr>
          <w:rFonts w:hint="eastAsia"/>
          <w:color w:val="000000" w:themeColor="text1"/>
        </w:rPr>
        <w:t>）。</w:t>
      </w:r>
      <w:r w:rsidRPr="00C66F9A">
        <w:rPr>
          <w:rFonts w:hint="eastAsia"/>
          <w:color w:val="000000" w:themeColor="text1"/>
          <w:highlight w:val="yellow"/>
        </w:rPr>
        <w:t>范德华力主要存在于非极性分子之间，氢键主要存在于含有氢和氧、氮、氟等高电负性原子的分子之间，离子键主要存在于正离子和负离子之间。一般来说，分子间作用力越强，沸点和熔点越高。</w:t>
      </w:r>
    </w:p>
    <w:p w14:paraId="244B1026" w14:textId="77777777" w:rsidR="00C66F9A" w:rsidRPr="00C66F9A" w:rsidRDefault="00C66F9A" w:rsidP="00C66F9A">
      <w:pPr>
        <w:ind w:firstLineChars="0" w:firstLine="0"/>
        <w:rPr>
          <w:color w:val="000000" w:themeColor="text1"/>
        </w:rPr>
      </w:pPr>
    </w:p>
    <w:p w14:paraId="6EB757F8" w14:textId="77777777" w:rsidR="00C66F9A" w:rsidRPr="00C66F9A" w:rsidRDefault="00C66F9A" w:rsidP="00C66F9A">
      <w:pPr>
        <w:pStyle w:val="a9"/>
        <w:numPr>
          <w:ilvl w:val="0"/>
          <w:numId w:val="8"/>
        </w:numPr>
        <w:ind w:firstLineChars="0"/>
        <w:rPr>
          <w:color w:val="000000" w:themeColor="text1"/>
          <w:highlight w:val="yellow"/>
        </w:rPr>
      </w:pPr>
      <w:r w:rsidRPr="00C66F9A">
        <w:rPr>
          <w:rFonts w:hint="eastAsia"/>
          <w:color w:val="000000" w:themeColor="text1"/>
          <w:highlight w:val="yellow"/>
        </w:rPr>
        <w:t>极性（</w:t>
      </w:r>
      <w:r w:rsidRPr="00C66F9A">
        <w:rPr>
          <w:rFonts w:hint="eastAsia"/>
          <w:color w:val="000000" w:themeColor="text1"/>
          <w:highlight w:val="yellow"/>
        </w:rPr>
        <w:t>Polarity</w:t>
      </w:r>
      <w:r w:rsidRPr="00C66F9A">
        <w:rPr>
          <w:rFonts w:hint="eastAsia"/>
          <w:color w:val="000000" w:themeColor="text1"/>
          <w:highlight w:val="yellow"/>
        </w:rPr>
        <w:t>）：分子的极性会影响物质的沸点和熔点。极性分子之间存在较强的极性作用力，因此它们的沸点和熔点通常较高。</w:t>
      </w:r>
    </w:p>
    <w:p w14:paraId="0AB6C0F4" w14:textId="77777777" w:rsidR="00C66F9A" w:rsidRPr="00C66F9A" w:rsidRDefault="00C66F9A" w:rsidP="00C66F9A">
      <w:pPr>
        <w:ind w:firstLineChars="0" w:firstLine="0"/>
        <w:rPr>
          <w:color w:val="000000" w:themeColor="text1"/>
        </w:rPr>
      </w:pPr>
    </w:p>
    <w:p w14:paraId="0BA4C138" w14:textId="20150DDC" w:rsidR="00C66F9A" w:rsidRPr="00307EBA" w:rsidRDefault="00C66F9A" w:rsidP="00C66F9A">
      <w:pPr>
        <w:pStyle w:val="a9"/>
        <w:numPr>
          <w:ilvl w:val="0"/>
          <w:numId w:val="8"/>
        </w:numPr>
        <w:ind w:firstLineChars="0"/>
        <w:rPr>
          <w:color w:val="000000" w:themeColor="text1"/>
          <w:highlight w:val="yellow"/>
        </w:rPr>
      </w:pPr>
      <w:r w:rsidRPr="00C66F9A">
        <w:rPr>
          <w:rFonts w:hint="eastAsia"/>
          <w:color w:val="000000" w:themeColor="text1"/>
          <w:highlight w:val="yellow"/>
        </w:rPr>
        <w:t>压力（</w:t>
      </w:r>
      <w:r w:rsidRPr="00C66F9A">
        <w:rPr>
          <w:rFonts w:hint="eastAsia"/>
          <w:color w:val="000000" w:themeColor="text1"/>
          <w:highlight w:val="yellow"/>
        </w:rPr>
        <w:t>Pressure</w:t>
      </w:r>
      <w:r w:rsidRPr="00C66F9A">
        <w:rPr>
          <w:rFonts w:hint="eastAsia"/>
          <w:color w:val="000000" w:themeColor="text1"/>
          <w:highlight w:val="yellow"/>
        </w:rPr>
        <w:t>）：压力对物质的沸点有显著影响。当压力增加时，沸点上升；当压力降低时，沸点下降。这是因为高压下分子间距缩小，需要更多的能量才能使分子克服分子间作用力。</w:t>
      </w:r>
      <w:r w:rsidRPr="00C66F9A">
        <w:rPr>
          <w:rFonts w:hint="eastAsia"/>
          <w:color w:val="000000" w:themeColor="text1"/>
        </w:rPr>
        <w:t>熔点在很大程度上不受压力的影响，但在某些情况下，压力会导致熔点的微小变化。</w:t>
      </w:r>
    </w:p>
    <w:p w14:paraId="55D895F9" w14:textId="77777777" w:rsidR="003C683E" w:rsidRDefault="003C683E" w:rsidP="003C683E">
      <w:pPr>
        <w:ind w:firstLineChars="0" w:firstLine="0"/>
        <w:rPr>
          <w:color w:val="000000" w:themeColor="text1"/>
          <w:highlight w:val="yellow"/>
        </w:rPr>
      </w:pPr>
    </w:p>
    <w:p w14:paraId="711528FE" w14:textId="77777777" w:rsidR="003C683E" w:rsidRPr="003C683E" w:rsidRDefault="003C683E" w:rsidP="003C683E">
      <w:pPr>
        <w:ind w:firstLineChars="0" w:firstLine="0"/>
        <w:rPr>
          <w:color w:val="000000" w:themeColor="text1"/>
        </w:rPr>
      </w:pPr>
      <w:r w:rsidRPr="003C683E">
        <w:rPr>
          <w:rFonts w:hint="eastAsia"/>
          <w:color w:val="000000" w:themeColor="text1"/>
          <w:highlight w:val="yellow"/>
        </w:rPr>
        <w:t>形式电荷（</w:t>
      </w:r>
      <w:r w:rsidRPr="003C683E">
        <w:rPr>
          <w:rFonts w:hint="eastAsia"/>
          <w:color w:val="000000" w:themeColor="text1"/>
          <w:highlight w:val="yellow"/>
        </w:rPr>
        <w:t>Formal Charge</w:t>
      </w:r>
      <w:r w:rsidRPr="003C683E">
        <w:rPr>
          <w:rFonts w:hint="eastAsia"/>
          <w:color w:val="000000" w:themeColor="text1"/>
          <w:highlight w:val="yellow"/>
        </w:rPr>
        <w:t>）</w:t>
      </w:r>
      <w:r w:rsidRPr="003C683E">
        <w:rPr>
          <w:rFonts w:hint="eastAsia"/>
          <w:color w:val="000000" w:themeColor="text1"/>
        </w:rPr>
        <w:t>是一种用于描述分子或离子中原子电荷状态的方法。形式电荷是通过将化学键中的电子均匀分配给原子，并将其与原子的价电子数进行比较而计算出的。形式电荷有助于判断分子或离子中原子的电荷状态，以及选择合理的共振结构。</w:t>
      </w:r>
    </w:p>
    <w:p w14:paraId="53D29C5F" w14:textId="77777777" w:rsidR="003C683E" w:rsidRPr="003C683E" w:rsidRDefault="003C683E" w:rsidP="003C683E">
      <w:pPr>
        <w:ind w:firstLineChars="0" w:firstLine="0"/>
        <w:rPr>
          <w:color w:val="000000" w:themeColor="text1"/>
        </w:rPr>
      </w:pPr>
    </w:p>
    <w:p w14:paraId="51C5CB57" w14:textId="77777777" w:rsidR="003C683E" w:rsidRPr="003C683E" w:rsidRDefault="003C683E" w:rsidP="003C683E">
      <w:pPr>
        <w:ind w:firstLineChars="0" w:firstLine="0"/>
        <w:rPr>
          <w:color w:val="000000" w:themeColor="text1"/>
        </w:rPr>
      </w:pPr>
      <w:r w:rsidRPr="003C683E">
        <w:rPr>
          <w:rFonts w:hint="eastAsia"/>
          <w:color w:val="000000" w:themeColor="text1"/>
        </w:rPr>
        <w:t>计算形式电荷的方法如下：</w:t>
      </w:r>
    </w:p>
    <w:p w14:paraId="2C16B8D9" w14:textId="77777777" w:rsidR="003C683E" w:rsidRPr="003C683E" w:rsidRDefault="003C683E" w:rsidP="003C683E">
      <w:pPr>
        <w:ind w:firstLineChars="0" w:firstLine="0"/>
        <w:rPr>
          <w:color w:val="000000" w:themeColor="text1"/>
        </w:rPr>
      </w:pPr>
    </w:p>
    <w:p w14:paraId="7EBE3A6A" w14:textId="77777777" w:rsidR="003C683E" w:rsidRPr="003C683E" w:rsidRDefault="003C683E" w:rsidP="003C683E">
      <w:pPr>
        <w:ind w:firstLineChars="0" w:firstLine="0"/>
        <w:rPr>
          <w:color w:val="000000" w:themeColor="text1"/>
        </w:rPr>
      </w:pPr>
      <w:r w:rsidRPr="003C683E">
        <w:rPr>
          <w:rFonts w:hint="eastAsia"/>
          <w:color w:val="000000" w:themeColor="text1"/>
          <w:highlight w:val="yellow"/>
        </w:rPr>
        <w:t>形式电荷</w:t>
      </w:r>
      <w:r w:rsidRPr="003C683E">
        <w:rPr>
          <w:rFonts w:hint="eastAsia"/>
          <w:color w:val="000000" w:themeColor="text1"/>
          <w:highlight w:val="yellow"/>
        </w:rPr>
        <w:t xml:space="preserve"> = </w:t>
      </w:r>
      <w:r w:rsidRPr="003C683E">
        <w:rPr>
          <w:rFonts w:hint="eastAsia"/>
          <w:color w:val="000000" w:themeColor="text1"/>
          <w:highlight w:val="yellow"/>
        </w:rPr>
        <w:t>原子的价电子数</w:t>
      </w:r>
      <w:r w:rsidRPr="003C683E">
        <w:rPr>
          <w:rFonts w:hint="eastAsia"/>
          <w:color w:val="000000" w:themeColor="text1"/>
          <w:highlight w:val="yellow"/>
        </w:rPr>
        <w:t xml:space="preserve"> - </w:t>
      </w:r>
      <w:r w:rsidRPr="003C683E">
        <w:rPr>
          <w:rFonts w:hint="eastAsia"/>
          <w:color w:val="000000" w:themeColor="text1"/>
          <w:highlight w:val="yellow"/>
        </w:rPr>
        <w:t>（</w:t>
      </w:r>
      <w:proofErr w:type="gramStart"/>
      <w:r w:rsidRPr="003C683E">
        <w:rPr>
          <w:rFonts w:hint="eastAsia"/>
          <w:color w:val="000000" w:themeColor="text1"/>
          <w:highlight w:val="yellow"/>
        </w:rPr>
        <w:t>非键合电子</w:t>
      </w:r>
      <w:proofErr w:type="gramEnd"/>
      <w:r w:rsidRPr="003C683E">
        <w:rPr>
          <w:rFonts w:hint="eastAsia"/>
          <w:color w:val="000000" w:themeColor="text1"/>
          <w:highlight w:val="yellow"/>
        </w:rPr>
        <w:t>数</w:t>
      </w:r>
      <w:r w:rsidRPr="003C683E">
        <w:rPr>
          <w:rFonts w:hint="eastAsia"/>
          <w:color w:val="000000" w:themeColor="text1"/>
          <w:highlight w:val="yellow"/>
        </w:rPr>
        <w:t xml:space="preserve"> + </w:t>
      </w:r>
      <w:r w:rsidRPr="003C683E">
        <w:rPr>
          <w:rFonts w:hint="eastAsia"/>
          <w:color w:val="000000" w:themeColor="text1"/>
          <w:highlight w:val="yellow"/>
        </w:rPr>
        <w:t>原子所拥有的</w:t>
      </w:r>
      <w:proofErr w:type="gramStart"/>
      <w:r w:rsidRPr="003C683E">
        <w:rPr>
          <w:rFonts w:hint="eastAsia"/>
          <w:color w:val="000000" w:themeColor="text1"/>
          <w:highlight w:val="yellow"/>
        </w:rPr>
        <w:t>键电子</w:t>
      </w:r>
      <w:proofErr w:type="gramEnd"/>
      <w:r w:rsidRPr="003C683E">
        <w:rPr>
          <w:rFonts w:hint="eastAsia"/>
          <w:color w:val="000000" w:themeColor="text1"/>
          <w:highlight w:val="yellow"/>
        </w:rPr>
        <w:t>数的一半）</w:t>
      </w:r>
    </w:p>
    <w:p w14:paraId="62D3EFB0" w14:textId="77777777" w:rsidR="003C683E" w:rsidRPr="003C683E" w:rsidRDefault="003C683E" w:rsidP="003C683E">
      <w:pPr>
        <w:ind w:firstLineChars="0" w:firstLine="0"/>
        <w:rPr>
          <w:color w:val="000000" w:themeColor="text1"/>
        </w:rPr>
      </w:pPr>
    </w:p>
    <w:p w14:paraId="779F2473" w14:textId="77777777" w:rsidR="003C683E" w:rsidRPr="003C683E" w:rsidRDefault="003C683E" w:rsidP="003C683E">
      <w:pPr>
        <w:ind w:firstLineChars="0" w:firstLine="0"/>
        <w:rPr>
          <w:color w:val="000000" w:themeColor="text1"/>
        </w:rPr>
      </w:pPr>
      <w:r w:rsidRPr="003C683E">
        <w:rPr>
          <w:rFonts w:hint="eastAsia"/>
          <w:color w:val="000000" w:themeColor="text1"/>
        </w:rPr>
        <w:t>例如，对于氨分子（</w:t>
      </w:r>
      <w:r w:rsidRPr="003C683E">
        <w:rPr>
          <w:rFonts w:hint="eastAsia"/>
          <w:color w:val="000000" w:themeColor="text1"/>
        </w:rPr>
        <w:t>NH3</w:t>
      </w:r>
      <w:r w:rsidRPr="003C683E">
        <w:rPr>
          <w:rFonts w:hint="eastAsia"/>
          <w:color w:val="000000" w:themeColor="text1"/>
        </w:rPr>
        <w:t>），</w:t>
      </w:r>
      <w:proofErr w:type="gramStart"/>
      <w:r w:rsidRPr="003C683E">
        <w:rPr>
          <w:rFonts w:hint="eastAsia"/>
          <w:color w:val="000000" w:themeColor="text1"/>
        </w:rPr>
        <w:t>其氮原子</w:t>
      </w:r>
      <w:proofErr w:type="gramEnd"/>
      <w:r w:rsidRPr="003C683E">
        <w:rPr>
          <w:rFonts w:hint="eastAsia"/>
          <w:color w:val="000000" w:themeColor="text1"/>
        </w:rPr>
        <w:t>的形式电荷计算如下：</w:t>
      </w:r>
    </w:p>
    <w:p w14:paraId="2F465719" w14:textId="77777777" w:rsidR="003C683E" w:rsidRPr="003C683E" w:rsidRDefault="003C683E" w:rsidP="003C683E">
      <w:pPr>
        <w:ind w:firstLineChars="0" w:firstLine="0"/>
        <w:rPr>
          <w:color w:val="000000" w:themeColor="text1"/>
        </w:rPr>
      </w:pPr>
    </w:p>
    <w:p w14:paraId="388835B8" w14:textId="77777777" w:rsidR="003C683E" w:rsidRPr="003C683E" w:rsidRDefault="003C683E" w:rsidP="003C683E">
      <w:pPr>
        <w:ind w:firstLineChars="0" w:firstLine="0"/>
        <w:rPr>
          <w:color w:val="000000" w:themeColor="text1"/>
        </w:rPr>
      </w:pPr>
      <w:r w:rsidRPr="003C683E">
        <w:rPr>
          <w:rFonts w:hint="eastAsia"/>
          <w:color w:val="000000" w:themeColor="text1"/>
        </w:rPr>
        <w:t>氮原子的价电子数为</w:t>
      </w:r>
      <w:r w:rsidRPr="003C683E">
        <w:rPr>
          <w:rFonts w:hint="eastAsia"/>
          <w:color w:val="000000" w:themeColor="text1"/>
        </w:rPr>
        <w:t>5</w:t>
      </w:r>
      <w:r w:rsidRPr="003C683E">
        <w:rPr>
          <w:rFonts w:hint="eastAsia"/>
          <w:color w:val="000000" w:themeColor="text1"/>
        </w:rPr>
        <w:t>，</w:t>
      </w:r>
      <w:proofErr w:type="gramStart"/>
      <w:r w:rsidRPr="003C683E">
        <w:rPr>
          <w:rFonts w:hint="eastAsia"/>
          <w:color w:val="000000" w:themeColor="text1"/>
          <w:highlight w:val="yellow"/>
        </w:rPr>
        <w:t>非键合电子</w:t>
      </w:r>
      <w:proofErr w:type="gramEnd"/>
      <w:r w:rsidRPr="003C683E">
        <w:rPr>
          <w:rFonts w:hint="eastAsia"/>
          <w:color w:val="000000" w:themeColor="text1"/>
          <w:highlight w:val="yellow"/>
        </w:rPr>
        <w:t>数为</w:t>
      </w:r>
      <w:r w:rsidRPr="003C683E">
        <w:rPr>
          <w:rFonts w:hint="eastAsia"/>
          <w:color w:val="000000" w:themeColor="text1"/>
          <w:highlight w:val="yellow"/>
        </w:rPr>
        <w:t>2</w:t>
      </w:r>
      <w:r w:rsidRPr="003C683E">
        <w:rPr>
          <w:rFonts w:hint="eastAsia"/>
          <w:color w:val="000000" w:themeColor="text1"/>
          <w:highlight w:val="yellow"/>
        </w:rPr>
        <w:t>（一个孤对电子对）</w:t>
      </w:r>
      <w:r w:rsidRPr="003C683E">
        <w:rPr>
          <w:rFonts w:hint="eastAsia"/>
          <w:color w:val="000000" w:themeColor="text1"/>
        </w:rPr>
        <w:t>，氮原子所拥有的</w:t>
      </w:r>
      <w:proofErr w:type="gramStart"/>
      <w:r w:rsidRPr="003C683E">
        <w:rPr>
          <w:rFonts w:hint="eastAsia"/>
          <w:color w:val="000000" w:themeColor="text1"/>
        </w:rPr>
        <w:t>键电子</w:t>
      </w:r>
      <w:proofErr w:type="gramEnd"/>
      <w:r w:rsidRPr="003C683E">
        <w:rPr>
          <w:rFonts w:hint="eastAsia"/>
          <w:color w:val="000000" w:themeColor="text1"/>
        </w:rPr>
        <w:t>数为</w:t>
      </w:r>
      <w:r w:rsidRPr="003C683E">
        <w:rPr>
          <w:rFonts w:hint="eastAsia"/>
          <w:color w:val="000000" w:themeColor="text1"/>
        </w:rPr>
        <w:t>6</w:t>
      </w:r>
      <w:r w:rsidRPr="003C683E">
        <w:rPr>
          <w:rFonts w:hint="eastAsia"/>
          <w:color w:val="000000" w:themeColor="text1"/>
        </w:rPr>
        <w:t>（与</w:t>
      </w:r>
      <w:r w:rsidRPr="003C683E">
        <w:rPr>
          <w:rFonts w:hint="eastAsia"/>
          <w:color w:val="000000" w:themeColor="text1"/>
        </w:rPr>
        <w:t>3</w:t>
      </w:r>
      <w:r w:rsidRPr="003C683E">
        <w:rPr>
          <w:rFonts w:hint="eastAsia"/>
          <w:color w:val="000000" w:themeColor="text1"/>
        </w:rPr>
        <w:t>个氢原子共享</w:t>
      </w:r>
      <w:r w:rsidRPr="003C683E">
        <w:rPr>
          <w:rFonts w:hint="eastAsia"/>
          <w:color w:val="000000" w:themeColor="text1"/>
        </w:rPr>
        <w:t>3</w:t>
      </w:r>
      <w:r w:rsidRPr="003C683E">
        <w:rPr>
          <w:rFonts w:hint="eastAsia"/>
          <w:color w:val="000000" w:themeColor="text1"/>
        </w:rPr>
        <w:t>个键，每个键有</w:t>
      </w:r>
      <w:r w:rsidRPr="003C683E">
        <w:rPr>
          <w:rFonts w:hint="eastAsia"/>
          <w:color w:val="000000" w:themeColor="text1"/>
        </w:rPr>
        <w:t>2</w:t>
      </w:r>
      <w:r w:rsidRPr="003C683E">
        <w:rPr>
          <w:rFonts w:hint="eastAsia"/>
          <w:color w:val="000000" w:themeColor="text1"/>
        </w:rPr>
        <w:t>个电子）。代入公式计算，得到形式电荷为：</w:t>
      </w:r>
    </w:p>
    <w:p w14:paraId="5C81B34D" w14:textId="77777777" w:rsidR="003C683E" w:rsidRPr="003C683E" w:rsidRDefault="003C683E" w:rsidP="003C683E">
      <w:pPr>
        <w:ind w:firstLineChars="0" w:firstLine="0"/>
        <w:rPr>
          <w:color w:val="000000" w:themeColor="text1"/>
        </w:rPr>
      </w:pPr>
    </w:p>
    <w:p w14:paraId="76C87A8B" w14:textId="77777777" w:rsidR="003C683E" w:rsidRPr="003C683E" w:rsidRDefault="003C683E" w:rsidP="003C683E">
      <w:pPr>
        <w:ind w:firstLineChars="0" w:firstLine="0"/>
        <w:rPr>
          <w:color w:val="000000" w:themeColor="text1"/>
        </w:rPr>
      </w:pPr>
      <w:r w:rsidRPr="003C683E">
        <w:rPr>
          <w:color w:val="000000" w:themeColor="text1"/>
        </w:rPr>
        <w:t>5 - (2 + 6/2) = 5 - (2 + 3) = 0</w:t>
      </w:r>
    </w:p>
    <w:p w14:paraId="04122414" w14:textId="77777777" w:rsidR="003C683E" w:rsidRPr="003C683E" w:rsidRDefault="003C683E" w:rsidP="003C683E">
      <w:pPr>
        <w:ind w:firstLineChars="0" w:firstLine="0"/>
        <w:rPr>
          <w:color w:val="000000" w:themeColor="text1"/>
        </w:rPr>
      </w:pPr>
    </w:p>
    <w:p w14:paraId="65792157" w14:textId="46FED73A" w:rsidR="003C683E" w:rsidRDefault="003C683E" w:rsidP="003C683E">
      <w:pPr>
        <w:ind w:firstLineChars="0" w:firstLine="0"/>
        <w:rPr>
          <w:color w:val="000000" w:themeColor="text1"/>
        </w:rPr>
      </w:pPr>
      <w:r w:rsidRPr="003C683E">
        <w:rPr>
          <w:rFonts w:hint="eastAsia"/>
          <w:color w:val="000000" w:themeColor="text1"/>
        </w:rPr>
        <w:t>因此，在</w:t>
      </w:r>
      <w:proofErr w:type="gramStart"/>
      <w:r w:rsidRPr="003C683E">
        <w:rPr>
          <w:rFonts w:hint="eastAsia"/>
          <w:color w:val="000000" w:themeColor="text1"/>
        </w:rPr>
        <w:t>氨分子</w:t>
      </w:r>
      <w:proofErr w:type="gramEnd"/>
      <w:r w:rsidRPr="003C683E">
        <w:rPr>
          <w:rFonts w:hint="eastAsia"/>
          <w:color w:val="000000" w:themeColor="text1"/>
        </w:rPr>
        <w:t>中，氮原子的形式电荷为</w:t>
      </w:r>
      <w:r w:rsidRPr="003C683E">
        <w:rPr>
          <w:rFonts w:hint="eastAsia"/>
          <w:color w:val="000000" w:themeColor="text1"/>
        </w:rPr>
        <w:t>0</w:t>
      </w:r>
      <w:r w:rsidRPr="003C683E">
        <w:rPr>
          <w:rFonts w:hint="eastAsia"/>
          <w:color w:val="000000" w:themeColor="text1"/>
        </w:rPr>
        <w:t>。</w:t>
      </w:r>
    </w:p>
    <w:p w14:paraId="6EDDDDFF" w14:textId="77777777" w:rsidR="003C683E" w:rsidRDefault="003C683E" w:rsidP="003C683E">
      <w:pPr>
        <w:ind w:firstLineChars="0" w:firstLine="0"/>
        <w:rPr>
          <w:color w:val="000000" w:themeColor="text1"/>
        </w:rPr>
      </w:pPr>
    </w:p>
    <w:p w14:paraId="5DBFD049" w14:textId="77777777" w:rsidR="00FD7D5C" w:rsidRPr="00FD7D5C" w:rsidRDefault="00FD7D5C" w:rsidP="00FD7D5C">
      <w:pPr>
        <w:ind w:firstLineChars="0" w:firstLine="0"/>
        <w:rPr>
          <w:color w:val="000000" w:themeColor="text1"/>
        </w:rPr>
      </w:pPr>
      <w:r w:rsidRPr="00FD7D5C">
        <w:rPr>
          <w:rFonts w:hint="eastAsia"/>
          <w:color w:val="000000" w:themeColor="text1"/>
          <w:highlight w:val="yellow"/>
        </w:rPr>
        <w:t>共振（</w:t>
      </w:r>
      <w:r w:rsidRPr="00FD7D5C">
        <w:rPr>
          <w:rFonts w:hint="eastAsia"/>
          <w:color w:val="000000" w:themeColor="text1"/>
          <w:highlight w:val="yellow"/>
        </w:rPr>
        <w:t>Resonance</w:t>
      </w:r>
      <w:r w:rsidRPr="00FD7D5C">
        <w:rPr>
          <w:rFonts w:hint="eastAsia"/>
          <w:color w:val="000000" w:themeColor="text1"/>
          <w:highlight w:val="yellow"/>
        </w:rPr>
        <w:t>）</w:t>
      </w:r>
      <w:r w:rsidRPr="00FD7D5C">
        <w:rPr>
          <w:rFonts w:hint="eastAsia"/>
          <w:color w:val="000000" w:themeColor="text1"/>
        </w:rPr>
        <w:t>是指一个分子或离子不能用单一的刚性路易斯结构来表示其结构和性质，而需要通过两个或多个刚性路易斯结构的线性组合（叠加）来表示的现象。这些刚性路易斯结构被称为共振结构（</w:t>
      </w:r>
      <w:r w:rsidRPr="00FD7D5C">
        <w:rPr>
          <w:rFonts w:hint="eastAsia"/>
          <w:color w:val="000000" w:themeColor="text1"/>
        </w:rPr>
        <w:t>Resonance Structures</w:t>
      </w:r>
      <w:r w:rsidRPr="00FD7D5C">
        <w:rPr>
          <w:rFonts w:hint="eastAsia"/>
          <w:color w:val="000000" w:themeColor="text1"/>
        </w:rPr>
        <w:t>），它们之间通过电子的重新分布相互转化。共振结构有助于解释分子或离子的实际结构、电子分布和化学性质。</w:t>
      </w:r>
    </w:p>
    <w:p w14:paraId="22A67470" w14:textId="77777777" w:rsidR="00FD7D5C" w:rsidRPr="00FD7D5C" w:rsidRDefault="00FD7D5C" w:rsidP="00FD7D5C">
      <w:pPr>
        <w:ind w:firstLineChars="0" w:firstLine="0"/>
        <w:rPr>
          <w:color w:val="000000" w:themeColor="text1"/>
        </w:rPr>
      </w:pPr>
    </w:p>
    <w:p w14:paraId="66CDA016" w14:textId="4ECCBD88" w:rsidR="00FD7D5C" w:rsidRPr="00FD7D5C" w:rsidRDefault="00FD7D5C" w:rsidP="00FD7D5C">
      <w:pPr>
        <w:ind w:firstLineChars="0" w:firstLine="0"/>
        <w:rPr>
          <w:color w:val="000000" w:themeColor="text1"/>
        </w:rPr>
      </w:pPr>
      <w:r w:rsidRPr="00FD7D5C">
        <w:rPr>
          <w:rFonts w:hint="eastAsia"/>
          <w:color w:val="000000" w:themeColor="text1"/>
        </w:rPr>
        <w:t>共振稳定（</w:t>
      </w:r>
      <w:r w:rsidRPr="00FD7D5C">
        <w:rPr>
          <w:rFonts w:hint="eastAsia"/>
          <w:color w:val="000000" w:themeColor="text1"/>
        </w:rPr>
        <w:t>Resonance Stabilization</w:t>
      </w:r>
      <w:r w:rsidRPr="00FD7D5C">
        <w:rPr>
          <w:rFonts w:hint="eastAsia"/>
          <w:color w:val="000000" w:themeColor="text1"/>
        </w:rPr>
        <w:t>）是指分子或离子通过共振效应</w:t>
      </w:r>
      <w:r w:rsidRPr="00FD7D5C">
        <w:rPr>
          <w:rFonts w:hint="eastAsia"/>
          <w:color w:val="000000" w:themeColor="text1"/>
          <w:highlight w:val="yellow"/>
        </w:rPr>
        <w:t>分散电荷和</w:t>
      </w:r>
      <w:r w:rsidRPr="00FD7D5C">
        <w:rPr>
          <w:rFonts w:hint="eastAsia"/>
          <w:color w:val="000000" w:themeColor="text1"/>
          <w:highlight w:val="yellow"/>
        </w:rPr>
        <w:lastRenderedPageBreak/>
        <w:t>电子密度，从而降低能量、增加稳定性</w:t>
      </w:r>
      <w:r w:rsidR="00FB158D">
        <w:rPr>
          <w:rFonts w:hint="eastAsia"/>
          <w:color w:val="000000" w:themeColor="text1"/>
          <w:highlight w:val="yellow"/>
        </w:rPr>
        <w:t>（</w:t>
      </w:r>
      <w:r w:rsidR="00FB158D" w:rsidRPr="00FB158D">
        <w:rPr>
          <w:color w:val="FF0000"/>
        </w:rPr>
        <w:t>dispersing charge and electron density, thereby reducing energy and increasing stability</w:t>
      </w:r>
      <w:r w:rsidR="00FB158D">
        <w:rPr>
          <w:rFonts w:hint="eastAsia"/>
          <w:color w:val="000000" w:themeColor="text1"/>
          <w:highlight w:val="yellow"/>
        </w:rPr>
        <w:t>）</w:t>
      </w:r>
      <w:r w:rsidRPr="00FD7D5C">
        <w:rPr>
          <w:rFonts w:hint="eastAsia"/>
          <w:color w:val="000000" w:themeColor="text1"/>
          <w:highlight w:val="yellow"/>
        </w:rPr>
        <w:t>的现象</w:t>
      </w:r>
      <w:r w:rsidRPr="00FD7D5C">
        <w:rPr>
          <w:rFonts w:hint="eastAsia"/>
          <w:color w:val="000000" w:themeColor="text1"/>
        </w:rPr>
        <w:t>。共振稳定性通常与共振结构的数量和质量有关。共振结构越多，共振稳定性越高。此外，共振结构的质量也影响共振稳定性，质量较好的共振结构有助于提高共振稳定性。</w:t>
      </w:r>
    </w:p>
    <w:p w14:paraId="79835D0E" w14:textId="77777777" w:rsidR="00FD7D5C" w:rsidRPr="00FD7D5C" w:rsidRDefault="00FD7D5C" w:rsidP="00FD7D5C">
      <w:pPr>
        <w:ind w:firstLineChars="0" w:firstLine="0"/>
        <w:rPr>
          <w:color w:val="000000" w:themeColor="text1"/>
        </w:rPr>
      </w:pPr>
    </w:p>
    <w:p w14:paraId="3F95E5F6" w14:textId="77777777" w:rsidR="00FD7D5C" w:rsidRPr="00FD7D5C" w:rsidRDefault="00FD7D5C" w:rsidP="00FD7D5C">
      <w:pPr>
        <w:ind w:firstLineChars="0" w:firstLine="0"/>
        <w:rPr>
          <w:color w:val="000000" w:themeColor="text1"/>
        </w:rPr>
      </w:pPr>
      <w:r w:rsidRPr="00FD7D5C">
        <w:rPr>
          <w:rFonts w:hint="eastAsia"/>
          <w:color w:val="000000" w:themeColor="text1"/>
        </w:rPr>
        <w:t>比较共振稳定性的方法：</w:t>
      </w:r>
    </w:p>
    <w:p w14:paraId="74A3DC37" w14:textId="77777777" w:rsidR="00FD7D5C" w:rsidRPr="00FD7D5C" w:rsidRDefault="00FD7D5C" w:rsidP="00FD7D5C">
      <w:pPr>
        <w:ind w:firstLineChars="0" w:firstLine="0"/>
        <w:rPr>
          <w:color w:val="000000" w:themeColor="text1"/>
        </w:rPr>
      </w:pPr>
    </w:p>
    <w:p w14:paraId="4D441F9E" w14:textId="77777777" w:rsidR="00FD7D5C" w:rsidRPr="00FB158D" w:rsidRDefault="00FD7D5C" w:rsidP="00FD7D5C">
      <w:pPr>
        <w:ind w:firstLineChars="0" w:firstLine="0"/>
        <w:rPr>
          <w:color w:val="FF0000"/>
        </w:rPr>
      </w:pPr>
      <w:r w:rsidRPr="00FB158D">
        <w:rPr>
          <w:rFonts w:hint="eastAsia"/>
          <w:color w:val="FF0000"/>
        </w:rPr>
        <w:t>共振结构数量：共振结构越多，共振稳定性越高。</w:t>
      </w:r>
    </w:p>
    <w:p w14:paraId="497DD121" w14:textId="77777777" w:rsidR="00FD7D5C" w:rsidRPr="00FB158D" w:rsidRDefault="00FD7D5C" w:rsidP="00FD7D5C">
      <w:pPr>
        <w:ind w:firstLineChars="0" w:firstLine="0"/>
        <w:rPr>
          <w:color w:val="FF0000"/>
        </w:rPr>
      </w:pPr>
      <w:r w:rsidRPr="00FB158D">
        <w:rPr>
          <w:rFonts w:hint="eastAsia"/>
          <w:color w:val="FF0000"/>
        </w:rPr>
        <w:t>形式电荷：具有较小形式电荷（接近于</w:t>
      </w:r>
      <w:r w:rsidRPr="00FB158D">
        <w:rPr>
          <w:rFonts w:hint="eastAsia"/>
          <w:color w:val="FF0000"/>
        </w:rPr>
        <w:t>0</w:t>
      </w:r>
      <w:r w:rsidRPr="00FB158D">
        <w:rPr>
          <w:rFonts w:hint="eastAsia"/>
          <w:color w:val="FF0000"/>
        </w:rPr>
        <w:t>）的共振结构通常更稳定。</w:t>
      </w:r>
    </w:p>
    <w:p w14:paraId="7ACCCBEE" w14:textId="77777777" w:rsidR="00FD7D5C" w:rsidRPr="00FB158D" w:rsidRDefault="00FD7D5C" w:rsidP="00FD7D5C">
      <w:pPr>
        <w:ind w:firstLineChars="0" w:firstLine="0"/>
        <w:rPr>
          <w:color w:val="FF0000"/>
        </w:rPr>
      </w:pPr>
      <w:r w:rsidRPr="00FB158D">
        <w:rPr>
          <w:rFonts w:hint="eastAsia"/>
          <w:color w:val="FF0000"/>
        </w:rPr>
        <w:t>电荷分布：电荷分布较为均匀的共振结构通常更稳定。</w:t>
      </w:r>
    </w:p>
    <w:p w14:paraId="514416FE" w14:textId="1DB86DB6" w:rsidR="003C683E" w:rsidRDefault="00FD7D5C" w:rsidP="00FD7D5C">
      <w:pPr>
        <w:ind w:firstLineChars="0" w:firstLine="0"/>
        <w:rPr>
          <w:color w:val="FF0000"/>
        </w:rPr>
      </w:pPr>
      <w:r w:rsidRPr="00FB158D">
        <w:rPr>
          <w:rFonts w:hint="eastAsia"/>
          <w:color w:val="FF0000"/>
        </w:rPr>
        <w:t>充满电子的原子：具有满电子层的原子的共振结构通常更稳定。</w:t>
      </w:r>
    </w:p>
    <w:p w14:paraId="12A2EE1B" w14:textId="77777777" w:rsidR="009A002E" w:rsidRDefault="009A002E" w:rsidP="00FD7D5C">
      <w:pPr>
        <w:ind w:firstLineChars="0" w:firstLine="0"/>
        <w:rPr>
          <w:color w:val="FF0000"/>
        </w:rPr>
      </w:pPr>
    </w:p>
    <w:p w14:paraId="696F41E5" w14:textId="77777777" w:rsidR="009A002E" w:rsidRDefault="009A002E" w:rsidP="009A002E">
      <w:pPr>
        <w:ind w:firstLineChars="0" w:firstLine="0"/>
      </w:pPr>
      <w:r w:rsidRPr="009A002E">
        <w:rPr>
          <w:rFonts w:hint="eastAsia"/>
          <w:highlight w:val="yellow"/>
        </w:rPr>
        <w:t>诱导效应（</w:t>
      </w:r>
      <w:r w:rsidRPr="009A002E">
        <w:rPr>
          <w:rFonts w:hint="eastAsia"/>
          <w:highlight w:val="yellow"/>
        </w:rPr>
        <w:t>Inductive Effect</w:t>
      </w:r>
      <w:r w:rsidRPr="009A002E">
        <w:rPr>
          <w:rFonts w:hint="eastAsia"/>
          <w:highlight w:val="yellow"/>
        </w:rPr>
        <w:t>）</w:t>
      </w:r>
      <w:r>
        <w:rPr>
          <w:rFonts w:hint="eastAsia"/>
        </w:rPr>
        <w:t>是指在有机分子中，不同原子或原子团之间由于电负性差异导致的电子密度偏移现象。诱导效应是一种通过σ键传递的效应，表现为一个原子或原子团对周围的原子或原子团产生的电子吸引或排斥作用。诱导效应影响分子的电子密度分布、酸碱性、亲核性和亲电性等性质。</w:t>
      </w:r>
    </w:p>
    <w:p w14:paraId="6C3FCC86" w14:textId="77777777" w:rsidR="009A002E" w:rsidRDefault="009A002E" w:rsidP="009A002E">
      <w:pPr>
        <w:ind w:firstLineChars="0" w:firstLine="0"/>
      </w:pPr>
    </w:p>
    <w:p w14:paraId="669624D1" w14:textId="77777777" w:rsidR="009A002E" w:rsidRDefault="009A002E" w:rsidP="009A002E">
      <w:pPr>
        <w:ind w:firstLineChars="0" w:firstLine="0"/>
      </w:pPr>
      <w:r>
        <w:rPr>
          <w:rFonts w:hint="eastAsia"/>
        </w:rPr>
        <w:t>诱导效应可以分为两类：</w:t>
      </w:r>
    </w:p>
    <w:p w14:paraId="290F54BF" w14:textId="77777777" w:rsidR="009A002E" w:rsidRDefault="009A002E" w:rsidP="009A002E">
      <w:pPr>
        <w:ind w:firstLineChars="0" w:firstLine="0"/>
      </w:pPr>
    </w:p>
    <w:p w14:paraId="4C32EFAA" w14:textId="01A5ADA3" w:rsidR="009A002E" w:rsidRDefault="009A002E" w:rsidP="009A002E">
      <w:pPr>
        <w:ind w:firstLineChars="0" w:firstLine="0"/>
      </w:pPr>
      <w:r w:rsidRPr="009A002E">
        <w:rPr>
          <w:rFonts w:hint="eastAsia"/>
          <w:highlight w:val="yellow"/>
        </w:rPr>
        <w:t>正诱导效应（</w:t>
      </w:r>
      <w:r w:rsidRPr="009A002E">
        <w:rPr>
          <w:rFonts w:hint="eastAsia"/>
          <w:highlight w:val="yellow"/>
        </w:rPr>
        <w:t>+I Effect</w:t>
      </w:r>
      <w:r w:rsidRPr="009A002E">
        <w:rPr>
          <w:rFonts w:hint="eastAsia"/>
          <w:highlight w:val="yellow"/>
        </w:rPr>
        <w:t>）</w:t>
      </w:r>
      <w:r>
        <w:rPr>
          <w:rFonts w:hint="eastAsia"/>
        </w:rPr>
        <w:t>：当一个电负性较低的原子或原子团连接到有机分子时，它会将电子密度推向连接处，导致正诱导效应。</w:t>
      </w:r>
      <w:r w:rsidRPr="009A002E">
        <w:rPr>
          <w:rFonts w:hint="eastAsia"/>
          <w:highlight w:val="yellow"/>
        </w:rPr>
        <w:t>正诱导效应增加了连接处的电子密度。</w:t>
      </w:r>
      <w:r>
        <w:rPr>
          <w:rFonts w:hint="eastAsia"/>
        </w:rPr>
        <w:t>例如，烷基具有正诱导效应。（</w:t>
      </w:r>
      <w:r w:rsidRPr="009A002E">
        <w:rPr>
          <w:rFonts w:hint="eastAsia"/>
          <w:highlight w:val="yellow"/>
        </w:rPr>
        <w:t>稳定性提高</w:t>
      </w:r>
      <w:r>
        <w:rPr>
          <w:rFonts w:hint="eastAsia"/>
        </w:rPr>
        <w:t>）</w:t>
      </w:r>
    </w:p>
    <w:p w14:paraId="59212326" w14:textId="77777777" w:rsidR="009A002E" w:rsidRDefault="009A002E" w:rsidP="009A002E">
      <w:pPr>
        <w:ind w:firstLineChars="0" w:firstLine="0"/>
      </w:pPr>
    </w:p>
    <w:p w14:paraId="690D1405" w14:textId="2B2E9616" w:rsidR="009A002E" w:rsidRDefault="009A002E" w:rsidP="009A002E">
      <w:pPr>
        <w:ind w:firstLineChars="0" w:firstLine="0"/>
        <w:rPr>
          <w:highlight w:val="yellow"/>
        </w:rPr>
      </w:pPr>
      <w:r w:rsidRPr="009A002E">
        <w:rPr>
          <w:rFonts w:hint="eastAsia"/>
          <w:highlight w:val="yellow"/>
        </w:rPr>
        <w:t>负诱导效应（</w:t>
      </w:r>
      <w:r w:rsidRPr="009A002E">
        <w:rPr>
          <w:rFonts w:hint="eastAsia"/>
          <w:highlight w:val="yellow"/>
        </w:rPr>
        <w:t>-I Effect</w:t>
      </w:r>
      <w:r w:rsidRPr="009A002E">
        <w:rPr>
          <w:rFonts w:hint="eastAsia"/>
          <w:highlight w:val="yellow"/>
        </w:rPr>
        <w:t>）</w:t>
      </w:r>
      <w:r>
        <w:rPr>
          <w:rFonts w:hint="eastAsia"/>
        </w:rPr>
        <w:t>：当一个电负性较高的原子或原子团连接到有机分子时，它会从连接</w:t>
      </w:r>
      <w:proofErr w:type="gramStart"/>
      <w:r>
        <w:rPr>
          <w:rFonts w:hint="eastAsia"/>
        </w:rPr>
        <w:t>处吸引</w:t>
      </w:r>
      <w:proofErr w:type="gramEnd"/>
      <w:r>
        <w:rPr>
          <w:rFonts w:hint="eastAsia"/>
        </w:rPr>
        <w:t>电子密度，导致负诱导效应。负</w:t>
      </w:r>
      <w:r w:rsidRPr="009A002E">
        <w:rPr>
          <w:rFonts w:hint="eastAsia"/>
          <w:highlight w:val="yellow"/>
        </w:rPr>
        <w:t>诱导效应降低了连接处的电子密度。</w:t>
      </w:r>
      <w:r>
        <w:rPr>
          <w:rFonts w:hint="eastAsia"/>
        </w:rPr>
        <w:t>例如，卤素、硝基（</w:t>
      </w:r>
      <w:r>
        <w:rPr>
          <w:rFonts w:hint="eastAsia"/>
        </w:rPr>
        <w:t>NO2</w:t>
      </w:r>
      <w:r>
        <w:rPr>
          <w:rFonts w:hint="eastAsia"/>
        </w:rPr>
        <w:t>）和羰基（</w:t>
      </w:r>
      <w:r>
        <w:rPr>
          <w:rFonts w:hint="eastAsia"/>
        </w:rPr>
        <w:t>C=O</w:t>
      </w:r>
      <w:r>
        <w:rPr>
          <w:rFonts w:hint="eastAsia"/>
        </w:rPr>
        <w:t>）等基团具有负诱导效应。（</w:t>
      </w:r>
      <w:r w:rsidRPr="009A002E">
        <w:rPr>
          <w:rFonts w:hint="eastAsia"/>
          <w:highlight w:val="yellow"/>
        </w:rPr>
        <w:t>稳定性降低）</w:t>
      </w:r>
    </w:p>
    <w:p w14:paraId="27AFF1D1" w14:textId="77777777" w:rsidR="009A002E" w:rsidRDefault="009A002E" w:rsidP="009A002E">
      <w:pPr>
        <w:ind w:firstLineChars="0" w:firstLine="0"/>
        <w:rPr>
          <w:highlight w:val="yellow"/>
        </w:rPr>
      </w:pPr>
    </w:p>
    <w:p w14:paraId="7DDBECC2" w14:textId="3D18A0FF" w:rsidR="009A002E" w:rsidRDefault="009A002E" w:rsidP="009A002E">
      <w:pPr>
        <w:ind w:firstLineChars="0" w:firstLine="0"/>
      </w:pPr>
      <w:r w:rsidRPr="009A002E">
        <w:rPr>
          <w:rFonts w:hint="eastAsia"/>
          <w:color w:val="FF0000"/>
          <w:highlight w:val="yellow"/>
        </w:rPr>
        <w:t>卤化反应</w:t>
      </w:r>
      <w:r>
        <w:rPr>
          <w:rFonts w:hint="eastAsia"/>
        </w:rPr>
        <w:t>：在有机化学中，卤化反应是指卤素原子（</w:t>
      </w:r>
      <w:r>
        <w:rPr>
          <w:rFonts w:hint="eastAsia"/>
        </w:rPr>
        <w:t>F, Cl, Br, I</w:t>
      </w:r>
      <w:r>
        <w:rPr>
          <w:rFonts w:hint="eastAsia"/>
        </w:rPr>
        <w:t>）与有机分子发生反应，形成新的有机卤化物。卤素原子选择连接方式的方法主要取决于以下因素：</w:t>
      </w:r>
    </w:p>
    <w:p w14:paraId="7916BAD2" w14:textId="77777777" w:rsidR="009A002E" w:rsidRDefault="009A002E" w:rsidP="009A002E">
      <w:pPr>
        <w:ind w:firstLineChars="0" w:firstLine="0"/>
      </w:pPr>
    </w:p>
    <w:p w14:paraId="7809FD4D" w14:textId="77777777" w:rsidR="009A002E" w:rsidRDefault="009A002E" w:rsidP="009A002E">
      <w:pPr>
        <w:pStyle w:val="a9"/>
        <w:numPr>
          <w:ilvl w:val="0"/>
          <w:numId w:val="12"/>
        </w:numPr>
        <w:ind w:firstLineChars="0"/>
      </w:pPr>
      <w:r>
        <w:rPr>
          <w:rFonts w:hint="eastAsia"/>
        </w:rPr>
        <w:t>反应底物的结构：底物的结构决定了卤素原子可以连接的位置。例如，在烷烃分子中，卤素原子可以选择连接到伯碳、</w:t>
      </w:r>
      <w:proofErr w:type="gramStart"/>
      <w:r>
        <w:rPr>
          <w:rFonts w:hint="eastAsia"/>
        </w:rPr>
        <w:t>仲碳或叔碳</w:t>
      </w:r>
      <w:proofErr w:type="gramEnd"/>
      <w:r>
        <w:rPr>
          <w:rFonts w:hint="eastAsia"/>
        </w:rPr>
        <w:t>等不同类型的碳原子上。在芳香化合物中，卤素原子通常选择连接到苯环上。</w:t>
      </w:r>
    </w:p>
    <w:p w14:paraId="32476C48" w14:textId="77777777" w:rsidR="009A002E" w:rsidRDefault="009A002E" w:rsidP="009A002E">
      <w:pPr>
        <w:ind w:firstLineChars="0" w:firstLine="0"/>
      </w:pPr>
    </w:p>
    <w:p w14:paraId="7911E2FD" w14:textId="77777777" w:rsidR="009A002E" w:rsidRDefault="009A002E" w:rsidP="009A002E">
      <w:pPr>
        <w:pStyle w:val="a9"/>
        <w:numPr>
          <w:ilvl w:val="0"/>
          <w:numId w:val="12"/>
        </w:numPr>
        <w:ind w:firstLineChars="0"/>
        <w:rPr>
          <w:highlight w:val="yellow"/>
        </w:rPr>
      </w:pPr>
      <w:r>
        <w:rPr>
          <w:rFonts w:hint="eastAsia"/>
        </w:rPr>
        <w:t>反应条件和反应类型：卤化反应可以</w:t>
      </w:r>
      <w:proofErr w:type="gramStart"/>
      <w:r>
        <w:rPr>
          <w:rFonts w:hint="eastAsia"/>
        </w:rPr>
        <w:t>是亲核取代</w:t>
      </w:r>
      <w:proofErr w:type="gramEnd"/>
      <w:r>
        <w:rPr>
          <w:rFonts w:hint="eastAsia"/>
        </w:rPr>
        <w:t>反应（如</w:t>
      </w:r>
      <w:r>
        <w:rPr>
          <w:rFonts w:hint="eastAsia"/>
        </w:rPr>
        <w:t>SN1</w:t>
      </w:r>
      <w:r>
        <w:rPr>
          <w:rFonts w:hint="eastAsia"/>
        </w:rPr>
        <w:t>和</w:t>
      </w:r>
      <w:r>
        <w:rPr>
          <w:rFonts w:hint="eastAsia"/>
        </w:rPr>
        <w:t>SN2</w:t>
      </w:r>
      <w:r>
        <w:rPr>
          <w:rFonts w:hint="eastAsia"/>
        </w:rPr>
        <w:t>反应）或电子加成反应（如卤素加成到烯烃上）。反应类型和反应条件会影响卤素原子选择连接方式的方法。例如，</w:t>
      </w:r>
      <w:r w:rsidRPr="009A002E">
        <w:rPr>
          <w:rFonts w:hint="eastAsia"/>
          <w:highlight w:val="yellow"/>
        </w:rPr>
        <w:t>在</w:t>
      </w:r>
      <w:r w:rsidRPr="009A002E">
        <w:rPr>
          <w:rFonts w:hint="eastAsia"/>
          <w:highlight w:val="yellow"/>
        </w:rPr>
        <w:t>SN2</w:t>
      </w:r>
      <w:r w:rsidRPr="009A002E">
        <w:rPr>
          <w:rFonts w:hint="eastAsia"/>
          <w:highlight w:val="yellow"/>
        </w:rPr>
        <w:t>反应中，卤素原子倾向于与空间位阻较小的碳原子连接；而在</w:t>
      </w:r>
      <w:r w:rsidRPr="009A002E">
        <w:rPr>
          <w:rFonts w:hint="eastAsia"/>
          <w:highlight w:val="yellow"/>
        </w:rPr>
        <w:t>SN1</w:t>
      </w:r>
      <w:r w:rsidRPr="009A002E">
        <w:rPr>
          <w:rFonts w:hint="eastAsia"/>
          <w:highlight w:val="yellow"/>
        </w:rPr>
        <w:t>反应中，卤素原子倾向于与空间位阻较大且能生成稳定正离子的碳原子连接。</w:t>
      </w:r>
    </w:p>
    <w:p w14:paraId="3B0322AA" w14:textId="77777777" w:rsidR="009A002E" w:rsidRPr="009A002E" w:rsidRDefault="009A002E" w:rsidP="009A002E">
      <w:pPr>
        <w:pStyle w:val="a9"/>
        <w:ind w:firstLine="480"/>
        <w:rPr>
          <w:highlight w:val="yellow"/>
        </w:rPr>
      </w:pPr>
    </w:p>
    <w:p w14:paraId="6A0ACA63" w14:textId="4B7D00F1" w:rsidR="009A002E" w:rsidRPr="009A002E" w:rsidRDefault="009A002E" w:rsidP="009A002E">
      <w:pPr>
        <w:pStyle w:val="a9"/>
        <w:ind w:left="440" w:firstLineChars="0" w:firstLine="0"/>
        <w:rPr>
          <w:color w:val="FF0000"/>
          <w:highlight w:val="yellow"/>
        </w:rPr>
      </w:pPr>
      <w:r w:rsidRPr="009A002E">
        <w:rPr>
          <w:rFonts w:hint="eastAsia"/>
          <w:color w:val="FF0000"/>
          <w:highlight w:val="yellow"/>
        </w:rPr>
        <w:t>做题来说，连接位阻小的</w:t>
      </w:r>
    </w:p>
    <w:p w14:paraId="3E3E0623" w14:textId="77777777" w:rsidR="009A002E" w:rsidRDefault="009A002E" w:rsidP="009A002E">
      <w:pPr>
        <w:ind w:firstLineChars="0" w:firstLine="0"/>
      </w:pPr>
    </w:p>
    <w:p w14:paraId="6C7E3ADD" w14:textId="77777777" w:rsidR="009A002E" w:rsidRDefault="009A002E" w:rsidP="009A002E">
      <w:pPr>
        <w:pStyle w:val="a9"/>
        <w:numPr>
          <w:ilvl w:val="0"/>
          <w:numId w:val="12"/>
        </w:numPr>
        <w:ind w:firstLineChars="0"/>
      </w:pPr>
      <w:r>
        <w:rPr>
          <w:rFonts w:hint="eastAsia"/>
        </w:rPr>
        <w:lastRenderedPageBreak/>
        <w:t>卤素原子的大小和电负性：卤素原子的大小和电负性也会影响其选择连接方式的方法。通常情况下，较大、</w:t>
      </w:r>
      <w:proofErr w:type="gramStart"/>
      <w:r>
        <w:rPr>
          <w:rFonts w:hint="eastAsia"/>
        </w:rPr>
        <w:t>较不电负的</w:t>
      </w:r>
      <w:proofErr w:type="gramEnd"/>
      <w:r>
        <w:rPr>
          <w:rFonts w:hint="eastAsia"/>
        </w:rPr>
        <w:t>卤素原子（如</w:t>
      </w:r>
      <w:r>
        <w:rPr>
          <w:rFonts w:hint="eastAsia"/>
        </w:rPr>
        <w:t>Br</w:t>
      </w:r>
      <w:r>
        <w:rPr>
          <w:rFonts w:hint="eastAsia"/>
        </w:rPr>
        <w:t>和</w:t>
      </w:r>
      <w:r>
        <w:rPr>
          <w:rFonts w:hint="eastAsia"/>
        </w:rPr>
        <w:t>I</w:t>
      </w:r>
      <w:r>
        <w:rPr>
          <w:rFonts w:hint="eastAsia"/>
        </w:rPr>
        <w:t>）更容易与有机分子发生反应。这是因为较大的卤素原子具有较大的极化能，能更容易地与有机分子中的碳原子形成化学键。</w:t>
      </w:r>
    </w:p>
    <w:p w14:paraId="41A51B6F" w14:textId="77777777" w:rsidR="009A002E" w:rsidRDefault="009A002E" w:rsidP="009A002E">
      <w:pPr>
        <w:ind w:firstLineChars="0" w:firstLine="0"/>
      </w:pPr>
    </w:p>
    <w:p w14:paraId="62283139" w14:textId="761A4192" w:rsidR="009A002E" w:rsidRPr="009A002E" w:rsidRDefault="009A002E" w:rsidP="009A002E">
      <w:pPr>
        <w:pStyle w:val="a9"/>
        <w:numPr>
          <w:ilvl w:val="0"/>
          <w:numId w:val="12"/>
        </w:numPr>
        <w:ind w:firstLineChars="0"/>
        <w:rPr>
          <w:highlight w:val="yellow"/>
        </w:rPr>
      </w:pPr>
      <w:r>
        <w:rPr>
          <w:rFonts w:hint="eastAsia"/>
        </w:rPr>
        <w:t>导向基团：有些有机分子中存在导向基团，它们通过诱导效应、共轭效应或空间效应等方式影响卤素原子选择连接方式的方法。例如，在芳香化合物中，一个电子供体基团（如甲基或羟基）会导致卤素原子倾向于连接到与该基团相邻的位置；而一个电子吸引基团（如硝基或羰基）会导致卤素原子倾向于连接到与该基团对位的位置</w:t>
      </w:r>
    </w:p>
    <w:p w14:paraId="0EB2D7BC" w14:textId="77777777" w:rsidR="009A002E" w:rsidRPr="009A002E" w:rsidRDefault="009A002E" w:rsidP="009A002E">
      <w:pPr>
        <w:pStyle w:val="a9"/>
        <w:ind w:firstLine="480"/>
        <w:rPr>
          <w:highlight w:val="yellow"/>
        </w:rPr>
      </w:pPr>
    </w:p>
    <w:p w14:paraId="22B97C5A" w14:textId="77777777" w:rsidR="00C9598A" w:rsidRDefault="00C9598A" w:rsidP="00C9598A">
      <w:pPr>
        <w:ind w:firstLineChars="0" w:firstLine="0"/>
      </w:pPr>
      <w:r>
        <w:rPr>
          <w:rFonts w:hint="eastAsia"/>
        </w:rPr>
        <w:t>电负性和亲核性</w:t>
      </w:r>
    </w:p>
    <w:p w14:paraId="40E43C52" w14:textId="77777777" w:rsidR="00C9598A" w:rsidRDefault="00C9598A" w:rsidP="00C9598A">
      <w:pPr>
        <w:ind w:firstLineChars="0" w:firstLine="0"/>
      </w:pPr>
    </w:p>
    <w:p w14:paraId="0EEAF567" w14:textId="77777777" w:rsidR="00C9598A" w:rsidRDefault="00C9598A" w:rsidP="00C9598A">
      <w:pPr>
        <w:ind w:firstLineChars="0" w:firstLine="0"/>
      </w:pPr>
      <w:r>
        <w:rPr>
          <w:rFonts w:hint="eastAsia"/>
        </w:rPr>
        <w:t>电负性是指一个原子或离子在化学反应中吸引电子对的能力。一个原子的电负性越强，它就越有可能作为一个电子接受体。一般来说，当一个原子的电负性增加时，其亲电性也会增加。</w:t>
      </w:r>
    </w:p>
    <w:p w14:paraId="66D51B33" w14:textId="77777777" w:rsidR="00C9598A" w:rsidRDefault="00C9598A" w:rsidP="00C9598A">
      <w:pPr>
        <w:ind w:firstLineChars="0" w:firstLine="0"/>
      </w:pPr>
    </w:p>
    <w:p w14:paraId="188168DE" w14:textId="77777777" w:rsidR="00C9598A" w:rsidRDefault="00C9598A" w:rsidP="00C9598A">
      <w:pPr>
        <w:ind w:firstLineChars="0" w:firstLine="0"/>
      </w:pPr>
      <w:r>
        <w:rPr>
          <w:rFonts w:hint="eastAsia"/>
        </w:rPr>
        <w:t>另一方面，亲核性是指一个原子或离子在化学反应中捐赠电子的能力。一个原子或离子的亲核性越强，它就越有可能作为一个电子供体。通常情况下，一个原子的正电荷越多，其亲核性就越强。</w:t>
      </w:r>
    </w:p>
    <w:p w14:paraId="37A0D15C" w14:textId="77777777" w:rsidR="00C9598A" w:rsidRDefault="00C9598A" w:rsidP="00C9598A">
      <w:pPr>
        <w:ind w:firstLineChars="0" w:firstLine="0"/>
      </w:pPr>
    </w:p>
    <w:p w14:paraId="0B27BE0E" w14:textId="2F8C7F8E" w:rsidR="009A002E" w:rsidRPr="009A002E" w:rsidRDefault="00C9598A" w:rsidP="00C9598A">
      <w:pPr>
        <w:ind w:firstLineChars="0" w:firstLine="0"/>
        <w:rPr>
          <w:highlight w:val="yellow"/>
        </w:rPr>
      </w:pPr>
      <w:r>
        <w:rPr>
          <w:rFonts w:hint="eastAsia"/>
        </w:rPr>
        <w:t>这两个概念在化学反应中都很重要。例如，在酸碱反应中，酸有很强</w:t>
      </w:r>
      <w:proofErr w:type="gramStart"/>
      <w:r>
        <w:rPr>
          <w:rFonts w:hint="eastAsia"/>
        </w:rPr>
        <w:t>的亲电性</w:t>
      </w:r>
      <w:proofErr w:type="gramEnd"/>
      <w:r>
        <w:rPr>
          <w:rFonts w:hint="eastAsia"/>
        </w:rPr>
        <w:t>，而碱有很强的亲核性。</w:t>
      </w:r>
    </w:p>
    <w:p w14:paraId="1DA3D535" w14:textId="599DB027" w:rsidR="00307EBA" w:rsidRDefault="008A4082" w:rsidP="00307EBA">
      <w:pPr>
        <w:ind w:firstLineChars="0" w:firstLine="0"/>
        <w:rPr>
          <w:color w:val="FF0000"/>
          <w:highlight w:val="yellow"/>
        </w:rPr>
      </w:pPr>
      <w:r w:rsidRPr="008A4082">
        <w:rPr>
          <w:noProof/>
          <w:color w:val="FF0000"/>
        </w:rPr>
        <w:drawing>
          <wp:anchor distT="0" distB="0" distL="114300" distR="114300" simplePos="0" relativeHeight="251658240" behindDoc="0" locked="0" layoutInCell="1" allowOverlap="1" wp14:anchorId="39E007F3" wp14:editId="48F45BE6">
            <wp:simplePos x="1144693" y="1320800"/>
            <wp:positionH relativeFrom="column">
              <wp:align>left</wp:align>
            </wp:positionH>
            <wp:positionV relativeFrom="paragraph">
              <wp:align>top</wp:align>
            </wp:positionV>
            <wp:extent cx="5274310" cy="2561590"/>
            <wp:effectExtent l="0" t="0" r="0" b="0"/>
            <wp:wrapSquare wrapText="bothSides"/>
            <wp:docPr id="15037981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98171" name=""/>
                    <pic:cNvPicPr/>
                  </pic:nvPicPr>
                  <pic:blipFill>
                    <a:blip r:embed="rId7">
                      <a:extLst>
                        <a:ext uri="{28A0092B-C50C-407E-A947-70E740481C1C}">
                          <a14:useLocalDpi xmlns:a14="http://schemas.microsoft.com/office/drawing/2010/main" val="0"/>
                        </a:ext>
                      </a:extLst>
                    </a:blip>
                    <a:stretch>
                      <a:fillRect/>
                    </a:stretch>
                  </pic:blipFill>
                  <pic:spPr>
                    <a:xfrm>
                      <a:off x="0" y="0"/>
                      <a:ext cx="5274310" cy="2561590"/>
                    </a:xfrm>
                    <a:prstGeom prst="rect">
                      <a:avLst/>
                    </a:prstGeom>
                  </pic:spPr>
                </pic:pic>
              </a:graphicData>
            </a:graphic>
          </wp:anchor>
        </w:drawing>
      </w:r>
      <w:r w:rsidR="00AD28A3">
        <w:rPr>
          <w:color w:val="FF0000"/>
          <w:highlight w:val="yellow"/>
        </w:rPr>
        <w:br w:type="textWrapping" w:clear="all"/>
      </w:r>
      <w:r w:rsidR="00AD28A3" w:rsidRPr="00AD28A3">
        <w:rPr>
          <w:noProof/>
          <w:color w:val="FF0000"/>
        </w:rPr>
        <w:lastRenderedPageBreak/>
        <w:drawing>
          <wp:inline distT="0" distB="0" distL="0" distR="0" wp14:anchorId="479A5F37" wp14:editId="1211B10E">
            <wp:extent cx="5274310" cy="2777490"/>
            <wp:effectExtent l="0" t="0" r="0" b="0"/>
            <wp:docPr id="1111391201" name="图片 2" descr="手机屏幕截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91201" name="图片 2" descr="手机屏幕截图&#10;&#10;描述已自动生成"/>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2777490"/>
                    </a:xfrm>
                    <a:prstGeom prst="rect">
                      <a:avLst/>
                    </a:prstGeom>
                    <a:noFill/>
                    <a:ln>
                      <a:noFill/>
                    </a:ln>
                  </pic:spPr>
                </pic:pic>
              </a:graphicData>
            </a:graphic>
          </wp:inline>
        </w:drawing>
      </w:r>
    </w:p>
    <w:p w14:paraId="0EB38DB5" w14:textId="77777777" w:rsidR="00C37195" w:rsidRDefault="00C37195" w:rsidP="00307EBA">
      <w:pPr>
        <w:ind w:firstLineChars="0" w:firstLine="0"/>
        <w:rPr>
          <w:color w:val="FF0000"/>
          <w:highlight w:val="yellow"/>
        </w:rPr>
      </w:pPr>
    </w:p>
    <w:p w14:paraId="637A246F" w14:textId="77777777" w:rsidR="00C37195" w:rsidRPr="00C37195" w:rsidRDefault="00C37195" w:rsidP="00C37195">
      <w:pPr>
        <w:ind w:firstLineChars="0" w:firstLine="0"/>
      </w:pPr>
      <w:r w:rsidRPr="00C37195">
        <w:rPr>
          <w:rFonts w:hint="eastAsia"/>
        </w:rPr>
        <w:t>非立体异构体（结构异构体）：这类异构体中的原子之间的连接方式不同，即它们的结构式不同。结构异构体又可以细分为以下几种类型：</w:t>
      </w:r>
    </w:p>
    <w:p w14:paraId="5FD49DE0" w14:textId="77777777" w:rsidR="00C37195" w:rsidRPr="00C37195" w:rsidRDefault="00C37195" w:rsidP="00C37195">
      <w:pPr>
        <w:ind w:firstLineChars="0" w:firstLine="0"/>
      </w:pPr>
    </w:p>
    <w:p w14:paraId="7AB97542" w14:textId="77777777" w:rsidR="00C37195" w:rsidRPr="00C37195" w:rsidRDefault="00C37195" w:rsidP="00C37195">
      <w:pPr>
        <w:ind w:firstLineChars="0" w:firstLine="0"/>
      </w:pPr>
      <w:r w:rsidRPr="00C37195">
        <w:rPr>
          <w:rFonts w:hint="eastAsia"/>
        </w:rPr>
        <w:t>链异构体（</w:t>
      </w:r>
      <w:r w:rsidRPr="00C37195">
        <w:rPr>
          <w:rFonts w:hint="eastAsia"/>
        </w:rPr>
        <w:t>Chain Isomers</w:t>
      </w:r>
      <w:r w:rsidRPr="00C37195">
        <w:rPr>
          <w:rFonts w:hint="eastAsia"/>
        </w:rPr>
        <w:t>）：原子链的长度、形状或分支不同。例如，丁烷和</w:t>
      </w:r>
      <w:proofErr w:type="gramStart"/>
      <w:r w:rsidRPr="00C37195">
        <w:rPr>
          <w:rFonts w:hint="eastAsia"/>
        </w:rPr>
        <w:t>异丁烷</w:t>
      </w:r>
      <w:proofErr w:type="gramEnd"/>
      <w:r w:rsidRPr="00C37195">
        <w:rPr>
          <w:rFonts w:hint="eastAsia"/>
        </w:rPr>
        <w:t>就是链异构体。</w:t>
      </w:r>
    </w:p>
    <w:p w14:paraId="37D471D8" w14:textId="77777777" w:rsidR="00C37195" w:rsidRPr="00C37195" w:rsidRDefault="00C37195" w:rsidP="00C37195">
      <w:pPr>
        <w:ind w:firstLineChars="0" w:firstLine="0"/>
      </w:pPr>
      <w:r w:rsidRPr="00C37195">
        <w:rPr>
          <w:rFonts w:hint="eastAsia"/>
        </w:rPr>
        <w:t>位置异构体（</w:t>
      </w:r>
      <w:r w:rsidRPr="00C37195">
        <w:rPr>
          <w:rFonts w:hint="eastAsia"/>
        </w:rPr>
        <w:t>Position Isomers</w:t>
      </w:r>
      <w:r w:rsidRPr="00C37195">
        <w:rPr>
          <w:rFonts w:hint="eastAsia"/>
        </w:rPr>
        <w:t>）：官能团或者取代基在分子中的位置不同。例如，</w:t>
      </w:r>
      <w:r w:rsidRPr="00C37195">
        <w:rPr>
          <w:rFonts w:hint="eastAsia"/>
        </w:rPr>
        <w:t>1-</w:t>
      </w:r>
      <w:r w:rsidRPr="00C37195">
        <w:rPr>
          <w:rFonts w:hint="eastAsia"/>
        </w:rPr>
        <w:t>丙醇和</w:t>
      </w:r>
      <w:r w:rsidRPr="00C37195">
        <w:rPr>
          <w:rFonts w:hint="eastAsia"/>
        </w:rPr>
        <w:t>2-</w:t>
      </w:r>
      <w:r w:rsidRPr="00C37195">
        <w:rPr>
          <w:rFonts w:hint="eastAsia"/>
        </w:rPr>
        <w:t>丙醇就是位置异构体。</w:t>
      </w:r>
    </w:p>
    <w:p w14:paraId="6C203186" w14:textId="77777777" w:rsidR="00C37195" w:rsidRPr="00C37195" w:rsidRDefault="00C37195" w:rsidP="00C37195">
      <w:pPr>
        <w:ind w:firstLineChars="0" w:firstLine="0"/>
      </w:pPr>
      <w:r w:rsidRPr="00C37195">
        <w:rPr>
          <w:rFonts w:hint="eastAsia"/>
        </w:rPr>
        <w:t>官能团异构体（</w:t>
      </w:r>
      <w:r w:rsidRPr="00C37195">
        <w:rPr>
          <w:rFonts w:hint="eastAsia"/>
        </w:rPr>
        <w:t>Functional Group Isomers</w:t>
      </w:r>
      <w:r w:rsidRPr="00C37195">
        <w:rPr>
          <w:rFonts w:hint="eastAsia"/>
        </w:rPr>
        <w:t>）：具有不同官能团的分子。例如，乙醇（一个醇）和甲醚（一个醚）就是官能团异构体。</w:t>
      </w:r>
    </w:p>
    <w:p w14:paraId="2A18DB84" w14:textId="77777777" w:rsidR="00C37195" w:rsidRPr="00C37195" w:rsidRDefault="00C37195" w:rsidP="00C37195">
      <w:pPr>
        <w:ind w:firstLineChars="0" w:firstLine="0"/>
      </w:pPr>
      <w:r w:rsidRPr="00C37195">
        <w:rPr>
          <w:rFonts w:hint="eastAsia"/>
        </w:rPr>
        <w:t>立体异构体（</w:t>
      </w:r>
      <w:r w:rsidRPr="00C37195">
        <w:rPr>
          <w:rFonts w:hint="eastAsia"/>
        </w:rPr>
        <w:t>Stereoisomers</w:t>
      </w:r>
      <w:r w:rsidRPr="00C37195">
        <w:rPr>
          <w:rFonts w:hint="eastAsia"/>
        </w:rPr>
        <w:t>）：这类异构体的原子连接方式相同，但它们在空间中的排列不同。立体异构体主要包括以下几种类型：</w:t>
      </w:r>
    </w:p>
    <w:p w14:paraId="16AA17EB" w14:textId="77777777" w:rsidR="00C37195" w:rsidRPr="00C37195" w:rsidRDefault="00C37195" w:rsidP="00C37195">
      <w:pPr>
        <w:ind w:firstLineChars="0" w:firstLine="0"/>
      </w:pPr>
    </w:p>
    <w:p w14:paraId="1664585B" w14:textId="77777777" w:rsidR="00C37195" w:rsidRPr="00C37195" w:rsidRDefault="00C37195" w:rsidP="00C37195">
      <w:pPr>
        <w:ind w:firstLineChars="0" w:firstLine="0"/>
      </w:pPr>
      <w:r w:rsidRPr="00C37195">
        <w:rPr>
          <w:rFonts w:hint="eastAsia"/>
        </w:rPr>
        <w:t>几何异构体（</w:t>
      </w:r>
      <w:r w:rsidRPr="00C37195">
        <w:rPr>
          <w:rFonts w:hint="eastAsia"/>
        </w:rPr>
        <w:t>Geometric Isomers</w:t>
      </w:r>
      <w:r w:rsidRPr="00C37195">
        <w:rPr>
          <w:rFonts w:hint="eastAsia"/>
        </w:rPr>
        <w:t>）：这主要在具有双键的化合物中发生，因为双键不允许旋转，从而可以形成具有不同几何形状的分子。例如，顺</w:t>
      </w:r>
      <w:r w:rsidRPr="00C37195">
        <w:rPr>
          <w:rFonts w:hint="eastAsia"/>
        </w:rPr>
        <w:t>-2-</w:t>
      </w:r>
      <w:r w:rsidRPr="00C37195">
        <w:rPr>
          <w:rFonts w:hint="eastAsia"/>
        </w:rPr>
        <w:t>丁烯和反</w:t>
      </w:r>
      <w:r w:rsidRPr="00C37195">
        <w:rPr>
          <w:rFonts w:hint="eastAsia"/>
        </w:rPr>
        <w:t>-2-</w:t>
      </w:r>
      <w:r w:rsidRPr="00C37195">
        <w:rPr>
          <w:rFonts w:hint="eastAsia"/>
        </w:rPr>
        <w:t>丁烯就是几何异构体。</w:t>
      </w:r>
    </w:p>
    <w:p w14:paraId="2E7C2A69" w14:textId="229E6790" w:rsidR="00C37195" w:rsidRDefault="00C37195" w:rsidP="00C37195">
      <w:pPr>
        <w:ind w:firstLineChars="0" w:firstLine="0"/>
      </w:pPr>
      <w:r w:rsidRPr="00C37195">
        <w:rPr>
          <w:rFonts w:hint="eastAsia"/>
        </w:rPr>
        <w:t>光学异构体（</w:t>
      </w:r>
      <w:r w:rsidRPr="00C37195">
        <w:rPr>
          <w:rFonts w:hint="eastAsia"/>
        </w:rPr>
        <w:t>Optical Isomers</w:t>
      </w:r>
      <w:r w:rsidRPr="00C37195">
        <w:rPr>
          <w:rFonts w:hint="eastAsia"/>
        </w:rPr>
        <w:t>）：这是在具有手性中心的分子中发生的，即原子连接的方式相同，但它们在空间中的排列是镜像的，这种镜像无法通过旋转重合。例如，</w:t>
      </w:r>
      <w:r w:rsidRPr="00C37195">
        <w:rPr>
          <w:rFonts w:hint="eastAsia"/>
        </w:rPr>
        <w:t>D-</w:t>
      </w:r>
      <w:r w:rsidRPr="00C37195">
        <w:rPr>
          <w:rFonts w:hint="eastAsia"/>
        </w:rPr>
        <w:t>甘油醇和</w:t>
      </w:r>
      <w:r w:rsidRPr="00C37195">
        <w:rPr>
          <w:rFonts w:hint="eastAsia"/>
        </w:rPr>
        <w:t>L-</w:t>
      </w:r>
      <w:r w:rsidRPr="00C37195">
        <w:rPr>
          <w:rFonts w:hint="eastAsia"/>
        </w:rPr>
        <w:t>甘油</w:t>
      </w:r>
      <w:proofErr w:type="gramStart"/>
      <w:r w:rsidRPr="00C37195">
        <w:rPr>
          <w:rFonts w:hint="eastAsia"/>
        </w:rPr>
        <w:t>醇</w:t>
      </w:r>
      <w:proofErr w:type="gramEnd"/>
      <w:r w:rsidRPr="00C37195">
        <w:rPr>
          <w:rFonts w:hint="eastAsia"/>
        </w:rPr>
        <w:t>就是光学异构体。</w:t>
      </w:r>
    </w:p>
    <w:p w14:paraId="2FE84402" w14:textId="77777777" w:rsidR="00C37195" w:rsidRDefault="00C37195" w:rsidP="00C37195">
      <w:pPr>
        <w:ind w:firstLineChars="0" w:firstLine="0"/>
      </w:pPr>
    </w:p>
    <w:p w14:paraId="75D2B66A" w14:textId="77777777" w:rsidR="00DB54EC" w:rsidRDefault="00DB54EC" w:rsidP="00DB54EC">
      <w:pPr>
        <w:ind w:firstLineChars="0" w:firstLine="0"/>
      </w:pPr>
      <w:proofErr w:type="gramStart"/>
      <w:r w:rsidRPr="00DB54EC">
        <w:rPr>
          <w:rFonts w:hint="eastAsia"/>
          <w:highlight w:val="yellow"/>
        </w:rPr>
        <w:t>亲电性</w:t>
      </w:r>
      <w:proofErr w:type="gramEnd"/>
      <w:r w:rsidRPr="00DB54EC">
        <w:rPr>
          <w:rFonts w:hint="eastAsia"/>
          <w:highlight w:val="yellow"/>
        </w:rPr>
        <w:t>：</w:t>
      </w:r>
    </w:p>
    <w:p w14:paraId="2FACE523" w14:textId="77777777" w:rsidR="00DB54EC" w:rsidRDefault="00DB54EC" w:rsidP="00DB54EC">
      <w:pPr>
        <w:ind w:firstLineChars="0" w:firstLine="0"/>
      </w:pPr>
    </w:p>
    <w:p w14:paraId="16DF4775" w14:textId="77777777" w:rsidR="00DB54EC" w:rsidRDefault="00DB54EC" w:rsidP="00DB54EC">
      <w:pPr>
        <w:ind w:firstLineChars="0" w:firstLine="0"/>
      </w:pPr>
      <w:proofErr w:type="gramStart"/>
      <w:r>
        <w:rPr>
          <w:rFonts w:hint="eastAsia"/>
        </w:rPr>
        <w:t>亲电性</w:t>
      </w:r>
      <w:proofErr w:type="gramEnd"/>
      <w:r>
        <w:rPr>
          <w:rFonts w:hint="eastAsia"/>
        </w:rPr>
        <w:t>（</w:t>
      </w:r>
      <w:r>
        <w:rPr>
          <w:rFonts w:hint="eastAsia"/>
        </w:rPr>
        <w:t>Electrophilicity</w:t>
      </w:r>
      <w:r>
        <w:rPr>
          <w:rFonts w:hint="eastAsia"/>
        </w:rPr>
        <w:t>）是指物质对电子的吸引能力，特别是对成对的电子的吸引能力。</w:t>
      </w:r>
      <w:proofErr w:type="gramStart"/>
      <w:r>
        <w:rPr>
          <w:rFonts w:hint="eastAsia"/>
        </w:rPr>
        <w:t>亲电性</w:t>
      </w:r>
      <w:proofErr w:type="gramEnd"/>
      <w:r>
        <w:rPr>
          <w:rFonts w:hint="eastAsia"/>
        </w:rPr>
        <w:t>强的物质对电子云密度高的地方有很强的吸引力。亲电体通常是电子不饱和的物质，例如带正电荷的离子或分子，或者是电子密度较低的分子。</w:t>
      </w:r>
    </w:p>
    <w:p w14:paraId="0EC521E2" w14:textId="77777777" w:rsidR="00DB54EC" w:rsidRDefault="00DB54EC" w:rsidP="00DB54EC">
      <w:pPr>
        <w:ind w:firstLineChars="0" w:firstLine="0"/>
      </w:pPr>
    </w:p>
    <w:p w14:paraId="3BB18E6E" w14:textId="77777777" w:rsidR="00DB54EC" w:rsidRDefault="00DB54EC" w:rsidP="00DB54EC">
      <w:pPr>
        <w:ind w:firstLineChars="0" w:firstLine="0"/>
      </w:pPr>
      <w:r>
        <w:rPr>
          <w:rFonts w:hint="eastAsia"/>
        </w:rPr>
        <w:t>在有机化学中，</w:t>
      </w:r>
      <w:proofErr w:type="gramStart"/>
      <w:r>
        <w:rPr>
          <w:rFonts w:hint="eastAsia"/>
        </w:rPr>
        <w:t>亲电性</w:t>
      </w:r>
      <w:proofErr w:type="gramEnd"/>
      <w:r>
        <w:rPr>
          <w:rFonts w:hint="eastAsia"/>
        </w:rPr>
        <w:t>物质常常参与亲电取代反应和亲电加成反应。例如，在亲电取代反应中，亲电体会被吸引到富电子的有机分子上，并取代一个原子或</w:t>
      </w:r>
      <w:r>
        <w:rPr>
          <w:rFonts w:hint="eastAsia"/>
        </w:rPr>
        <w:lastRenderedPageBreak/>
        <w:t>者一个离子。</w:t>
      </w:r>
    </w:p>
    <w:p w14:paraId="25B1D5B3" w14:textId="77777777" w:rsidR="00DB54EC" w:rsidRDefault="00DB54EC" w:rsidP="00DB54EC">
      <w:pPr>
        <w:ind w:firstLineChars="0" w:firstLine="0"/>
      </w:pPr>
    </w:p>
    <w:p w14:paraId="325FEF4C" w14:textId="77777777" w:rsidR="00DB54EC" w:rsidRDefault="00DB54EC" w:rsidP="00DB54EC">
      <w:pPr>
        <w:ind w:firstLineChars="0" w:firstLine="0"/>
      </w:pPr>
      <w:r w:rsidRPr="00DB54EC">
        <w:rPr>
          <w:rFonts w:hint="eastAsia"/>
          <w:highlight w:val="yellow"/>
        </w:rPr>
        <w:t>亲核性：</w:t>
      </w:r>
    </w:p>
    <w:p w14:paraId="256C0416" w14:textId="77777777" w:rsidR="00DB54EC" w:rsidRDefault="00DB54EC" w:rsidP="00DB54EC">
      <w:pPr>
        <w:ind w:firstLineChars="0" w:firstLine="0"/>
      </w:pPr>
    </w:p>
    <w:p w14:paraId="3BE592CA" w14:textId="77777777" w:rsidR="00DB54EC" w:rsidRDefault="00DB54EC" w:rsidP="00DB54EC">
      <w:pPr>
        <w:ind w:firstLineChars="0" w:firstLine="0"/>
      </w:pPr>
      <w:r>
        <w:rPr>
          <w:rFonts w:hint="eastAsia"/>
        </w:rPr>
        <w:t>亲核性（</w:t>
      </w:r>
      <w:r>
        <w:rPr>
          <w:rFonts w:hint="eastAsia"/>
        </w:rPr>
        <w:t>Nucleophilicity</w:t>
      </w:r>
      <w:r>
        <w:rPr>
          <w:rFonts w:hint="eastAsia"/>
        </w:rPr>
        <w:t>）是指物质向电子匮乏的地方捐献电子对的能力。</w:t>
      </w:r>
      <w:proofErr w:type="gramStart"/>
      <w:r>
        <w:rPr>
          <w:rFonts w:hint="eastAsia"/>
        </w:rPr>
        <w:t>亲核物质</w:t>
      </w:r>
      <w:proofErr w:type="gramEnd"/>
      <w:r>
        <w:rPr>
          <w:rFonts w:hint="eastAsia"/>
        </w:rPr>
        <w:t>通常有一个富电子区，例如一个带负电荷的离子，或者一个电子密度较高的分子。</w:t>
      </w:r>
    </w:p>
    <w:p w14:paraId="713D1E34" w14:textId="77777777" w:rsidR="00DB54EC" w:rsidRDefault="00DB54EC" w:rsidP="00DB54EC">
      <w:pPr>
        <w:ind w:firstLineChars="0" w:firstLine="0"/>
      </w:pPr>
    </w:p>
    <w:p w14:paraId="34081667" w14:textId="50BCB464" w:rsidR="00C37195" w:rsidRDefault="00DB54EC" w:rsidP="00DB54EC">
      <w:pPr>
        <w:ind w:firstLineChars="0" w:firstLine="0"/>
      </w:pPr>
      <w:r>
        <w:rPr>
          <w:rFonts w:hint="eastAsia"/>
        </w:rPr>
        <w:t>在有机化学中，亲核性物质常常</w:t>
      </w:r>
      <w:proofErr w:type="gramStart"/>
      <w:r>
        <w:rPr>
          <w:rFonts w:hint="eastAsia"/>
        </w:rPr>
        <w:t>参与亲核取代</w:t>
      </w:r>
      <w:proofErr w:type="gramEnd"/>
      <w:r>
        <w:rPr>
          <w:rFonts w:hint="eastAsia"/>
        </w:rPr>
        <w:t>反应和亲核加成反应。例如，</w:t>
      </w:r>
      <w:proofErr w:type="gramStart"/>
      <w:r>
        <w:rPr>
          <w:rFonts w:hint="eastAsia"/>
        </w:rPr>
        <w:t>在亲核取代</w:t>
      </w:r>
      <w:proofErr w:type="gramEnd"/>
      <w:r>
        <w:rPr>
          <w:rFonts w:hint="eastAsia"/>
        </w:rPr>
        <w:t>反应中，</w:t>
      </w:r>
      <w:proofErr w:type="gramStart"/>
      <w:r>
        <w:rPr>
          <w:rFonts w:hint="eastAsia"/>
        </w:rPr>
        <w:t>亲核物质</w:t>
      </w:r>
      <w:proofErr w:type="gramEnd"/>
      <w:r>
        <w:rPr>
          <w:rFonts w:hint="eastAsia"/>
        </w:rPr>
        <w:t>捐献电子对给一个电子匮乏的有机分子，并取代一个原子或者一个离子。</w:t>
      </w:r>
    </w:p>
    <w:p w14:paraId="639C82B7" w14:textId="77777777" w:rsidR="00C37195" w:rsidRDefault="00C37195" w:rsidP="00C37195">
      <w:pPr>
        <w:ind w:firstLineChars="0" w:firstLine="0"/>
      </w:pPr>
    </w:p>
    <w:p w14:paraId="370B2CA5" w14:textId="77777777" w:rsidR="00C37195" w:rsidRDefault="00C37195" w:rsidP="00C37195">
      <w:pPr>
        <w:ind w:firstLineChars="0" w:firstLine="0"/>
      </w:pPr>
    </w:p>
    <w:p w14:paraId="577A369A" w14:textId="77777777" w:rsidR="00C37195" w:rsidRPr="00C37195" w:rsidRDefault="00C37195" w:rsidP="00C37195">
      <w:pPr>
        <w:ind w:firstLineChars="0" w:firstLine="0"/>
        <w:rPr>
          <w:highlight w:val="yellow"/>
        </w:rPr>
      </w:pPr>
    </w:p>
    <w:p w14:paraId="3F5531EF" w14:textId="4E522709" w:rsidR="00FB522F" w:rsidRDefault="00FB522F">
      <w:pPr>
        <w:widowControl/>
        <w:ind w:firstLineChars="0" w:firstLine="0"/>
        <w:jc w:val="left"/>
        <w:rPr>
          <w:color w:val="000000" w:themeColor="text1"/>
        </w:rPr>
      </w:pPr>
      <w:r>
        <w:rPr>
          <w:color w:val="000000" w:themeColor="text1"/>
        </w:rPr>
        <w:br w:type="page"/>
      </w:r>
      <w:r w:rsidR="00AD28A3" w:rsidRPr="00AD28A3">
        <w:rPr>
          <w:noProof/>
          <w:color w:val="000000" w:themeColor="text1"/>
        </w:rPr>
        <w:lastRenderedPageBreak/>
        <w:drawing>
          <wp:inline distT="0" distB="0" distL="0" distR="0" wp14:anchorId="51EBB885" wp14:editId="7E9D47D9">
            <wp:extent cx="5274310" cy="2777490"/>
            <wp:effectExtent l="0" t="0" r="0" b="0"/>
            <wp:docPr id="1327141394" name="图片 1" descr="手机屏幕截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41394" name="图片 1" descr="手机屏幕截图&#10;&#10;描述已自动生成"/>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2777490"/>
                    </a:xfrm>
                    <a:prstGeom prst="rect">
                      <a:avLst/>
                    </a:prstGeom>
                    <a:noFill/>
                    <a:ln>
                      <a:noFill/>
                    </a:ln>
                  </pic:spPr>
                </pic:pic>
              </a:graphicData>
            </a:graphic>
          </wp:inline>
        </w:drawing>
      </w:r>
    </w:p>
    <w:p w14:paraId="12EA806D" w14:textId="77777777" w:rsidR="00FB522F" w:rsidRDefault="00FB522F" w:rsidP="00CC7C82">
      <w:pPr>
        <w:ind w:firstLineChars="0" w:firstLine="0"/>
        <w:rPr>
          <w:color w:val="000000" w:themeColor="text1"/>
        </w:rPr>
      </w:pPr>
    </w:p>
    <w:p w14:paraId="6B923868" w14:textId="77777777" w:rsidR="00FA251C" w:rsidRPr="00FA251C" w:rsidRDefault="00FA251C" w:rsidP="00FA251C">
      <w:pPr>
        <w:ind w:firstLineChars="0" w:firstLine="0"/>
        <w:rPr>
          <w:color w:val="000000" w:themeColor="text1"/>
        </w:rPr>
      </w:pPr>
      <w:r w:rsidRPr="00FA251C">
        <w:rPr>
          <w:rFonts w:hint="eastAsia"/>
          <w:color w:val="000000" w:themeColor="text1"/>
        </w:rPr>
        <w:t>SN1</w:t>
      </w:r>
      <w:r w:rsidRPr="00FA251C">
        <w:rPr>
          <w:rFonts w:hint="eastAsia"/>
          <w:color w:val="000000" w:themeColor="text1"/>
        </w:rPr>
        <w:t>反应（第一型核性亚烷基取代反应）：这种反应是一个二步过程，首先是亚烷基离子的形成，然后</w:t>
      </w:r>
      <w:proofErr w:type="gramStart"/>
      <w:r w:rsidRPr="00FA251C">
        <w:rPr>
          <w:rFonts w:hint="eastAsia"/>
          <w:color w:val="000000" w:themeColor="text1"/>
        </w:rPr>
        <w:t>是亲核试剂</w:t>
      </w:r>
      <w:proofErr w:type="gramEnd"/>
      <w:r w:rsidRPr="00FA251C">
        <w:rPr>
          <w:rFonts w:hint="eastAsia"/>
          <w:color w:val="000000" w:themeColor="text1"/>
        </w:rPr>
        <w:t>的攻击。这种反应的速度决定步骤是第一步，因此反应速率取决于底物的浓度（一阶反应）。</w:t>
      </w:r>
    </w:p>
    <w:p w14:paraId="638AE6F0" w14:textId="77777777" w:rsidR="00FA251C" w:rsidRPr="00FA251C" w:rsidRDefault="00FA251C" w:rsidP="00FA251C">
      <w:pPr>
        <w:ind w:firstLineChars="0" w:firstLine="0"/>
        <w:rPr>
          <w:color w:val="000000" w:themeColor="text1"/>
        </w:rPr>
      </w:pPr>
    </w:p>
    <w:p w14:paraId="62CA7A73" w14:textId="77777777" w:rsidR="00FA251C" w:rsidRPr="00FA251C" w:rsidRDefault="00FA251C" w:rsidP="00FA251C">
      <w:pPr>
        <w:ind w:firstLineChars="0" w:firstLine="0"/>
        <w:rPr>
          <w:color w:val="000000" w:themeColor="text1"/>
        </w:rPr>
      </w:pPr>
      <w:r w:rsidRPr="00FA251C">
        <w:rPr>
          <w:rFonts w:hint="eastAsia"/>
          <w:color w:val="000000" w:themeColor="text1"/>
        </w:rPr>
        <w:t>SN2</w:t>
      </w:r>
      <w:r w:rsidRPr="00FA251C">
        <w:rPr>
          <w:rFonts w:hint="eastAsia"/>
          <w:color w:val="000000" w:themeColor="text1"/>
        </w:rPr>
        <w:t>反应（第二型核性亚烷基取代反应）：这是一个单步反应，</w:t>
      </w:r>
      <w:proofErr w:type="gramStart"/>
      <w:r w:rsidRPr="00FA251C">
        <w:rPr>
          <w:rFonts w:hint="eastAsia"/>
          <w:color w:val="000000" w:themeColor="text1"/>
        </w:rPr>
        <w:t>其中亲核试剂</w:t>
      </w:r>
      <w:proofErr w:type="gramEnd"/>
      <w:r w:rsidRPr="00FA251C">
        <w:rPr>
          <w:rFonts w:hint="eastAsia"/>
          <w:color w:val="000000" w:themeColor="text1"/>
        </w:rPr>
        <w:t>同时攻击底物并逐出离子。反应速率取决于底物和亲核试剂的浓度（二阶反应）。</w:t>
      </w:r>
    </w:p>
    <w:p w14:paraId="0CC871E3" w14:textId="77777777" w:rsidR="00FA251C" w:rsidRPr="00FA251C" w:rsidRDefault="00FA251C" w:rsidP="00FA251C">
      <w:pPr>
        <w:ind w:firstLineChars="0" w:firstLine="0"/>
        <w:rPr>
          <w:color w:val="000000" w:themeColor="text1"/>
        </w:rPr>
      </w:pPr>
    </w:p>
    <w:p w14:paraId="00C5B85B" w14:textId="77777777" w:rsidR="00FA251C" w:rsidRPr="00FA251C" w:rsidRDefault="00FA251C" w:rsidP="00FA251C">
      <w:pPr>
        <w:ind w:firstLineChars="0" w:firstLine="0"/>
        <w:rPr>
          <w:color w:val="000000" w:themeColor="text1"/>
        </w:rPr>
      </w:pPr>
      <w:r w:rsidRPr="00FA251C">
        <w:rPr>
          <w:rFonts w:hint="eastAsia"/>
          <w:color w:val="000000" w:themeColor="text1"/>
        </w:rPr>
        <w:t>E1</w:t>
      </w:r>
      <w:r w:rsidRPr="00FA251C">
        <w:rPr>
          <w:rFonts w:hint="eastAsia"/>
          <w:color w:val="000000" w:themeColor="text1"/>
        </w:rPr>
        <w:t>反应（第一型消除反应）：这也是一个二步过程，首先是离子的形成，然后是质子的丢失。反应的速度决定步骤是第一步，因此反应速率只取决于底物的浓度（一阶反应）。</w:t>
      </w:r>
    </w:p>
    <w:p w14:paraId="3C3E38F3" w14:textId="77777777" w:rsidR="00FA251C" w:rsidRPr="00FA251C" w:rsidRDefault="00FA251C" w:rsidP="00FA251C">
      <w:pPr>
        <w:ind w:firstLineChars="0" w:firstLine="0"/>
        <w:rPr>
          <w:color w:val="000000" w:themeColor="text1"/>
        </w:rPr>
      </w:pPr>
    </w:p>
    <w:p w14:paraId="7306496C" w14:textId="3A1B9D78" w:rsidR="00FA251C" w:rsidRDefault="00FA251C" w:rsidP="00FA251C">
      <w:pPr>
        <w:ind w:firstLineChars="0" w:firstLine="0"/>
        <w:rPr>
          <w:color w:val="000000" w:themeColor="text1"/>
        </w:rPr>
      </w:pPr>
      <w:r w:rsidRPr="00FA251C">
        <w:rPr>
          <w:rFonts w:hint="eastAsia"/>
          <w:color w:val="000000" w:themeColor="text1"/>
        </w:rPr>
        <w:t>E2</w:t>
      </w:r>
      <w:r w:rsidRPr="00FA251C">
        <w:rPr>
          <w:rFonts w:hint="eastAsia"/>
          <w:color w:val="000000" w:themeColor="text1"/>
        </w:rPr>
        <w:t>反应（第二型消除反应）：这是一个单步反应，其中底物同时失去一个质子和一个离子。反应速率取决于底物和</w:t>
      </w:r>
      <w:proofErr w:type="gramStart"/>
      <w:r w:rsidRPr="00FA251C">
        <w:rPr>
          <w:rFonts w:hint="eastAsia"/>
          <w:color w:val="000000" w:themeColor="text1"/>
        </w:rPr>
        <w:t>碱的</w:t>
      </w:r>
      <w:proofErr w:type="gramEnd"/>
      <w:r w:rsidRPr="00FA251C">
        <w:rPr>
          <w:rFonts w:hint="eastAsia"/>
          <w:color w:val="000000" w:themeColor="text1"/>
        </w:rPr>
        <w:t>浓度（二阶反应）。</w:t>
      </w:r>
    </w:p>
    <w:p w14:paraId="2AD184AD" w14:textId="77777777" w:rsidR="00FA251C" w:rsidRDefault="00FA251C" w:rsidP="00FA251C">
      <w:pPr>
        <w:ind w:firstLineChars="0" w:firstLine="0"/>
        <w:rPr>
          <w:color w:val="000000" w:themeColor="text1"/>
        </w:rPr>
      </w:pPr>
    </w:p>
    <w:p w14:paraId="7F59E8DA" w14:textId="49E92915" w:rsidR="00FA251C" w:rsidRDefault="00FA251C" w:rsidP="00FA251C">
      <w:pPr>
        <w:ind w:firstLineChars="0" w:firstLine="0"/>
        <w:rPr>
          <w:color w:val="000000" w:themeColor="text1"/>
        </w:rPr>
      </w:pPr>
      <w:r w:rsidRPr="00FA251C">
        <w:rPr>
          <w:noProof/>
          <w:color w:val="000000" w:themeColor="text1"/>
        </w:rPr>
        <w:lastRenderedPageBreak/>
        <w:drawing>
          <wp:inline distT="0" distB="0" distL="0" distR="0" wp14:anchorId="10D9F1CF" wp14:editId="13871D73">
            <wp:extent cx="5274310" cy="5407660"/>
            <wp:effectExtent l="0" t="0" r="0" b="0"/>
            <wp:docPr id="546927067"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27067" name="图片 1" descr="图形用户界面, 应用程序&#10;&#10;描述已自动生成"/>
                    <pic:cNvPicPr/>
                  </pic:nvPicPr>
                  <pic:blipFill>
                    <a:blip r:embed="rId9"/>
                    <a:stretch>
                      <a:fillRect/>
                    </a:stretch>
                  </pic:blipFill>
                  <pic:spPr>
                    <a:xfrm>
                      <a:off x="0" y="0"/>
                      <a:ext cx="5274310" cy="5407660"/>
                    </a:xfrm>
                    <a:prstGeom prst="rect">
                      <a:avLst/>
                    </a:prstGeom>
                  </pic:spPr>
                </pic:pic>
              </a:graphicData>
            </a:graphic>
          </wp:inline>
        </w:drawing>
      </w:r>
    </w:p>
    <w:p w14:paraId="378726B7" w14:textId="77777777" w:rsidR="00FA251C" w:rsidRDefault="00FA251C" w:rsidP="00FA251C">
      <w:pPr>
        <w:ind w:firstLineChars="0" w:firstLine="0"/>
        <w:rPr>
          <w:color w:val="000000" w:themeColor="text1"/>
        </w:rPr>
      </w:pPr>
    </w:p>
    <w:p w14:paraId="6A228BDC" w14:textId="77777777" w:rsidR="00E1672D" w:rsidRDefault="00E1672D" w:rsidP="00FA251C">
      <w:pPr>
        <w:ind w:firstLineChars="0" w:firstLine="0"/>
        <w:rPr>
          <w:color w:val="000000" w:themeColor="text1"/>
        </w:rPr>
      </w:pPr>
    </w:p>
    <w:p w14:paraId="272286C1" w14:textId="4A19F3D7" w:rsidR="00E1672D" w:rsidRPr="00E1672D" w:rsidRDefault="00E1672D" w:rsidP="00E1672D">
      <w:pPr>
        <w:ind w:firstLineChars="0" w:firstLine="0"/>
        <w:rPr>
          <w:color w:val="000000" w:themeColor="text1"/>
        </w:rPr>
      </w:pPr>
      <w:r w:rsidRPr="00E1672D">
        <w:rPr>
          <w:rFonts w:hint="eastAsia"/>
          <w:color w:val="000000" w:themeColor="text1"/>
          <w:highlight w:val="yellow"/>
        </w:rPr>
        <w:t>本征半导体（</w:t>
      </w:r>
      <w:r w:rsidRPr="00E1672D">
        <w:rPr>
          <w:color w:val="000000" w:themeColor="text1"/>
          <w:highlight w:val="yellow"/>
        </w:rPr>
        <w:t>intrinsic semiconductor</w:t>
      </w:r>
      <w:r w:rsidRPr="00E1672D">
        <w:rPr>
          <w:rFonts w:hint="eastAsia"/>
          <w:color w:val="000000" w:themeColor="text1"/>
          <w:highlight w:val="yellow"/>
        </w:rPr>
        <w:t>）</w:t>
      </w:r>
      <w:r w:rsidRPr="00E1672D">
        <w:rPr>
          <w:rFonts w:hint="eastAsia"/>
          <w:color w:val="000000" w:themeColor="text1"/>
        </w:rPr>
        <w:t>：指纯净的半导体，未经过任何杂质掺杂。在本征半导体中，载流子（电子和空穴）的数量完全由半导体材料自身的属性决定。在温度非常低（接近绝对零度）时，本征半导体几乎不导电。但随着</w:t>
      </w:r>
      <w:r w:rsidRPr="00E1672D">
        <w:rPr>
          <w:rFonts w:hint="eastAsia"/>
          <w:color w:val="000000" w:themeColor="text1"/>
          <w:highlight w:val="yellow"/>
        </w:rPr>
        <w:t>温度</w:t>
      </w:r>
      <w:r w:rsidRPr="00E1672D">
        <w:rPr>
          <w:rFonts w:hint="eastAsia"/>
          <w:color w:val="000000" w:themeColor="text1"/>
        </w:rPr>
        <w:t>的升高，半导体内部的价带电子会获得足够的能量跃入导带，成为自由电子，同时在价带中留下一个空穴。这些电子和空穴成为载流子，可以参与导电。硅和</w:t>
      </w:r>
      <w:proofErr w:type="gramStart"/>
      <w:r w:rsidRPr="00E1672D">
        <w:rPr>
          <w:rFonts w:hint="eastAsia"/>
          <w:color w:val="000000" w:themeColor="text1"/>
        </w:rPr>
        <w:t>锗就是</w:t>
      </w:r>
      <w:proofErr w:type="gramEnd"/>
      <w:r w:rsidRPr="00E1672D">
        <w:rPr>
          <w:rFonts w:hint="eastAsia"/>
          <w:color w:val="000000" w:themeColor="text1"/>
        </w:rPr>
        <w:t>常见的本征半导体。</w:t>
      </w:r>
    </w:p>
    <w:p w14:paraId="729860EB" w14:textId="77777777" w:rsidR="00E1672D" w:rsidRPr="00E1672D" w:rsidRDefault="00E1672D" w:rsidP="00E1672D">
      <w:pPr>
        <w:ind w:firstLineChars="0" w:firstLine="0"/>
        <w:rPr>
          <w:color w:val="000000" w:themeColor="text1"/>
        </w:rPr>
      </w:pPr>
    </w:p>
    <w:p w14:paraId="339D28FC" w14:textId="7329265A" w:rsidR="00FA251C" w:rsidRDefault="00E1672D" w:rsidP="00E1672D">
      <w:pPr>
        <w:ind w:firstLineChars="0" w:firstLine="0"/>
        <w:rPr>
          <w:color w:val="000000" w:themeColor="text1"/>
        </w:rPr>
      </w:pPr>
      <w:r w:rsidRPr="00E1672D">
        <w:rPr>
          <w:rFonts w:hint="eastAsia"/>
          <w:color w:val="000000" w:themeColor="text1"/>
          <w:highlight w:val="yellow"/>
        </w:rPr>
        <w:t>杂质半导体或掺杂半导体（</w:t>
      </w:r>
      <w:r w:rsidRPr="00E1672D">
        <w:rPr>
          <w:color w:val="000000" w:themeColor="text1"/>
          <w:highlight w:val="yellow"/>
        </w:rPr>
        <w:t>extrinsic semiconductor</w:t>
      </w:r>
      <w:r w:rsidRPr="00E1672D">
        <w:rPr>
          <w:rFonts w:hint="eastAsia"/>
          <w:color w:val="000000" w:themeColor="text1"/>
          <w:highlight w:val="yellow"/>
        </w:rPr>
        <w:t>）</w:t>
      </w:r>
      <w:r w:rsidRPr="00E1672D">
        <w:rPr>
          <w:rFonts w:hint="eastAsia"/>
          <w:color w:val="000000" w:themeColor="text1"/>
        </w:rPr>
        <w:t>：是在半导体材料中添加少量的杂质元素（即掺杂物）来调控其电导率的一类半导体。掺杂可以生成额外的自由电子（</w:t>
      </w:r>
      <w:r w:rsidRPr="00E1672D">
        <w:rPr>
          <w:rFonts w:hint="eastAsia"/>
          <w:color w:val="000000" w:themeColor="text1"/>
        </w:rPr>
        <w:t>N</w:t>
      </w:r>
      <w:r w:rsidRPr="00E1672D">
        <w:rPr>
          <w:rFonts w:hint="eastAsia"/>
          <w:color w:val="000000" w:themeColor="text1"/>
        </w:rPr>
        <w:t>型半导体）或空穴（</w:t>
      </w:r>
      <w:r w:rsidRPr="00E1672D">
        <w:rPr>
          <w:rFonts w:hint="eastAsia"/>
          <w:color w:val="000000" w:themeColor="text1"/>
        </w:rPr>
        <w:t>P</w:t>
      </w:r>
      <w:r w:rsidRPr="00E1672D">
        <w:rPr>
          <w:rFonts w:hint="eastAsia"/>
          <w:color w:val="000000" w:themeColor="text1"/>
        </w:rPr>
        <w:t>型半导体），从而显著提高半导体的导电性能。在</w:t>
      </w:r>
      <w:r w:rsidRPr="00E1672D">
        <w:rPr>
          <w:rFonts w:hint="eastAsia"/>
          <w:color w:val="000000" w:themeColor="text1"/>
        </w:rPr>
        <w:t>N</w:t>
      </w:r>
      <w:r w:rsidRPr="00E1672D">
        <w:rPr>
          <w:rFonts w:hint="eastAsia"/>
          <w:color w:val="000000" w:themeColor="text1"/>
        </w:rPr>
        <w:t>型半导体中，掺杂物是五价元素，如磷或砷，它们提供额外的电子；在</w:t>
      </w:r>
      <w:r w:rsidRPr="00E1672D">
        <w:rPr>
          <w:rFonts w:hint="eastAsia"/>
          <w:color w:val="000000" w:themeColor="text1"/>
        </w:rPr>
        <w:t>P</w:t>
      </w:r>
      <w:r w:rsidRPr="00E1672D">
        <w:rPr>
          <w:rFonts w:hint="eastAsia"/>
          <w:color w:val="000000" w:themeColor="text1"/>
        </w:rPr>
        <w:t>型半导体中，掺杂物是三价元素，如硼或镓，它们创建了空穴。</w:t>
      </w:r>
    </w:p>
    <w:p w14:paraId="076558F6" w14:textId="77777777" w:rsidR="00E1672D" w:rsidRDefault="00E1672D" w:rsidP="00E1672D">
      <w:pPr>
        <w:ind w:firstLineChars="0" w:firstLine="0"/>
        <w:rPr>
          <w:color w:val="000000" w:themeColor="text1"/>
        </w:rPr>
      </w:pPr>
    </w:p>
    <w:p w14:paraId="1DF95096" w14:textId="11F7DDE7" w:rsidR="00E1672D" w:rsidRDefault="00290558" w:rsidP="00E1672D">
      <w:pPr>
        <w:ind w:firstLineChars="0" w:firstLine="0"/>
        <w:rPr>
          <w:color w:val="000000" w:themeColor="text1"/>
        </w:rPr>
      </w:pPr>
      <w:r w:rsidRPr="00290558">
        <w:rPr>
          <w:color w:val="000000" w:themeColor="text1"/>
        </w:rPr>
        <w:t xml:space="preserve">malleability (the ability to be hammered or rolled into thin sheets), and their ductility </w:t>
      </w:r>
      <w:r w:rsidRPr="00290558">
        <w:rPr>
          <w:color w:val="000000" w:themeColor="text1"/>
        </w:rPr>
        <w:lastRenderedPageBreak/>
        <w:t>(the ability to be drawn into thin wires).</w:t>
      </w:r>
      <w:r w:rsidRPr="00290558">
        <w:rPr>
          <w:rFonts w:hint="eastAsia"/>
        </w:rPr>
        <w:t xml:space="preserve"> </w:t>
      </w:r>
      <w:r w:rsidRPr="00290558">
        <w:rPr>
          <w:rFonts w:hint="eastAsia"/>
          <w:color w:val="000000" w:themeColor="text1"/>
        </w:rPr>
        <w:t>可塑性（可被锤击或轧制成薄板）和延展性（可被拉成细线）而闻名</w:t>
      </w:r>
    </w:p>
    <w:p w14:paraId="7C71595F" w14:textId="77777777" w:rsidR="00290558" w:rsidRDefault="00290558" w:rsidP="00E1672D">
      <w:pPr>
        <w:ind w:firstLineChars="0" w:firstLine="0"/>
        <w:rPr>
          <w:color w:val="000000" w:themeColor="text1"/>
        </w:rPr>
      </w:pPr>
    </w:p>
    <w:p w14:paraId="4866F9B6" w14:textId="3B977B3C" w:rsidR="00290558" w:rsidRDefault="00D37D1E" w:rsidP="00E1672D">
      <w:pPr>
        <w:ind w:firstLineChars="0" w:firstLine="0"/>
        <w:rPr>
          <w:color w:val="000000" w:themeColor="text1"/>
        </w:rPr>
      </w:pPr>
      <w:r>
        <w:rPr>
          <w:rFonts w:ascii="Source Sans Pro" w:hAnsi="Source Sans Pro"/>
          <w:color w:val="977204"/>
          <w:u w:val="single"/>
          <w:shd w:val="clear" w:color="auto" w:fill="FFF3CD"/>
        </w:rPr>
        <w:t>For a simple reaction (single step)</w:t>
      </w:r>
      <w:r>
        <w:rPr>
          <w:rFonts w:ascii="Source Sans Pro" w:hAnsi="Source Sans Pro"/>
          <w:color w:val="977204"/>
          <w:shd w:val="clear" w:color="auto" w:fill="FFF3CD"/>
        </w:rPr>
        <w:t>, the partial orders are the molar coefficients of the reactants. </w:t>
      </w:r>
    </w:p>
    <w:p w14:paraId="14355F5C" w14:textId="6D79E55C" w:rsidR="00290558" w:rsidRDefault="00D37D1E" w:rsidP="00E1672D">
      <w:pPr>
        <w:ind w:firstLineChars="0" w:firstLine="0"/>
        <w:rPr>
          <w:rFonts w:ascii="Source Sans Pro" w:hAnsi="Source Sans Pro"/>
          <w:color w:val="977204"/>
          <w:shd w:val="clear" w:color="auto" w:fill="FFF3CD"/>
        </w:rPr>
      </w:pPr>
      <w:r>
        <w:rPr>
          <w:rFonts w:ascii="Source Sans Pro" w:hAnsi="Source Sans Pro"/>
          <w:color w:val="977204"/>
          <w:u w:val="single"/>
          <w:shd w:val="clear" w:color="auto" w:fill="FFF3CD"/>
        </w:rPr>
        <w:t>For a multistep reaction forming intermediates that lead to products</w:t>
      </w:r>
      <w:r>
        <w:rPr>
          <w:rFonts w:ascii="Source Sans Pro" w:hAnsi="Source Sans Pro"/>
          <w:color w:val="977204"/>
          <w:shd w:val="clear" w:color="auto" w:fill="FFF3CD"/>
        </w:rPr>
        <w:t>, you </w:t>
      </w:r>
      <w:r>
        <w:rPr>
          <w:rFonts w:ascii="Source Sans Pro" w:hAnsi="Source Sans Pro"/>
          <w:color w:val="977204"/>
          <w:u w:val="single"/>
          <w:shd w:val="clear" w:color="auto" w:fill="FFF3CD"/>
        </w:rPr>
        <w:t>cannot</w:t>
      </w:r>
      <w:r>
        <w:rPr>
          <w:rFonts w:ascii="Source Sans Pro" w:hAnsi="Source Sans Pro"/>
          <w:color w:val="977204"/>
          <w:shd w:val="clear" w:color="auto" w:fill="FFF3CD"/>
        </w:rPr>
        <w:t xml:space="preserve"> predict the partial orders: they have to be determined </w:t>
      </w:r>
      <w:proofErr w:type="gramStart"/>
      <w:r>
        <w:rPr>
          <w:rFonts w:ascii="Source Sans Pro" w:hAnsi="Source Sans Pro"/>
          <w:color w:val="977204"/>
          <w:shd w:val="clear" w:color="auto" w:fill="FFF3CD"/>
        </w:rPr>
        <w:t>experimentally</w:t>
      </w:r>
      <w:proofErr w:type="gramEnd"/>
    </w:p>
    <w:p w14:paraId="0C192FFD" w14:textId="77777777" w:rsidR="00D37D1E" w:rsidRDefault="00D37D1E" w:rsidP="00E1672D">
      <w:pPr>
        <w:ind w:firstLineChars="0" w:firstLine="0"/>
        <w:rPr>
          <w:rFonts w:ascii="Source Sans Pro" w:hAnsi="Source Sans Pro"/>
          <w:color w:val="977204"/>
          <w:shd w:val="clear" w:color="auto" w:fill="FFF3CD"/>
        </w:rPr>
      </w:pPr>
    </w:p>
    <w:p w14:paraId="33DE7750" w14:textId="77777777" w:rsidR="00124C75" w:rsidRDefault="00124C75" w:rsidP="00E1672D">
      <w:pPr>
        <w:ind w:firstLineChars="0" w:firstLine="0"/>
        <w:rPr>
          <w:rFonts w:ascii="Source Sans Pro" w:hAnsi="Source Sans Pro"/>
          <w:color w:val="977204"/>
          <w:shd w:val="clear" w:color="auto" w:fill="FFF3CD"/>
        </w:rPr>
      </w:pPr>
    </w:p>
    <w:p w14:paraId="2186C39D" w14:textId="77777777" w:rsidR="00124C75" w:rsidRPr="00124C75" w:rsidRDefault="00124C75" w:rsidP="00124C75">
      <w:pPr>
        <w:ind w:firstLineChars="0" w:firstLine="0"/>
        <w:rPr>
          <w:color w:val="000000" w:themeColor="text1"/>
        </w:rPr>
      </w:pPr>
      <w:r w:rsidRPr="00124C75">
        <w:rPr>
          <w:rFonts w:hint="eastAsia"/>
          <w:color w:val="000000" w:themeColor="text1"/>
          <w:highlight w:val="yellow"/>
        </w:rPr>
        <w:t>亲核性</w:t>
      </w:r>
      <w:r w:rsidRPr="00124C75">
        <w:rPr>
          <w:rFonts w:hint="eastAsia"/>
          <w:color w:val="000000" w:themeColor="text1"/>
        </w:rPr>
        <w:t>（</w:t>
      </w:r>
      <w:r w:rsidRPr="00124C75">
        <w:rPr>
          <w:rFonts w:hint="eastAsia"/>
          <w:color w:val="000000" w:themeColor="text1"/>
        </w:rPr>
        <w:t>Nucleophilicity</w:t>
      </w:r>
      <w:r w:rsidRPr="00124C75">
        <w:rPr>
          <w:rFonts w:hint="eastAsia"/>
          <w:color w:val="000000" w:themeColor="text1"/>
        </w:rPr>
        <w:t>）是化学物质的一种性质，指的是这种物质的电子对（通常是孤对电子或π键电子）能够被捐出，与电子亏损中心（通常是正电荷或部分正电荷的中心，如碳或其他金属离子）形成化学键的能力。</w:t>
      </w:r>
    </w:p>
    <w:p w14:paraId="4A0B2824" w14:textId="77777777" w:rsidR="00124C75" w:rsidRPr="00124C75" w:rsidRDefault="00124C75" w:rsidP="00124C75">
      <w:pPr>
        <w:ind w:firstLineChars="0" w:firstLine="0"/>
        <w:rPr>
          <w:color w:val="000000" w:themeColor="text1"/>
        </w:rPr>
      </w:pPr>
    </w:p>
    <w:p w14:paraId="290FB935" w14:textId="77777777" w:rsidR="00124C75" w:rsidRPr="00124C75" w:rsidRDefault="00124C75" w:rsidP="00124C75">
      <w:pPr>
        <w:ind w:firstLineChars="0" w:firstLine="0"/>
        <w:rPr>
          <w:color w:val="000000" w:themeColor="text1"/>
        </w:rPr>
      </w:pPr>
      <w:r w:rsidRPr="00124C75">
        <w:rPr>
          <w:rFonts w:hint="eastAsia"/>
          <w:color w:val="000000" w:themeColor="text1"/>
        </w:rPr>
        <w:t>亲核性较强的物质会更容易地进行这种</w:t>
      </w:r>
      <w:proofErr w:type="gramStart"/>
      <w:r w:rsidRPr="00124C75">
        <w:rPr>
          <w:rFonts w:hint="eastAsia"/>
          <w:color w:val="000000" w:themeColor="text1"/>
        </w:rPr>
        <w:t>捐电子</w:t>
      </w:r>
      <w:proofErr w:type="gramEnd"/>
      <w:r w:rsidRPr="00124C75">
        <w:rPr>
          <w:rFonts w:hint="eastAsia"/>
          <w:color w:val="000000" w:themeColor="text1"/>
        </w:rPr>
        <w:t>的行为。</w:t>
      </w:r>
      <w:proofErr w:type="gramStart"/>
      <w:r w:rsidRPr="00124C75">
        <w:rPr>
          <w:rFonts w:hint="eastAsia"/>
          <w:color w:val="000000" w:themeColor="text1"/>
        </w:rPr>
        <w:t>亲核物质</w:t>
      </w:r>
      <w:proofErr w:type="gramEnd"/>
      <w:r w:rsidRPr="00124C75">
        <w:rPr>
          <w:rFonts w:hint="eastAsia"/>
          <w:color w:val="000000" w:themeColor="text1"/>
        </w:rPr>
        <w:t>通常</w:t>
      </w:r>
      <w:proofErr w:type="gramStart"/>
      <w:r w:rsidRPr="00124C75">
        <w:rPr>
          <w:rFonts w:hint="eastAsia"/>
          <w:color w:val="000000" w:themeColor="text1"/>
        </w:rPr>
        <w:t>在亲核取代</w:t>
      </w:r>
      <w:proofErr w:type="gramEnd"/>
      <w:r w:rsidRPr="00124C75">
        <w:rPr>
          <w:rFonts w:hint="eastAsia"/>
          <w:color w:val="000000" w:themeColor="text1"/>
        </w:rPr>
        <w:t>反应（如</w:t>
      </w:r>
      <w:r w:rsidRPr="00124C75">
        <w:rPr>
          <w:rFonts w:hint="eastAsia"/>
          <w:color w:val="000000" w:themeColor="text1"/>
        </w:rPr>
        <w:t>SN1</w:t>
      </w:r>
      <w:r w:rsidRPr="00124C75">
        <w:rPr>
          <w:rFonts w:hint="eastAsia"/>
          <w:color w:val="000000" w:themeColor="text1"/>
        </w:rPr>
        <w:t>和</w:t>
      </w:r>
      <w:r w:rsidRPr="00124C75">
        <w:rPr>
          <w:rFonts w:hint="eastAsia"/>
          <w:color w:val="000000" w:themeColor="text1"/>
        </w:rPr>
        <w:t>SN2</w:t>
      </w:r>
      <w:r w:rsidRPr="00124C75">
        <w:rPr>
          <w:rFonts w:hint="eastAsia"/>
          <w:color w:val="000000" w:themeColor="text1"/>
        </w:rPr>
        <w:t>反应）和亲核加成反应中发挥作用。这些反应在有机化学和无机化学中都非常常见。</w:t>
      </w:r>
    </w:p>
    <w:p w14:paraId="5B40EEB5" w14:textId="77777777" w:rsidR="00124C75" w:rsidRPr="00124C75" w:rsidRDefault="00124C75" w:rsidP="00124C75">
      <w:pPr>
        <w:ind w:firstLineChars="0" w:firstLine="0"/>
        <w:rPr>
          <w:color w:val="000000" w:themeColor="text1"/>
        </w:rPr>
      </w:pPr>
    </w:p>
    <w:p w14:paraId="6318213E" w14:textId="65128864" w:rsidR="00124C75" w:rsidRDefault="00124C75" w:rsidP="00124C75">
      <w:pPr>
        <w:ind w:firstLineChars="0" w:firstLine="0"/>
        <w:rPr>
          <w:color w:val="000000" w:themeColor="text1"/>
        </w:rPr>
      </w:pPr>
      <w:proofErr w:type="gramStart"/>
      <w:r w:rsidRPr="00124C75">
        <w:rPr>
          <w:rFonts w:hint="eastAsia"/>
          <w:color w:val="000000" w:themeColor="text1"/>
        </w:rPr>
        <w:t>亲核物质</w:t>
      </w:r>
      <w:proofErr w:type="gramEnd"/>
      <w:r w:rsidRPr="00124C75">
        <w:rPr>
          <w:rFonts w:hint="eastAsia"/>
          <w:color w:val="000000" w:themeColor="text1"/>
        </w:rPr>
        <w:t>的亲核性受多种因素影响，包括电荷、电子云密度、位阻、溶剂效应等。总体来说，电荷越高、电子云越大、位阻越小</w:t>
      </w:r>
      <w:proofErr w:type="gramStart"/>
      <w:r w:rsidRPr="00124C75">
        <w:rPr>
          <w:rFonts w:hint="eastAsia"/>
          <w:color w:val="000000" w:themeColor="text1"/>
        </w:rPr>
        <w:t>的亲核物质</w:t>
      </w:r>
      <w:proofErr w:type="gramEnd"/>
      <w:r w:rsidRPr="00124C75">
        <w:rPr>
          <w:rFonts w:hint="eastAsia"/>
          <w:color w:val="000000" w:themeColor="text1"/>
        </w:rPr>
        <w:t>，其亲核性越强。此外，溶剂也可以影响亲核性，因为溶剂可能会</w:t>
      </w:r>
      <w:proofErr w:type="gramStart"/>
      <w:r w:rsidRPr="00124C75">
        <w:rPr>
          <w:rFonts w:hint="eastAsia"/>
          <w:color w:val="000000" w:themeColor="text1"/>
        </w:rPr>
        <w:t>与亲核物质</w:t>
      </w:r>
      <w:proofErr w:type="gramEnd"/>
      <w:r w:rsidRPr="00124C75">
        <w:rPr>
          <w:rFonts w:hint="eastAsia"/>
          <w:color w:val="000000" w:themeColor="text1"/>
        </w:rPr>
        <w:t>进行相互作用，改变其亲核性。</w:t>
      </w:r>
    </w:p>
    <w:p w14:paraId="1D244D08" w14:textId="77777777" w:rsidR="00124C75" w:rsidRDefault="00124C75" w:rsidP="00124C75">
      <w:pPr>
        <w:ind w:firstLineChars="0" w:firstLine="0"/>
        <w:rPr>
          <w:color w:val="000000" w:themeColor="text1"/>
        </w:rPr>
      </w:pPr>
    </w:p>
    <w:p w14:paraId="67F9B2CA" w14:textId="77777777" w:rsidR="00124C75" w:rsidRPr="00124C75" w:rsidRDefault="00124C75" w:rsidP="00124C75">
      <w:pPr>
        <w:ind w:firstLineChars="0" w:firstLine="0"/>
        <w:rPr>
          <w:color w:val="000000" w:themeColor="text1"/>
        </w:rPr>
      </w:pPr>
      <w:r w:rsidRPr="00124C75">
        <w:rPr>
          <w:rFonts w:hint="eastAsia"/>
          <w:color w:val="000000" w:themeColor="text1"/>
          <w:highlight w:val="yellow"/>
        </w:rPr>
        <w:t>亲核性和碱性</w:t>
      </w:r>
      <w:r w:rsidRPr="00124C75">
        <w:rPr>
          <w:rFonts w:hint="eastAsia"/>
          <w:color w:val="000000" w:themeColor="text1"/>
        </w:rPr>
        <w:t>都与物质的电子云密度有关，但它们描述的是两种不同的化学行为。亲核性是物质捐出电子对并与电子缺乏的中心（通常是正电荷）形成化学键的能力；而碱性是物质接受质子（</w:t>
      </w:r>
      <w:proofErr w:type="gramStart"/>
      <w:r w:rsidRPr="00124C75">
        <w:rPr>
          <w:rFonts w:hint="eastAsia"/>
          <w:color w:val="000000" w:themeColor="text1"/>
        </w:rPr>
        <w:t>即氢离子</w:t>
      </w:r>
      <w:proofErr w:type="gramEnd"/>
      <w:r w:rsidRPr="00124C75">
        <w:rPr>
          <w:rFonts w:hint="eastAsia"/>
          <w:color w:val="000000" w:themeColor="text1"/>
        </w:rPr>
        <w:t>，</w:t>
      </w:r>
      <w:r w:rsidRPr="00124C75">
        <w:rPr>
          <w:rFonts w:hint="eastAsia"/>
          <w:color w:val="000000" w:themeColor="text1"/>
        </w:rPr>
        <w:t>H+</w:t>
      </w:r>
      <w:r w:rsidRPr="00124C75">
        <w:rPr>
          <w:rFonts w:hint="eastAsia"/>
          <w:color w:val="000000" w:themeColor="text1"/>
        </w:rPr>
        <w:t>）的能力。</w:t>
      </w:r>
    </w:p>
    <w:p w14:paraId="714CE5C4" w14:textId="77777777" w:rsidR="00124C75" w:rsidRPr="00124C75" w:rsidRDefault="00124C75" w:rsidP="00124C75">
      <w:pPr>
        <w:ind w:firstLineChars="0" w:firstLine="0"/>
        <w:rPr>
          <w:color w:val="000000" w:themeColor="text1"/>
        </w:rPr>
      </w:pPr>
    </w:p>
    <w:p w14:paraId="2E17901B" w14:textId="77777777" w:rsidR="00124C75" w:rsidRPr="00124C75" w:rsidRDefault="00124C75" w:rsidP="00124C75">
      <w:pPr>
        <w:ind w:firstLineChars="0" w:firstLine="0"/>
        <w:rPr>
          <w:color w:val="000000" w:themeColor="text1"/>
        </w:rPr>
      </w:pPr>
      <w:r w:rsidRPr="00124C75">
        <w:rPr>
          <w:rFonts w:hint="eastAsia"/>
          <w:color w:val="000000" w:themeColor="text1"/>
        </w:rPr>
        <w:t>强碱通常也是强</w:t>
      </w:r>
      <w:proofErr w:type="gramStart"/>
      <w:r w:rsidRPr="00124C75">
        <w:rPr>
          <w:rFonts w:hint="eastAsia"/>
          <w:color w:val="000000" w:themeColor="text1"/>
        </w:rPr>
        <w:t>的亲核试剂</w:t>
      </w:r>
      <w:proofErr w:type="gramEnd"/>
      <w:r w:rsidRPr="00124C75">
        <w:rPr>
          <w:rFonts w:hint="eastAsia"/>
          <w:color w:val="000000" w:themeColor="text1"/>
        </w:rPr>
        <w:t>，因为它们都拥有可供捐出的电子对。然而，亲核性和碱性并不总是一致的。有一些物质可能是</w:t>
      </w:r>
      <w:proofErr w:type="gramStart"/>
      <w:r w:rsidRPr="00124C75">
        <w:rPr>
          <w:rFonts w:hint="eastAsia"/>
          <w:color w:val="000000" w:themeColor="text1"/>
        </w:rPr>
        <w:t>强亲核</w:t>
      </w:r>
      <w:proofErr w:type="gramEnd"/>
      <w:r w:rsidRPr="00124C75">
        <w:rPr>
          <w:rFonts w:hint="eastAsia"/>
          <w:color w:val="000000" w:themeColor="text1"/>
        </w:rPr>
        <w:t>试剂，但却是弱碱，反之亦然。</w:t>
      </w:r>
    </w:p>
    <w:p w14:paraId="5900380B" w14:textId="77777777" w:rsidR="00124C75" w:rsidRPr="00124C75" w:rsidRDefault="00124C75" w:rsidP="00124C75">
      <w:pPr>
        <w:ind w:firstLineChars="0" w:firstLine="0"/>
        <w:rPr>
          <w:color w:val="000000" w:themeColor="text1"/>
        </w:rPr>
      </w:pPr>
    </w:p>
    <w:p w14:paraId="7872EED6" w14:textId="77777777" w:rsidR="00124C75" w:rsidRPr="00124C75" w:rsidRDefault="00124C75" w:rsidP="00124C75">
      <w:pPr>
        <w:ind w:firstLineChars="0" w:firstLine="0"/>
        <w:rPr>
          <w:color w:val="000000" w:themeColor="text1"/>
        </w:rPr>
      </w:pPr>
      <w:r w:rsidRPr="00124C75">
        <w:rPr>
          <w:rFonts w:hint="eastAsia"/>
          <w:color w:val="000000" w:themeColor="text1"/>
        </w:rPr>
        <w:t>比如说，碱性较强的碱金属氢氧根离子（如氢氧根离子</w:t>
      </w:r>
      <w:r w:rsidRPr="00124C75">
        <w:rPr>
          <w:rFonts w:hint="eastAsia"/>
          <w:color w:val="000000" w:themeColor="text1"/>
        </w:rPr>
        <w:t>OH-</w:t>
      </w:r>
      <w:proofErr w:type="gramStart"/>
      <w:r w:rsidRPr="00124C75">
        <w:rPr>
          <w:rFonts w:hint="eastAsia"/>
          <w:color w:val="000000" w:themeColor="text1"/>
        </w:rPr>
        <w:t>和氨根离子</w:t>
      </w:r>
      <w:proofErr w:type="gramEnd"/>
      <w:r w:rsidRPr="00124C75">
        <w:rPr>
          <w:rFonts w:hint="eastAsia"/>
          <w:color w:val="000000" w:themeColor="text1"/>
        </w:rPr>
        <w:t>NH2-</w:t>
      </w:r>
      <w:r w:rsidRPr="00124C75">
        <w:rPr>
          <w:rFonts w:hint="eastAsia"/>
          <w:color w:val="000000" w:themeColor="text1"/>
        </w:rPr>
        <w:t>）同时也具有很强的亲核性。然而，含有大位阻</w:t>
      </w:r>
      <w:proofErr w:type="gramStart"/>
      <w:r w:rsidRPr="00124C75">
        <w:rPr>
          <w:rFonts w:hint="eastAsia"/>
          <w:color w:val="000000" w:themeColor="text1"/>
        </w:rPr>
        <w:t>的亲核试剂</w:t>
      </w:r>
      <w:proofErr w:type="gramEnd"/>
      <w:r w:rsidRPr="00124C75">
        <w:rPr>
          <w:rFonts w:hint="eastAsia"/>
          <w:color w:val="000000" w:themeColor="text1"/>
        </w:rPr>
        <w:t>（例如叔</w:t>
      </w:r>
      <w:proofErr w:type="gramStart"/>
      <w:r w:rsidRPr="00124C75">
        <w:rPr>
          <w:rFonts w:hint="eastAsia"/>
          <w:color w:val="000000" w:themeColor="text1"/>
        </w:rPr>
        <w:t>丁氧根</w:t>
      </w:r>
      <w:proofErr w:type="gramEnd"/>
      <w:r w:rsidRPr="00124C75">
        <w:rPr>
          <w:rFonts w:hint="eastAsia"/>
          <w:color w:val="000000" w:themeColor="text1"/>
        </w:rPr>
        <w:t>离子，</w:t>
      </w:r>
      <w:r w:rsidRPr="00124C75">
        <w:rPr>
          <w:rFonts w:hint="eastAsia"/>
          <w:color w:val="000000" w:themeColor="text1"/>
        </w:rPr>
        <w:t>(CH3)3CO-</w:t>
      </w:r>
      <w:r w:rsidRPr="00124C75">
        <w:rPr>
          <w:rFonts w:hint="eastAsia"/>
          <w:color w:val="000000" w:themeColor="text1"/>
        </w:rPr>
        <w:t>）虽然它们有较强的碱性（能接受质子），但由于空间阻碍，它们的亲核性可能就相对较弱。</w:t>
      </w:r>
    </w:p>
    <w:p w14:paraId="6C4176B5" w14:textId="77777777" w:rsidR="00124C75" w:rsidRPr="00124C75" w:rsidRDefault="00124C75" w:rsidP="00124C75">
      <w:pPr>
        <w:ind w:firstLineChars="0" w:firstLine="0"/>
        <w:rPr>
          <w:color w:val="000000" w:themeColor="text1"/>
        </w:rPr>
      </w:pPr>
    </w:p>
    <w:p w14:paraId="2673FE68" w14:textId="77777777" w:rsidR="00124C75" w:rsidRPr="00124C75" w:rsidRDefault="00124C75" w:rsidP="00124C75">
      <w:pPr>
        <w:ind w:firstLineChars="0" w:firstLine="0"/>
        <w:rPr>
          <w:color w:val="000000" w:themeColor="text1"/>
        </w:rPr>
      </w:pPr>
      <w:r w:rsidRPr="00124C75">
        <w:rPr>
          <w:rFonts w:hint="eastAsia"/>
          <w:color w:val="000000" w:themeColor="text1"/>
        </w:rPr>
        <w:t>此外，溶剂的影响也会使亲核性和碱性有所不同。在极性溶剂中，有些强碱（如氢氧根离子</w:t>
      </w:r>
      <w:r w:rsidRPr="00124C75">
        <w:rPr>
          <w:rFonts w:hint="eastAsia"/>
          <w:color w:val="000000" w:themeColor="text1"/>
        </w:rPr>
        <w:t>OH-</w:t>
      </w:r>
      <w:r w:rsidRPr="00124C75">
        <w:rPr>
          <w:rFonts w:hint="eastAsia"/>
          <w:color w:val="000000" w:themeColor="text1"/>
        </w:rPr>
        <w:t>）可能因为溶剂分子与其形成强烈的溶剂化作用，导致其亲核性降低。</w:t>
      </w:r>
    </w:p>
    <w:p w14:paraId="4AF3B0F9" w14:textId="77777777" w:rsidR="00124C75" w:rsidRPr="00124C75" w:rsidRDefault="00124C75" w:rsidP="00124C75">
      <w:pPr>
        <w:ind w:firstLineChars="0" w:firstLine="0"/>
        <w:rPr>
          <w:color w:val="000000" w:themeColor="text1"/>
        </w:rPr>
      </w:pPr>
    </w:p>
    <w:p w14:paraId="203E08EE" w14:textId="01D92E75" w:rsidR="00124C75" w:rsidRDefault="00124C75" w:rsidP="00124C75">
      <w:pPr>
        <w:ind w:firstLineChars="0" w:firstLine="0"/>
        <w:rPr>
          <w:color w:val="000000" w:themeColor="text1"/>
        </w:rPr>
      </w:pPr>
      <w:r w:rsidRPr="00124C75">
        <w:rPr>
          <w:rFonts w:hint="eastAsia"/>
          <w:color w:val="000000" w:themeColor="text1"/>
        </w:rPr>
        <w:t>因此，尽管亲核性和碱性在某些情况下可能有所相关，但它们并不总是直接对应的。在解释具体反应的过程和结果时，应该同时考虑这两种性质。</w:t>
      </w:r>
    </w:p>
    <w:p w14:paraId="4317E137" w14:textId="77777777" w:rsidR="00124C75" w:rsidRPr="00E1672D" w:rsidRDefault="00124C75" w:rsidP="00124C75">
      <w:pPr>
        <w:ind w:firstLineChars="0" w:firstLine="0"/>
        <w:rPr>
          <w:color w:val="000000" w:themeColor="text1"/>
        </w:rPr>
      </w:pPr>
    </w:p>
    <w:p w14:paraId="6D5850EA" w14:textId="4269702C" w:rsidR="00CC7C82" w:rsidRPr="00FB522F" w:rsidRDefault="00CC7C82" w:rsidP="00FB522F">
      <w:pPr>
        <w:pStyle w:val="a9"/>
        <w:numPr>
          <w:ilvl w:val="0"/>
          <w:numId w:val="7"/>
        </w:numPr>
        <w:ind w:firstLineChars="0"/>
        <w:rPr>
          <w:color w:val="000000" w:themeColor="text1"/>
        </w:rPr>
      </w:pPr>
      <w:r w:rsidRPr="00FB522F">
        <w:rPr>
          <w:rFonts w:hint="eastAsia"/>
          <w:color w:val="000000" w:themeColor="text1"/>
        </w:rPr>
        <w:t>无机化合物（</w:t>
      </w:r>
      <w:r w:rsidRPr="00FB522F">
        <w:rPr>
          <w:rFonts w:hint="eastAsia"/>
          <w:color w:val="000000" w:themeColor="text1"/>
        </w:rPr>
        <w:t>Inorganic compounds</w:t>
      </w:r>
      <w:r w:rsidRPr="00FB522F">
        <w:rPr>
          <w:rFonts w:hint="eastAsia"/>
          <w:color w:val="000000" w:themeColor="text1"/>
        </w:rPr>
        <w:t>）</w:t>
      </w:r>
    </w:p>
    <w:p w14:paraId="70251598"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金属（</w:t>
      </w:r>
      <w:r w:rsidRPr="00CC7C82">
        <w:rPr>
          <w:rFonts w:hint="eastAsia"/>
          <w:color w:val="000000" w:themeColor="text1"/>
        </w:rPr>
        <w:t>Metals</w:t>
      </w:r>
      <w:r w:rsidRPr="00CC7C82">
        <w:rPr>
          <w:rFonts w:hint="eastAsia"/>
          <w:color w:val="000000" w:themeColor="text1"/>
        </w:rPr>
        <w:t>）</w:t>
      </w:r>
    </w:p>
    <w:p w14:paraId="59BA5A55"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lastRenderedPageBreak/>
        <w:t>非金属（</w:t>
      </w:r>
      <w:r w:rsidRPr="00CC7C82">
        <w:rPr>
          <w:rFonts w:hint="eastAsia"/>
          <w:color w:val="000000" w:themeColor="text1"/>
        </w:rPr>
        <w:t>Nonmetals</w:t>
      </w:r>
      <w:r w:rsidRPr="00CC7C82">
        <w:rPr>
          <w:rFonts w:hint="eastAsia"/>
          <w:color w:val="000000" w:themeColor="text1"/>
        </w:rPr>
        <w:t>）</w:t>
      </w:r>
    </w:p>
    <w:p w14:paraId="5D28614B"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金属氧化物（</w:t>
      </w:r>
      <w:r w:rsidRPr="00CC7C82">
        <w:rPr>
          <w:rFonts w:hint="eastAsia"/>
          <w:color w:val="000000" w:themeColor="text1"/>
        </w:rPr>
        <w:t>Metal oxides</w:t>
      </w:r>
      <w:r w:rsidRPr="00CC7C82">
        <w:rPr>
          <w:rFonts w:hint="eastAsia"/>
          <w:color w:val="000000" w:themeColor="text1"/>
        </w:rPr>
        <w:t>）</w:t>
      </w:r>
    </w:p>
    <w:p w14:paraId="71296218"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酸（</w:t>
      </w:r>
      <w:r w:rsidRPr="00CC7C82">
        <w:rPr>
          <w:rFonts w:hint="eastAsia"/>
          <w:color w:val="000000" w:themeColor="text1"/>
        </w:rPr>
        <w:t>Acids</w:t>
      </w:r>
      <w:r w:rsidRPr="00CC7C82">
        <w:rPr>
          <w:rFonts w:hint="eastAsia"/>
          <w:color w:val="000000" w:themeColor="text1"/>
        </w:rPr>
        <w:t>）</w:t>
      </w:r>
    </w:p>
    <w:p w14:paraId="5BA5297B"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碱（</w:t>
      </w:r>
      <w:r w:rsidRPr="00CC7C82">
        <w:rPr>
          <w:rFonts w:hint="eastAsia"/>
          <w:color w:val="000000" w:themeColor="text1"/>
        </w:rPr>
        <w:t>Bases</w:t>
      </w:r>
      <w:r w:rsidRPr="00CC7C82">
        <w:rPr>
          <w:rFonts w:hint="eastAsia"/>
          <w:color w:val="000000" w:themeColor="text1"/>
        </w:rPr>
        <w:t>）</w:t>
      </w:r>
    </w:p>
    <w:p w14:paraId="149085D2" w14:textId="41767C9F" w:rsidR="00CC7C82" w:rsidRPr="00FB522F" w:rsidRDefault="00CC7C82" w:rsidP="00FB522F">
      <w:pPr>
        <w:pStyle w:val="a9"/>
        <w:numPr>
          <w:ilvl w:val="0"/>
          <w:numId w:val="7"/>
        </w:numPr>
        <w:ind w:firstLineChars="0"/>
        <w:rPr>
          <w:color w:val="000000" w:themeColor="text1"/>
        </w:rPr>
      </w:pPr>
      <w:r w:rsidRPr="00FB522F">
        <w:rPr>
          <w:rFonts w:hint="eastAsia"/>
          <w:color w:val="000000" w:themeColor="text1"/>
        </w:rPr>
        <w:t>有机化合物（</w:t>
      </w:r>
      <w:r w:rsidRPr="00FB522F">
        <w:rPr>
          <w:rFonts w:hint="eastAsia"/>
          <w:color w:val="000000" w:themeColor="text1"/>
        </w:rPr>
        <w:t>Organic compounds</w:t>
      </w:r>
      <w:r w:rsidRPr="00FB522F">
        <w:rPr>
          <w:rFonts w:hint="eastAsia"/>
          <w:color w:val="000000" w:themeColor="text1"/>
        </w:rPr>
        <w:t>）</w:t>
      </w:r>
    </w:p>
    <w:p w14:paraId="076A8A8E"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烃（</w:t>
      </w:r>
      <w:r w:rsidRPr="00CC7C82">
        <w:rPr>
          <w:rFonts w:hint="eastAsia"/>
          <w:color w:val="000000" w:themeColor="text1"/>
        </w:rPr>
        <w:t>Hydrocarbons</w:t>
      </w:r>
      <w:r w:rsidRPr="00CC7C82">
        <w:rPr>
          <w:rFonts w:hint="eastAsia"/>
          <w:color w:val="000000" w:themeColor="text1"/>
        </w:rPr>
        <w:t>）</w:t>
      </w:r>
    </w:p>
    <w:p w14:paraId="1D522515"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醇（</w:t>
      </w:r>
      <w:r w:rsidRPr="00CC7C82">
        <w:rPr>
          <w:rFonts w:hint="eastAsia"/>
          <w:color w:val="000000" w:themeColor="text1"/>
        </w:rPr>
        <w:t>Alcohols</w:t>
      </w:r>
      <w:r w:rsidRPr="00CC7C82">
        <w:rPr>
          <w:rFonts w:hint="eastAsia"/>
          <w:color w:val="000000" w:themeColor="text1"/>
        </w:rPr>
        <w:t>）</w:t>
      </w:r>
    </w:p>
    <w:p w14:paraId="736552A5"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醛（</w:t>
      </w:r>
      <w:r w:rsidRPr="00CC7C82">
        <w:rPr>
          <w:rFonts w:hint="eastAsia"/>
          <w:color w:val="000000" w:themeColor="text1"/>
        </w:rPr>
        <w:t>Aldehydes</w:t>
      </w:r>
      <w:r w:rsidRPr="00CC7C82">
        <w:rPr>
          <w:rFonts w:hint="eastAsia"/>
          <w:color w:val="000000" w:themeColor="text1"/>
        </w:rPr>
        <w:t>）</w:t>
      </w:r>
    </w:p>
    <w:p w14:paraId="112070BE"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酮（</w:t>
      </w:r>
      <w:r w:rsidRPr="00CC7C82">
        <w:rPr>
          <w:rFonts w:hint="eastAsia"/>
          <w:color w:val="000000" w:themeColor="text1"/>
        </w:rPr>
        <w:t>Ketones</w:t>
      </w:r>
      <w:r w:rsidRPr="00CC7C82">
        <w:rPr>
          <w:rFonts w:hint="eastAsia"/>
          <w:color w:val="000000" w:themeColor="text1"/>
        </w:rPr>
        <w:t>）</w:t>
      </w:r>
    </w:p>
    <w:p w14:paraId="2491D29C"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羧酸（</w:t>
      </w:r>
      <w:r w:rsidRPr="00CC7C82">
        <w:rPr>
          <w:rFonts w:hint="eastAsia"/>
          <w:color w:val="000000" w:themeColor="text1"/>
        </w:rPr>
        <w:t>Carboxylic acids</w:t>
      </w:r>
      <w:r w:rsidRPr="00CC7C82">
        <w:rPr>
          <w:rFonts w:hint="eastAsia"/>
          <w:color w:val="000000" w:themeColor="text1"/>
        </w:rPr>
        <w:t>）</w:t>
      </w:r>
    </w:p>
    <w:p w14:paraId="09497D3F"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酯（</w:t>
      </w:r>
      <w:r w:rsidRPr="00CC7C82">
        <w:rPr>
          <w:rFonts w:hint="eastAsia"/>
          <w:color w:val="000000" w:themeColor="text1"/>
        </w:rPr>
        <w:t>Esters</w:t>
      </w:r>
      <w:r w:rsidRPr="00CC7C82">
        <w:rPr>
          <w:rFonts w:hint="eastAsia"/>
          <w:color w:val="000000" w:themeColor="text1"/>
        </w:rPr>
        <w:t>）</w:t>
      </w:r>
    </w:p>
    <w:p w14:paraId="635693CE"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醚（</w:t>
      </w:r>
      <w:r w:rsidRPr="00CC7C82">
        <w:rPr>
          <w:rFonts w:hint="eastAsia"/>
          <w:color w:val="000000" w:themeColor="text1"/>
        </w:rPr>
        <w:t>Ethers</w:t>
      </w:r>
      <w:r w:rsidRPr="00CC7C82">
        <w:rPr>
          <w:rFonts w:hint="eastAsia"/>
          <w:color w:val="000000" w:themeColor="text1"/>
        </w:rPr>
        <w:t>）</w:t>
      </w:r>
    </w:p>
    <w:p w14:paraId="0B712F57"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胺（</w:t>
      </w:r>
      <w:r w:rsidRPr="00CC7C82">
        <w:rPr>
          <w:rFonts w:hint="eastAsia"/>
          <w:color w:val="000000" w:themeColor="text1"/>
        </w:rPr>
        <w:t>Amines</w:t>
      </w:r>
      <w:r w:rsidRPr="00CC7C82">
        <w:rPr>
          <w:rFonts w:hint="eastAsia"/>
          <w:color w:val="000000" w:themeColor="text1"/>
        </w:rPr>
        <w:t>）</w:t>
      </w:r>
    </w:p>
    <w:p w14:paraId="609897DA" w14:textId="37B5DF5D" w:rsidR="00CC7C82" w:rsidRPr="00FB522F" w:rsidRDefault="00CC7C82" w:rsidP="00FB522F">
      <w:pPr>
        <w:pStyle w:val="a9"/>
        <w:numPr>
          <w:ilvl w:val="0"/>
          <w:numId w:val="7"/>
        </w:numPr>
        <w:ind w:firstLineChars="0"/>
        <w:rPr>
          <w:color w:val="000000" w:themeColor="text1"/>
        </w:rPr>
      </w:pPr>
      <w:r w:rsidRPr="00FB522F">
        <w:rPr>
          <w:rFonts w:hint="eastAsia"/>
          <w:color w:val="000000" w:themeColor="text1"/>
        </w:rPr>
        <w:t>生物大分子（</w:t>
      </w:r>
      <w:r w:rsidRPr="00FB522F">
        <w:rPr>
          <w:rFonts w:hint="eastAsia"/>
          <w:color w:val="000000" w:themeColor="text1"/>
        </w:rPr>
        <w:t>Biopolymers</w:t>
      </w:r>
      <w:r w:rsidRPr="00FB522F">
        <w:rPr>
          <w:rFonts w:hint="eastAsia"/>
          <w:color w:val="000000" w:themeColor="text1"/>
        </w:rPr>
        <w:t>）</w:t>
      </w:r>
    </w:p>
    <w:p w14:paraId="59067C5B"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多肽（</w:t>
      </w:r>
      <w:r w:rsidRPr="00CC7C82">
        <w:rPr>
          <w:rFonts w:hint="eastAsia"/>
          <w:color w:val="000000" w:themeColor="text1"/>
        </w:rPr>
        <w:t>Polypeptides</w:t>
      </w:r>
      <w:r w:rsidRPr="00CC7C82">
        <w:rPr>
          <w:rFonts w:hint="eastAsia"/>
          <w:color w:val="000000" w:themeColor="text1"/>
        </w:rPr>
        <w:t>）</w:t>
      </w:r>
    </w:p>
    <w:p w14:paraId="68DD9A0E"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蛋白质（</w:t>
      </w:r>
      <w:r w:rsidRPr="00CC7C82">
        <w:rPr>
          <w:rFonts w:hint="eastAsia"/>
          <w:color w:val="000000" w:themeColor="text1"/>
        </w:rPr>
        <w:t>Proteins</w:t>
      </w:r>
      <w:r w:rsidRPr="00CC7C82">
        <w:rPr>
          <w:rFonts w:hint="eastAsia"/>
          <w:color w:val="000000" w:themeColor="text1"/>
        </w:rPr>
        <w:t>）</w:t>
      </w:r>
    </w:p>
    <w:p w14:paraId="186BF39D"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糖类（</w:t>
      </w:r>
      <w:r w:rsidRPr="00CC7C82">
        <w:rPr>
          <w:rFonts w:hint="eastAsia"/>
          <w:color w:val="000000" w:themeColor="text1"/>
        </w:rPr>
        <w:t>Carbohydrates</w:t>
      </w:r>
      <w:r w:rsidRPr="00CC7C82">
        <w:rPr>
          <w:rFonts w:hint="eastAsia"/>
          <w:color w:val="000000" w:themeColor="text1"/>
        </w:rPr>
        <w:t>）</w:t>
      </w:r>
    </w:p>
    <w:p w14:paraId="006D906D"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脂质（</w:t>
      </w:r>
      <w:r w:rsidRPr="00CC7C82">
        <w:rPr>
          <w:rFonts w:hint="eastAsia"/>
          <w:color w:val="000000" w:themeColor="text1"/>
        </w:rPr>
        <w:t>Lipids</w:t>
      </w:r>
      <w:r w:rsidRPr="00CC7C82">
        <w:rPr>
          <w:rFonts w:hint="eastAsia"/>
          <w:color w:val="000000" w:themeColor="text1"/>
        </w:rPr>
        <w:t>）</w:t>
      </w:r>
    </w:p>
    <w:p w14:paraId="064A5688"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核酸（</w:t>
      </w:r>
      <w:r w:rsidRPr="00CC7C82">
        <w:rPr>
          <w:rFonts w:hint="eastAsia"/>
          <w:color w:val="000000" w:themeColor="text1"/>
        </w:rPr>
        <w:t>Nucleic acids</w:t>
      </w:r>
      <w:r w:rsidRPr="00CC7C82">
        <w:rPr>
          <w:rFonts w:hint="eastAsia"/>
          <w:color w:val="000000" w:themeColor="text1"/>
        </w:rPr>
        <w:t>）</w:t>
      </w:r>
    </w:p>
    <w:p w14:paraId="58CA7F01" w14:textId="089CC687" w:rsidR="00CC7C82" w:rsidRPr="00FB522F" w:rsidRDefault="00CC7C82" w:rsidP="00FB522F">
      <w:pPr>
        <w:pStyle w:val="a9"/>
        <w:numPr>
          <w:ilvl w:val="0"/>
          <w:numId w:val="7"/>
        </w:numPr>
        <w:ind w:firstLineChars="0"/>
        <w:rPr>
          <w:color w:val="000000" w:themeColor="text1"/>
        </w:rPr>
      </w:pPr>
      <w:r w:rsidRPr="00FB522F">
        <w:rPr>
          <w:rFonts w:hint="eastAsia"/>
          <w:color w:val="000000" w:themeColor="text1"/>
        </w:rPr>
        <w:t>以下是一些常见化学名词的英文翻译：</w:t>
      </w:r>
    </w:p>
    <w:p w14:paraId="6B773854"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化学反应（</w:t>
      </w:r>
      <w:r w:rsidRPr="00CC7C82">
        <w:rPr>
          <w:rFonts w:hint="eastAsia"/>
          <w:color w:val="000000" w:themeColor="text1"/>
        </w:rPr>
        <w:t>Chemical reaction</w:t>
      </w:r>
      <w:r w:rsidRPr="00CC7C82">
        <w:rPr>
          <w:rFonts w:hint="eastAsia"/>
          <w:color w:val="000000" w:themeColor="text1"/>
        </w:rPr>
        <w:t>）</w:t>
      </w:r>
    </w:p>
    <w:p w14:paraId="57B8EF17"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反应物（</w:t>
      </w:r>
      <w:r w:rsidRPr="00CC7C82">
        <w:rPr>
          <w:rFonts w:hint="eastAsia"/>
          <w:color w:val="000000" w:themeColor="text1"/>
        </w:rPr>
        <w:t>Reactant</w:t>
      </w:r>
      <w:r w:rsidRPr="00CC7C82">
        <w:rPr>
          <w:rFonts w:hint="eastAsia"/>
          <w:color w:val="000000" w:themeColor="text1"/>
        </w:rPr>
        <w:t>）</w:t>
      </w:r>
    </w:p>
    <w:p w14:paraId="6CB939DE"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生成物（</w:t>
      </w:r>
      <w:r w:rsidRPr="00CC7C82">
        <w:rPr>
          <w:rFonts w:hint="eastAsia"/>
          <w:color w:val="000000" w:themeColor="text1"/>
        </w:rPr>
        <w:t>Product</w:t>
      </w:r>
      <w:r w:rsidRPr="00CC7C82">
        <w:rPr>
          <w:rFonts w:hint="eastAsia"/>
          <w:color w:val="000000" w:themeColor="text1"/>
        </w:rPr>
        <w:t>）</w:t>
      </w:r>
    </w:p>
    <w:p w14:paraId="18EDE4CC"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离子（</w:t>
      </w:r>
      <w:r w:rsidRPr="00CC7C82">
        <w:rPr>
          <w:rFonts w:hint="eastAsia"/>
          <w:color w:val="000000" w:themeColor="text1"/>
        </w:rPr>
        <w:t>Ion</w:t>
      </w:r>
      <w:r w:rsidRPr="00CC7C82">
        <w:rPr>
          <w:rFonts w:hint="eastAsia"/>
          <w:color w:val="000000" w:themeColor="text1"/>
        </w:rPr>
        <w:t>）</w:t>
      </w:r>
    </w:p>
    <w:p w14:paraId="796F365B"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分子（</w:t>
      </w:r>
      <w:r w:rsidRPr="00CC7C82">
        <w:rPr>
          <w:rFonts w:hint="eastAsia"/>
          <w:color w:val="000000" w:themeColor="text1"/>
        </w:rPr>
        <w:t>Molecule</w:t>
      </w:r>
      <w:r w:rsidRPr="00CC7C82">
        <w:rPr>
          <w:rFonts w:hint="eastAsia"/>
          <w:color w:val="000000" w:themeColor="text1"/>
        </w:rPr>
        <w:t>）</w:t>
      </w:r>
    </w:p>
    <w:p w14:paraId="3A852F81"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原子（</w:t>
      </w:r>
      <w:r w:rsidRPr="00CC7C82">
        <w:rPr>
          <w:rFonts w:hint="eastAsia"/>
          <w:color w:val="000000" w:themeColor="text1"/>
        </w:rPr>
        <w:t>Atom</w:t>
      </w:r>
      <w:r w:rsidRPr="00CC7C82">
        <w:rPr>
          <w:rFonts w:hint="eastAsia"/>
          <w:color w:val="000000" w:themeColor="text1"/>
        </w:rPr>
        <w:t>）</w:t>
      </w:r>
    </w:p>
    <w:p w14:paraId="227C37D0"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化学键（</w:t>
      </w:r>
      <w:r w:rsidRPr="00CC7C82">
        <w:rPr>
          <w:rFonts w:hint="eastAsia"/>
          <w:color w:val="000000" w:themeColor="text1"/>
        </w:rPr>
        <w:t>Chemical bond</w:t>
      </w:r>
      <w:r w:rsidRPr="00CC7C82">
        <w:rPr>
          <w:rFonts w:hint="eastAsia"/>
          <w:color w:val="000000" w:themeColor="text1"/>
        </w:rPr>
        <w:t>）</w:t>
      </w:r>
    </w:p>
    <w:p w14:paraId="1275F923"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氢键（</w:t>
      </w:r>
      <w:r w:rsidRPr="00CC7C82">
        <w:rPr>
          <w:rFonts w:hint="eastAsia"/>
          <w:color w:val="000000" w:themeColor="text1"/>
        </w:rPr>
        <w:t>Hydrogen bond</w:t>
      </w:r>
      <w:r w:rsidRPr="00CC7C82">
        <w:rPr>
          <w:rFonts w:hint="eastAsia"/>
          <w:color w:val="000000" w:themeColor="text1"/>
        </w:rPr>
        <w:t>）</w:t>
      </w:r>
    </w:p>
    <w:p w14:paraId="52E36DA2"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共价键（</w:t>
      </w:r>
      <w:r w:rsidRPr="00CC7C82">
        <w:rPr>
          <w:rFonts w:hint="eastAsia"/>
          <w:color w:val="000000" w:themeColor="text1"/>
        </w:rPr>
        <w:t>Covalent bond</w:t>
      </w:r>
      <w:r w:rsidRPr="00CC7C82">
        <w:rPr>
          <w:rFonts w:hint="eastAsia"/>
          <w:color w:val="000000" w:themeColor="text1"/>
        </w:rPr>
        <w:t>）</w:t>
      </w:r>
    </w:p>
    <w:p w14:paraId="79F1C959"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离子键（</w:t>
      </w:r>
      <w:r w:rsidRPr="00CC7C82">
        <w:rPr>
          <w:rFonts w:hint="eastAsia"/>
          <w:color w:val="000000" w:themeColor="text1"/>
        </w:rPr>
        <w:t>Ionic bond</w:t>
      </w:r>
      <w:r w:rsidRPr="00CC7C82">
        <w:rPr>
          <w:rFonts w:hint="eastAsia"/>
          <w:color w:val="000000" w:themeColor="text1"/>
        </w:rPr>
        <w:t>）</w:t>
      </w:r>
    </w:p>
    <w:p w14:paraId="4BC651F1"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非极性分子（</w:t>
      </w:r>
      <w:r w:rsidRPr="00CC7C82">
        <w:rPr>
          <w:rFonts w:hint="eastAsia"/>
          <w:color w:val="000000" w:themeColor="text1"/>
        </w:rPr>
        <w:t>Nonpolar molecule</w:t>
      </w:r>
      <w:r w:rsidRPr="00CC7C82">
        <w:rPr>
          <w:rFonts w:hint="eastAsia"/>
          <w:color w:val="000000" w:themeColor="text1"/>
        </w:rPr>
        <w:t>）</w:t>
      </w:r>
    </w:p>
    <w:p w14:paraId="12427913"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极性分子（</w:t>
      </w:r>
      <w:r w:rsidRPr="00CC7C82">
        <w:rPr>
          <w:rFonts w:hint="eastAsia"/>
          <w:color w:val="000000" w:themeColor="text1"/>
        </w:rPr>
        <w:t>Polar molecule</w:t>
      </w:r>
      <w:r w:rsidRPr="00CC7C82">
        <w:rPr>
          <w:rFonts w:hint="eastAsia"/>
          <w:color w:val="000000" w:themeColor="text1"/>
        </w:rPr>
        <w:t>）</w:t>
      </w:r>
    </w:p>
    <w:p w14:paraId="1B2B7E4F"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溶液（</w:t>
      </w:r>
      <w:r w:rsidRPr="00CC7C82">
        <w:rPr>
          <w:rFonts w:hint="eastAsia"/>
          <w:color w:val="000000" w:themeColor="text1"/>
        </w:rPr>
        <w:t>Solution</w:t>
      </w:r>
      <w:r w:rsidRPr="00CC7C82">
        <w:rPr>
          <w:rFonts w:hint="eastAsia"/>
          <w:color w:val="000000" w:themeColor="text1"/>
        </w:rPr>
        <w:t>）</w:t>
      </w:r>
    </w:p>
    <w:p w14:paraId="6E995D36"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水溶液（</w:t>
      </w:r>
      <w:r w:rsidRPr="00CC7C82">
        <w:rPr>
          <w:rFonts w:hint="eastAsia"/>
          <w:color w:val="000000" w:themeColor="text1"/>
        </w:rPr>
        <w:t>Aqueous solution</w:t>
      </w:r>
      <w:r w:rsidRPr="00CC7C82">
        <w:rPr>
          <w:rFonts w:hint="eastAsia"/>
          <w:color w:val="000000" w:themeColor="text1"/>
        </w:rPr>
        <w:t>）</w:t>
      </w:r>
    </w:p>
    <w:p w14:paraId="0C99C985"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浓度（</w:t>
      </w:r>
      <w:r w:rsidRPr="00CC7C82">
        <w:rPr>
          <w:rFonts w:hint="eastAsia"/>
          <w:color w:val="000000" w:themeColor="text1"/>
        </w:rPr>
        <w:t>Concentration</w:t>
      </w:r>
      <w:r w:rsidRPr="00CC7C82">
        <w:rPr>
          <w:rFonts w:hint="eastAsia"/>
          <w:color w:val="000000" w:themeColor="text1"/>
        </w:rPr>
        <w:t>）</w:t>
      </w:r>
    </w:p>
    <w:p w14:paraId="02D4B22F" w14:textId="77777777" w:rsidR="00CC7C82" w:rsidRPr="00CC7C82" w:rsidRDefault="00CC7C82" w:rsidP="00FB522F">
      <w:pPr>
        <w:ind w:leftChars="200" w:left="480" w:firstLineChars="0" w:firstLine="0"/>
        <w:rPr>
          <w:color w:val="000000" w:themeColor="text1"/>
        </w:rPr>
      </w:pPr>
      <w:r w:rsidRPr="00CC7C82">
        <w:rPr>
          <w:rFonts w:hint="eastAsia"/>
          <w:color w:val="000000" w:themeColor="text1"/>
        </w:rPr>
        <w:t>酸度（</w:t>
      </w:r>
      <w:r w:rsidRPr="00CC7C82">
        <w:rPr>
          <w:rFonts w:hint="eastAsia"/>
          <w:color w:val="000000" w:themeColor="text1"/>
        </w:rPr>
        <w:t>Acidity</w:t>
      </w:r>
      <w:r w:rsidRPr="00CC7C82">
        <w:rPr>
          <w:rFonts w:hint="eastAsia"/>
          <w:color w:val="000000" w:themeColor="text1"/>
        </w:rPr>
        <w:t>）</w:t>
      </w:r>
    </w:p>
    <w:p w14:paraId="15AF0889" w14:textId="34C477C3" w:rsidR="00CC7C82" w:rsidRPr="00CC7C82" w:rsidRDefault="00CC7C82" w:rsidP="00FB522F">
      <w:pPr>
        <w:ind w:leftChars="200" w:left="480" w:firstLineChars="0" w:firstLine="0"/>
        <w:rPr>
          <w:color w:val="000000" w:themeColor="text1"/>
        </w:rPr>
      </w:pPr>
      <w:r w:rsidRPr="00CC7C82">
        <w:rPr>
          <w:rFonts w:hint="eastAsia"/>
          <w:color w:val="000000" w:themeColor="text1"/>
        </w:rPr>
        <w:t>碱度（</w:t>
      </w:r>
      <w:r w:rsidRPr="00CC7C82">
        <w:rPr>
          <w:rFonts w:hint="eastAsia"/>
          <w:color w:val="000000" w:themeColor="text1"/>
        </w:rPr>
        <w:t>Alkalinity</w:t>
      </w:r>
      <w:r w:rsidRPr="00CC7C82">
        <w:rPr>
          <w:rFonts w:hint="eastAsia"/>
          <w:color w:val="000000" w:themeColor="text1"/>
        </w:rPr>
        <w:t>）</w:t>
      </w:r>
    </w:p>
    <w:p w14:paraId="1B4DCB52" w14:textId="77777777" w:rsidR="0027328A" w:rsidRPr="00CC7C82" w:rsidRDefault="0027328A" w:rsidP="00FB522F">
      <w:pPr>
        <w:ind w:leftChars="200" w:left="480" w:firstLineChars="0" w:firstLine="0"/>
        <w:rPr>
          <w:color w:val="000000" w:themeColor="text1"/>
        </w:rPr>
      </w:pPr>
    </w:p>
    <w:p w14:paraId="7D41C7A6" w14:textId="77777777" w:rsidR="0027328A" w:rsidRPr="00CC7C82" w:rsidRDefault="0027328A" w:rsidP="0027328A">
      <w:pPr>
        <w:ind w:firstLineChars="0" w:firstLine="0"/>
        <w:rPr>
          <w:color w:val="000000" w:themeColor="text1"/>
        </w:rPr>
      </w:pPr>
    </w:p>
    <w:p w14:paraId="7543538B" w14:textId="77777777" w:rsidR="0027328A" w:rsidRPr="0027328A" w:rsidRDefault="0027328A" w:rsidP="0027328A">
      <w:pPr>
        <w:ind w:firstLineChars="0" w:firstLine="0"/>
        <w:rPr>
          <w:color w:val="000000" w:themeColor="text1"/>
          <w:highlight w:val="yellow"/>
        </w:rPr>
      </w:pPr>
    </w:p>
    <w:p w14:paraId="3171C33E" w14:textId="77777777" w:rsidR="006F7206" w:rsidRDefault="006F7206" w:rsidP="00807D2C">
      <w:pPr>
        <w:ind w:firstLineChars="0" w:firstLine="0"/>
        <w:rPr>
          <w:color w:val="000000" w:themeColor="text1"/>
          <w:highlight w:val="yellow"/>
        </w:rPr>
      </w:pPr>
    </w:p>
    <w:p w14:paraId="4AB68C8F" w14:textId="77777777" w:rsidR="006F7206" w:rsidRDefault="006F7206" w:rsidP="00807D2C">
      <w:pPr>
        <w:ind w:firstLineChars="0" w:firstLine="0"/>
        <w:rPr>
          <w:color w:val="000000" w:themeColor="text1"/>
          <w:highlight w:val="yellow"/>
        </w:rPr>
      </w:pPr>
    </w:p>
    <w:p w14:paraId="6B7EE339" w14:textId="77777777" w:rsidR="006F7206" w:rsidRPr="00061E9B" w:rsidRDefault="006F7206" w:rsidP="00807D2C">
      <w:pPr>
        <w:ind w:firstLineChars="0" w:firstLine="0"/>
        <w:rPr>
          <w:color w:val="000000" w:themeColor="text1"/>
          <w:highlight w:val="yellow"/>
        </w:rPr>
      </w:pPr>
    </w:p>
    <w:sectPr w:rsidR="006F7206" w:rsidRPr="00061E9B">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F5944E" w14:textId="77777777" w:rsidR="00EA345E" w:rsidRDefault="00EA345E" w:rsidP="00B821A8">
      <w:pPr>
        <w:ind w:firstLine="480"/>
      </w:pPr>
      <w:r>
        <w:separator/>
      </w:r>
    </w:p>
  </w:endnote>
  <w:endnote w:type="continuationSeparator" w:id="0">
    <w:p w14:paraId="517B4974" w14:textId="77777777" w:rsidR="00EA345E" w:rsidRDefault="00EA345E" w:rsidP="00B821A8">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Source Sans Pro">
    <w:altName w:val="Arial"/>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735AA" w14:textId="77777777" w:rsidR="00B821A8" w:rsidRDefault="00B821A8">
    <w:pPr>
      <w:pStyle w:val="a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11E4BC" w14:textId="77777777" w:rsidR="00B821A8" w:rsidRDefault="00B821A8">
    <w:pPr>
      <w:pStyle w:val="a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30FA" w14:textId="77777777" w:rsidR="00B821A8" w:rsidRDefault="00B821A8">
    <w:pPr>
      <w:pStyle w:val="a7"/>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084A0E" w14:textId="77777777" w:rsidR="00EA345E" w:rsidRDefault="00EA345E" w:rsidP="00B821A8">
      <w:pPr>
        <w:ind w:firstLine="480"/>
      </w:pPr>
      <w:r>
        <w:separator/>
      </w:r>
    </w:p>
  </w:footnote>
  <w:footnote w:type="continuationSeparator" w:id="0">
    <w:p w14:paraId="645B2907" w14:textId="77777777" w:rsidR="00EA345E" w:rsidRDefault="00EA345E" w:rsidP="00B821A8">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CC9689" w14:textId="77777777" w:rsidR="00B821A8" w:rsidRDefault="00B821A8">
    <w:pPr>
      <w:pStyle w:val="a5"/>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5D0F11" w14:textId="77777777" w:rsidR="00B821A8" w:rsidRDefault="00B821A8">
    <w:pPr>
      <w:pStyle w:val="a5"/>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C5A2F" w14:textId="77777777" w:rsidR="00B821A8" w:rsidRDefault="00B821A8">
    <w:pPr>
      <w:pStyle w:val="a5"/>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E6D2E"/>
    <w:multiLevelType w:val="hybridMultilevel"/>
    <w:tmpl w:val="207EFB2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FC671A9"/>
    <w:multiLevelType w:val="hybridMultilevel"/>
    <w:tmpl w:val="30021B5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3D23E62"/>
    <w:multiLevelType w:val="hybridMultilevel"/>
    <w:tmpl w:val="D772BDA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4CC619AC"/>
    <w:multiLevelType w:val="hybridMultilevel"/>
    <w:tmpl w:val="124A0CC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51810C7B"/>
    <w:multiLevelType w:val="hybridMultilevel"/>
    <w:tmpl w:val="F450409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54D002E6"/>
    <w:multiLevelType w:val="hybridMultilevel"/>
    <w:tmpl w:val="E1F8725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6D2A3127"/>
    <w:multiLevelType w:val="multilevel"/>
    <w:tmpl w:val="09D8F97C"/>
    <w:lvl w:ilvl="0">
      <w:start w:val="1"/>
      <w:numFmt w:val="chineseCountingThousand"/>
      <w:pStyle w:val="1"/>
      <w:suff w:val="space"/>
      <w:lvlText w:val="%1、"/>
      <w:lvlJc w:val="left"/>
      <w:pPr>
        <w:ind w:left="425" w:hanging="425"/>
      </w:pPr>
      <w:rPr>
        <w:rFonts w:ascii="黑体" w:eastAsia="黑体" w:hint="eastAsia"/>
        <w:b w:val="0"/>
        <w:i w:val="0"/>
        <w:sz w:val="28"/>
      </w:rPr>
    </w:lvl>
    <w:lvl w:ilvl="1">
      <w:start w:val="1"/>
      <w:numFmt w:val="decimal"/>
      <w:pStyle w:val="2"/>
      <w:isLgl/>
      <w:suff w:val="space"/>
      <w:lvlText w:val="%1.%2"/>
      <w:lvlJc w:val="left"/>
      <w:pPr>
        <w:ind w:left="992" w:hanging="567"/>
      </w:pPr>
      <w:rPr>
        <w:rFonts w:ascii="黑体" w:eastAsia="黑体" w:hint="eastAsia"/>
        <w:b w:val="0"/>
        <w:i w:val="0"/>
        <w:sz w:val="24"/>
      </w:rPr>
    </w:lvl>
    <w:lvl w:ilvl="2">
      <w:start w:val="1"/>
      <w:numFmt w:val="decimal"/>
      <w:pStyle w:val="3"/>
      <w:isLgl/>
      <w:suff w:val="space"/>
      <w:lvlText w:val="%1.%2.%3"/>
      <w:lvlJc w:val="left"/>
      <w:pPr>
        <w:ind w:left="1418" w:hanging="567"/>
      </w:pPr>
      <w:rPr>
        <w:rFonts w:ascii="黑体" w:eastAsia="黑体" w:hint="eastAsia"/>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73776B9B"/>
    <w:multiLevelType w:val="hybridMultilevel"/>
    <w:tmpl w:val="E6F60FF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932355829">
    <w:abstractNumId w:val="6"/>
  </w:num>
  <w:num w:numId="2" w16cid:durableId="629744737">
    <w:abstractNumId w:val="6"/>
  </w:num>
  <w:num w:numId="3" w16cid:durableId="1155219053">
    <w:abstractNumId w:val="6"/>
  </w:num>
  <w:num w:numId="4" w16cid:durableId="1061487973">
    <w:abstractNumId w:val="6"/>
  </w:num>
  <w:num w:numId="5" w16cid:durableId="914438643">
    <w:abstractNumId w:val="6"/>
  </w:num>
  <w:num w:numId="6" w16cid:durableId="1417164515">
    <w:abstractNumId w:val="6"/>
  </w:num>
  <w:num w:numId="7" w16cid:durableId="392894505">
    <w:abstractNumId w:val="0"/>
  </w:num>
  <w:num w:numId="8" w16cid:durableId="764154518">
    <w:abstractNumId w:val="1"/>
  </w:num>
  <w:num w:numId="9" w16cid:durableId="1467042890">
    <w:abstractNumId w:val="7"/>
  </w:num>
  <w:num w:numId="10" w16cid:durableId="1386248221">
    <w:abstractNumId w:val="3"/>
  </w:num>
  <w:num w:numId="11" w16cid:durableId="2073844914">
    <w:abstractNumId w:val="4"/>
  </w:num>
  <w:num w:numId="12" w16cid:durableId="931279179">
    <w:abstractNumId w:val="5"/>
  </w:num>
  <w:num w:numId="13" w16cid:durableId="8247372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3"/>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304BD"/>
    <w:rsid w:val="00053B61"/>
    <w:rsid w:val="00061E9B"/>
    <w:rsid w:val="000E6FAC"/>
    <w:rsid w:val="00116D75"/>
    <w:rsid w:val="00122103"/>
    <w:rsid w:val="00124C75"/>
    <w:rsid w:val="00152826"/>
    <w:rsid w:val="00164CDF"/>
    <w:rsid w:val="00187364"/>
    <w:rsid w:val="00272E29"/>
    <w:rsid w:val="0027328A"/>
    <w:rsid w:val="00285D23"/>
    <w:rsid w:val="00290558"/>
    <w:rsid w:val="00307EBA"/>
    <w:rsid w:val="003411DC"/>
    <w:rsid w:val="003C683E"/>
    <w:rsid w:val="003E4740"/>
    <w:rsid w:val="00453494"/>
    <w:rsid w:val="004964DE"/>
    <w:rsid w:val="004B5154"/>
    <w:rsid w:val="004D5619"/>
    <w:rsid w:val="004F53D8"/>
    <w:rsid w:val="005A2796"/>
    <w:rsid w:val="00604A93"/>
    <w:rsid w:val="006304BD"/>
    <w:rsid w:val="006A79BB"/>
    <w:rsid w:val="006D6E2C"/>
    <w:rsid w:val="006F7206"/>
    <w:rsid w:val="007F0837"/>
    <w:rsid w:val="00807D2C"/>
    <w:rsid w:val="00873240"/>
    <w:rsid w:val="00873EEB"/>
    <w:rsid w:val="008A4082"/>
    <w:rsid w:val="00980765"/>
    <w:rsid w:val="009A002E"/>
    <w:rsid w:val="009D4169"/>
    <w:rsid w:val="009E4E70"/>
    <w:rsid w:val="009E5B81"/>
    <w:rsid w:val="00AD28A3"/>
    <w:rsid w:val="00B30445"/>
    <w:rsid w:val="00B50B55"/>
    <w:rsid w:val="00B821A8"/>
    <w:rsid w:val="00BA7C93"/>
    <w:rsid w:val="00BB7591"/>
    <w:rsid w:val="00C37195"/>
    <w:rsid w:val="00C528A2"/>
    <w:rsid w:val="00C66F9A"/>
    <w:rsid w:val="00C70B34"/>
    <w:rsid w:val="00C9598A"/>
    <w:rsid w:val="00CC7C82"/>
    <w:rsid w:val="00D37D1E"/>
    <w:rsid w:val="00D66685"/>
    <w:rsid w:val="00D76762"/>
    <w:rsid w:val="00DB54EC"/>
    <w:rsid w:val="00E1672D"/>
    <w:rsid w:val="00E22A11"/>
    <w:rsid w:val="00EA345E"/>
    <w:rsid w:val="00EC3964"/>
    <w:rsid w:val="00F77D8F"/>
    <w:rsid w:val="00FA251C"/>
    <w:rsid w:val="00FA2912"/>
    <w:rsid w:val="00FB158D"/>
    <w:rsid w:val="00FB522F"/>
    <w:rsid w:val="00FD7D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D0AE1C"/>
  <w15:docId w15:val="{ECB129F6-05EC-4A73-8C38-E514F459B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F53D8"/>
    <w:pPr>
      <w:widowControl w:val="0"/>
      <w:ind w:firstLineChars="200" w:firstLine="200"/>
      <w:jc w:val="both"/>
    </w:pPr>
    <w:rPr>
      <w:rFonts w:ascii="Times New Roman" w:eastAsia="宋体" w:hAnsi="Times New Roman"/>
      <w:sz w:val="24"/>
      <w:szCs w:val="21"/>
    </w:rPr>
  </w:style>
  <w:style w:type="paragraph" w:styleId="1">
    <w:name w:val="heading 1"/>
    <w:basedOn w:val="a"/>
    <w:next w:val="a"/>
    <w:link w:val="10"/>
    <w:uiPriority w:val="9"/>
    <w:qFormat/>
    <w:rsid w:val="004F53D8"/>
    <w:pPr>
      <w:keepNext/>
      <w:keepLines/>
      <w:numPr>
        <w:numId w:val="6"/>
      </w:numPr>
      <w:spacing w:before="120" w:after="120"/>
      <w:ind w:firstLineChars="0" w:firstLine="0"/>
      <w:jc w:val="center"/>
      <w:outlineLvl w:val="0"/>
    </w:pPr>
    <w:rPr>
      <w:rFonts w:ascii="黑体" w:eastAsia="黑体" w:hAnsi="黑体" w:cs="黑体"/>
      <w:kern w:val="44"/>
      <w:sz w:val="28"/>
      <w:szCs w:val="28"/>
    </w:rPr>
  </w:style>
  <w:style w:type="paragraph" w:styleId="2">
    <w:name w:val="heading 2"/>
    <w:basedOn w:val="a"/>
    <w:next w:val="a"/>
    <w:link w:val="20"/>
    <w:uiPriority w:val="9"/>
    <w:unhideWhenUsed/>
    <w:qFormat/>
    <w:rsid w:val="004F53D8"/>
    <w:pPr>
      <w:keepNext/>
      <w:keepLines/>
      <w:numPr>
        <w:ilvl w:val="1"/>
        <w:numId w:val="6"/>
      </w:numPr>
      <w:spacing w:after="120"/>
      <w:ind w:firstLineChars="0" w:firstLine="0"/>
      <w:jc w:val="left"/>
      <w:outlineLvl w:val="1"/>
    </w:pPr>
    <w:rPr>
      <w:rFonts w:ascii="黑体" w:eastAsia="黑体" w:hAnsi="黑体" w:cs="黑体"/>
      <w:szCs w:val="24"/>
    </w:rPr>
  </w:style>
  <w:style w:type="paragraph" w:styleId="3">
    <w:name w:val="heading 3"/>
    <w:basedOn w:val="a"/>
    <w:next w:val="a"/>
    <w:link w:val="30"/>
    <w:uiPriority w:val="9"/>
    <w:qFormat/>
    <w:rsid w:val="004F53D8"/>
    <w:pPr>
      <w:keepNext/>
      <w:keepLines/>
      <w:numPr>
        <w:ilvl w:val="2"/>
        <w:numId w:val="1"/>
      </w:numPr>
      <w:ind w:left="0" w:firstLineChars="0" w:firstLine="0"/>
      <w:jc w:val="left"/>
      <w:outlineLvl w:val="2"/>
    </w:pPr>
    <w:rPr>
      <w:rFonts w:ascii="黑体" w:eastAsia="黑体" w:hAnsi="黑体" w:cs="黑体"/>
      <w:szCs w:val="30"/>
    </w:rPr>
  </w:style>
  <w:style w:type="paragraph" w:styleId="4">
    <w:name w:val="heading 4"/>
    <w:basedOn w:val="a"/>
    <w:next w:val="a"/>
    <w:link w:val="40"/>
    <w:uiPriority w:val="9"/>
    <w:unhideWhenUsed/>
    <w:qFormat/>
    <w:rsid w:val="007F083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a3">
    <w:name w:val="三线表"/>
    <w:basedOn w:val="a1"/>
    <w:uiPriority w:val="99"/>
    <w:rsid w:val="00053B61"/>
    <w:tblPr>
      <w:tblBorders>
        <w:top w:val="single" w:sz="4" w:space="0" w:color="auto"/>
        <w:bottom w:val="single" w:sz="4" w:space="0" w:color="auto"/>
      </w:tblBorders>
    </w:tblPr>
    <w:tblStylePr w:type="firstRow">
      <w:tblPr/>
      <w:tcPr>
        <w:tcBorders>
          <w:top w:val="single" w:sz="4" w:space="0" w:color="auto"/>
          <w:left w:val="nil"/>
          <w:bottom w:val="single" w:sz="12" w:space="0" w:color="auto"/>
          <w:right w:val="nil"/>
          <w:insideH w:val="nil"/>
          <w:insideV w:val="nil"/>
          <w:tl2br w:val="nil"/>
          <w:tr2bl w:val="nil"/>
        </w:tcBorders>
      </w:tcPr>
    </w:tblStylePr>
  </w:style>
  <w:style w:type="table" w:customStyle="1" w:styleId="21">
    <w:name w:val="三线表2"/>
    <w:basedOn w:val="a1"/>
    <w:uiPriority w:val="99"/>
    <w:rsid w:val="00053B61"/>
    <w:pPr>
      <w:jc w:val="center"/>
    </w:pPr>
    <w:tblPr>
      <w:tblBorders>
        <w:top w:val="single" w:sz="12" w:space="0" w:color="auto"/>
        <w:bottom w:val="single" w:sz="12" w:space="0" w:color="auto"/>
      </w:tblBorders>
    </w:tblPr>
    <w:tcPr>
      <w:vAlign w:val="bottom"/>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paragraph" w:customStyle="1" w:styleId="a4">
    <w:name w:val="图表标题"/>
    <w:basedOn w:val="a"/>
    <w:next w:val="a"/>
    <w:qFormat/>
    <w:rsid w:val="004F53D8"/>
    <w:pPr>
      <w:ind w:firstLineChars="0" w:firstLine="0"/>
      <w:jc w:val="center"/>
    </w:pPr>
    <w:rPr>
      <w:b/>
      <w:sz w:val="21"/>
    </w:rPr>
  </w:style>
  <w:style w:type="character" w:customStyle="1" w:styleId="10">
    <w:name w:val="标题 1 字符"/>
    <w:basedOn w:val="a0"/>
    <w:link w:val="1"/>
    <w:uiPriority w:val="9"/>
    <w:rsid w:val="004F53D8"/>
    <w:rPr>
      <w:rFonts w:ascii="黑体" w:eastAsia="黑体" w:hAnsi="黑体" w:cs="黑体"/>
      <w:kern w:val="44"/>
      <w:sz w:val="28"/>
      <w:szCs w:val="28"/>
    </w:rPr>
  </w:style>
  <w:style w:type="character" w:customStyle="1" w:styleId="20">
    <w:name w:val="标题 2 字符"/>
    <w:basedOn w:val="a0"/>
    <w:link w:val="2"/>
    <w:uiPriority w:val="9"/>
    <w:rsid w:val="004F53D8"/>
    <w:rPr>
      <w:rFonts w:ascii="黑体" w:eastAsia="黑体" w:hAnsi="黑体" w:cs="黑体"/>
      <w:sz w:val="24"/>
      <w:szCs w:val="24"/>
    </w:rPr>
  </w:style>
  <w:style w:type="character" w:customStyle="1" w:styleId="30">
    <w:name w:val="标题 3 字符"/>
    <w:basedOn w:val="a0"/>
    <w:link w:val="3"/>
    <w:uiPriority w:val="9"/>
    <w:rsid w:val="004F53D8"/>
    <w:rPr>
      <w:rFonts w:ascii="黑体" w:eastAsia="黑体" w:hAnsi="黑体" w:cs="黑体"/>
      <w:sz w:val="24"/>
      <w:szCs w:val="30"/>
    </w:rPr>
  </w:style>
  <w:style w:type="character" w:customStyle="1" w:styleId="40">
    <w:name w:val="标题 4 字符"/>
    <w:basedOn w:val="a0"/>
    <w:link w:val="4"/>
    <w:uiPriority w:val="9"/>
    <w:rsid w:val="007F0837"/>
    <w:rPr>
      <w:rFonts w:asciiTheme="majorHAnsi" w:eastAsiaTheme="majorEastAsia" w:hAnsiTheme="majorHAnsi" w:cstheme="majorBidi"/>
      <w:b/>
      <w:bCs/>
      <w:sz w:val="28"/>
      <w:szCs w:val="28"/>
    </w:rPr>
  </w:style>
  <w:style w:type="paragraph" w:styleId="a5">
    <w:name w:val="header"/>
    <w:basedOn w:val="a"/>
    <w:link w:val="a6"/>
    <w:uiPriority w:val="99"/>
    <w:unhideWhenUsed/>
    <w:rsid w:val="00B821A8"/>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B821A8"/>
    <w:rPr>
      <w:rFonts w:ascii="Times New Roman" w:eastAsia="宋体" w:hAnsi="Times New Roman"/>
      <w:sz w:val="18"/>
      <w:szCs w:val="18"/>
    </w:rPr>
  </w:style>
  <w:style w:type="paragraph" w:styleId="a7">
    <w:name w:val="footer"/>
    <w:basedOn w:val="a"/>
    <w:link w:val="a8"/>
    <w:uiPriority w:val="99"/>
    <w:unhideWhenUsed/>
    <w:rsid w:val="00B821A8"/>
    <w:pPr>
      <w:tabs>
        <w:tab w:val="center" w:pos="4153"/>
        <w:tab w:val="right" w:pos="8306"/>
      </w:tabs>
      <w:snapToGrid w:val="0"/>
      <w:jc w:val="left"/>
    </w:pPr>
    <w:rPr>
      <w:sz w:val="18"/>
      <w:szCs w:val="18"/>
    </w:rPr>
  </w:style>
  <w:style w:type="character" w:customStyle="1" w:styleId="a8">
    <w:name w:val="页脚 字符"/>
    <w:basedOn w:val="a0"/>
    <w:link w:val="a7"/>
    <w:uiPriority w:val="99"/>
    <w:rsid w:val="00B821A8"/>
    <w:rPr>
      <w:rFonts w:ascii="Times New Roman" w:eastAsia="宋体" w:hAnsi="Times New Roman"/>
      <w:sz w:val="18"/>
      <w:szCs w:val="18"/>
    </w:rPr>
  </w:style>
  <w:style w:type="paragraph" w:styleId="a9">
    <w:name w:val="List Paragraph"/>
    <w:basedOn w:val="a"/>
    <w:uiPriority w:val="34"/>
    <w:qFormat/>
    <w:rsid w:val="00FB522F"/>
    <w:pPr>
      <w:ind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418437">
      <w:bodyDiv w:val="1"/>
      <w:marLeft w:val="0"/>
      <w:marRight w:val="0"/>
      <w:marTop w:val="0"/>
      <w:marBottom w:val="0"/>
      <w:divBdr>
        <w:top w:val="none" w:sz="0" w:space="0" w:color="auto"/>
        <w:left w:val="none" w:sz="0" w:space="0" w:color="auto"/>
        <w:bottom w:val="none" w:sz="0" w:space="0" w:color="auto"/>
        <w:right w:val="none" w:sz="0" w:space="0" w:color="auto"/>
      </w:divBdr>
    </w:div>
    <w:div w:id="300422035">
      <w:bodyDiv w:val="1"/>
      <w:marLeft w:val="0"/>
      <w:marRight w:val="0"/>
      <w:marTop w:val="0"/>
      <w:marBottom w:val="0"/>
      <w:divBdr>
        <w:top w:val="none" w:sz="0" w:space="0" w:color="auto"/>
        <w:left w:val="none" w:sz="0" w:space="0" w:color="auto"/>
        <w:bottom w:val="none" w:sz="0" w:space="0" w:color="auto"/>
        <w:right w:val="none" w:sz="0" w:space="0" w:color="auto"/>
      </w:divBdr>
    </w:div>
    <w:div w:id="364335337">
      <w:bodyDiv w:val="1"/>
      <w:marLeft w:val="0"/>
      <w:marRight w:val="0"/>
      <w:marTop w:val="0"/>
      <w:marBottom w:val="0"/>
      <w:divBdr>
        <w:top w:val="none" w:sz="0" w:space="0" w:color="auto"/>
        <w:left w:val="none" w:sz="0" w:space="0" w:color="auto"/>
        <w:bottom w:val="none" w:sz="0" w:space="0" w:color="auto"/>
        <w:right w:val="none" w:sz="0" w:space="0" w:color="auto"/>
      </w:divBdr>
    </w:div>
    <w:div w:id="747579554">
      <w:bodyDiv w:val="1"/>
      <w:marLeft w:val="0"/>
      <w:marRight w:val="0"/>
      <w:marTop w:val="0"/>
      <w:marBottom w:val="0"/>
      <w:divBdr>
        <w:top w:val="none" w:sz="0" w:space="0" w:color="auto"/>
        <w:left w:val="none" w:sz="0" w:space="0" w:color="auto"/>
        <w:bottom w:val="none" w:sz="0" w:space="0" w:color="auto"/>
        <w:right w:val="none" w:sz="0" w:space="0" w:color="auto"/>
      </w:divBdr>
      <w:divsChild>
        <w:div w:id="786000853">
          <w:marLeft w:val="0"/>
          <w:marRight w:val="0"/>
          <w:marTop w:val="0"/>
          <w:marBottom w:val="0"/>
          <w:divBdr>
            <w:top w:val="single" w:sz="2" w:space="0" w:color="auto"/>
            <w:left w:val="single" w:sz="2" w:space="0" w:color="auto"/>
            <w:bottom w:val="single" w:sz="6" w:space="0" w:color="auto"/>
            <w:right w:val="single" w:sz="2" w:space="0" w:color="auto"/>
          </w:divBdr>
          <w:divsChild>
            <w:div w:id="2003659227">
              <w:marLeft w:val="0"/>
              <w:marRight w:val="0"/>
              <w:marTop w:val="100"/>
              <w:marBottom w:val="100"/>
              <w:divBdr>
                <w:top w:val="single" w:sz="2" w:space="0" w:color="D9D9E3"/>
                <w:left w:val="single" w:sz="2" w:space="0" w:color="D9D9E3"/>
                <w:bottom w:val="single" w:sz="2" w:space="0" w:color="D9D9E3"/>
                <w:right w:val="single" w:sz="2" w:space="0" w:color="D9D9E3"/>
              </w:divBdr>
              <w:divsChild>
                <w:div w:id="267783716">
                  <w:marLeft w:val="0"/>
                  <w:marRight w:val="0"/>
                  <w:marTop w:val="0"/>
                  <w:marBottom w:val="0"/>
                  <w:divBdr>
                    <w:top w:val="single" w:sz="2" w:space="0" w:color="D9D9E3"/>
                    <w:left w:val="single" w:sz="2" w:space="0" w:color="D9D9E3"/>
                    <w:bottom w:val="single" w:sz="2" w:space="0" w:color="D9D9E3"/>
                    <w:right w:val="single" w:sz="2" w:space="0" w:color="D9D9E3"/>
                  </w:divBdr>
                  <w:divsChild>
                    <w:div w:id="503664893">
                      <w:marLeft w:val="0"/>
                      <w:marRight w:val="0"/>
                      <w:marTop w:val="0"/>
                      <w:marBottom w:val="0"/>
                      <w:divBdr>
                        <w:top w:val="single" w:sz="2" w:space="0" w:color="D9D9E3"/>
                        <w:left w:val="single" w:sz="2" w:space="0" w:color="D9D9E3"/>
                        <w:bottom w:val="single" w:sz="2" w:space="0" w:color="D9D9E3"/>
                        <w:right w:val="single" w:sz="2" w:space="0" w:color="D9D9E3"/>
                      </w:divBdr>
                      <w:divsChild>
                        <w:div w:id="1639724367">
                          <w:marLeft w:val="0"/>
                          <w:marRight w:val="0"/>
                          <w:marTop w:val="0"/>
                          <w:marBottom w:val="0"/>
                          <w:divBdr>
                            <w:top w:val="single" w:sz="2" w:space="0" w:color="D9D9E3"/>
                            <w:left w:val="single" w:sz="2" w:space="0" w:color="D9D9E3"/>
                            <w:bottom w:val="single" w:sz="2" w:space="0" w:color="D9D9E3"/>
                            <w:right w:val="single" w:sz="2" w:space="0" w:color="D9D9E3"/>
                          </w:divBdr>
                          <w:divsChild>
                            <w:div w:id="128060047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440100593">
          <w:marLeft w:val="0"/>
          <w:marRight w:val="0"/>
          <w:marTop w:val="0"/>
          <w:marBottom w:val="0"/>
          <w:divBdr>
            <w:top w:val="single" w:sz="2" w:space="0" w:color="auto"/>
            <w:left w:val="single" w:sz="2" w:space="0" w:color="auto"/>
            <w:bottom w:val="single" w:sz="6" w:space="0" w:color="auto"/>
            <w:right w:val="single" w:sz="2" w:space="0" w:color="auto"/>
          </w:divBdr>
          <w:divsChild>
            <w:div w:id="435908741">
              <w:marLeft w:val="0"/>
              <w:marRight w:val="0"/>
              <w:marTop w:val="100"/>
              <w:marBottom w:val="100"/>
              <w:divBdr>
                <w:top w:val="single" w:sz="2" w:space="0" w:color="D9D9E3"/>
                <w:left w:val="single" w:sz="2" w:space="0" w:color="D9D9E3"/>
                <w:bottom w:val="single" w:sz="2" w:space="0" w:color="D9D9E3"/>
                <w:right w:val="single" w:sz="2" w:space="0" w:color="D9D9E3"/>
              </w:divBdr>
              <w:divsChild>
                <w:div w:id="1119449560">
                  <w:marLeft w:val="0"/>
                  <w:marRight w:val="0"/>
                  <w:marTop w:val="0"/>
                  <w:marBottom w:val="0"/>
                  <w:divBdr>
                    <w:top w:val="single" w:sz="2" w:space="0" w:color="D9D9E3"/>
                    <w:left w:val="single" w:sz="2" w:space="0" w:color="D9D9E3"/>
                    <w:bottom w:val="single" w:sz="2" w:space="0" w:color="D9D9E3"/>
                    <w:right w:val="single" w:sz="2" w:space="0" w:color="D9D9E3"/>
                  </w:divBdr>
                  <w:divsChild>
                    <w:div w:id="645669215">
                      <w:marLeft w:val="0"/>
                      <w:marRight w:val="0"/>
                      <w:marTop w:val="0"/>
                      <w:marBottom w:val="0"/>
                      <w:divBdr>
                        <w:top w:val="single" w:sz="2" w:space="0" w:color="D9D9E3"/>
                        <w:left w:val="single" w:sz="2" w:space="0" w:color="D9D9E3"/>
                        <w:bottom w:val="single" w:sz="2" w:space="0" w:color="D9D9E3"/>
                        <w:right w:val="single" w:sz="2" w:space="0" w:color="D9D9E3"/>
                      </w:divBdr>
                      <w:divsChild>
                        <w:div w:id="1656760244">
                          <w:marLeft w:val="0"/>
                          <w:marRight w:val="0"/>
                          <w:marTop w:val="0"/>
                          <w:marBottom w:val="0"/>
                          <w:divBdr>
                            <w:top w:val="single" w:sz="2" w:space="0" w:color="D9D9E3"/>
                            <w:left w:val="single" w:sz="2" w:space="0" w:color="D9D9E3"/>
                            <w:bottom w:val="single" w:sz="2" w:space="0" w:color="D9D9E3"/>
                            <w:right w:val="single" w:sz="2" w:space="0" w:color="D9D9E3"/>
                          </w:divBdr>
                          <w:divsChild>
                            <w:div w:id="170042798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 w:id="1795828848">
                  <w:marLeft w:val="0"/>
                  <w:marRight w:val="0"/>
                  <w:marTop w:val="0"/>
                  <w:marBottom w:val="0"/>
                  <w:divBdr>
                    <w:top w:val="single" w:sz="2" w:space="0" w:color="D9D9E3"/>
                    <w:left w:val="single" w:sz="2" w:space="0" w:color="D9D9E3"/>
                    <w:bottom w:val="single" w:sz="2" w:space="0" w:color="D9D9E3"/>
                    <w:right w:val="single" w:sz="2" w:space="0" w:color="D9D9E3"/>
                  </w:divBdr>
                  <w:divsChild>
                    <w:div w:id="146384179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 w:id="1954700707">
          <w:marLeft w:val="0"/>
          <w:marRight w:val="0"/>
          <w:marTop w:val="0"/>
          <w:marBottom w:val="0"/>
          <w:divBdr>
            <w:top w:val="single" w:sz="2" w:space="0" w:color="auto"/>
            <w:left w:val="single" w:sz="2" w:space="0" w:color="auto"/>
            <w:bottom w:val="single" w:sz="6" w:space="0" w:color="auto"/>
            <w:right w:val="single" w:sz="2" w:space="0" w:color="auto"/>
          </w:divBdr>
          <w:divsChild>
            <w:div w:id="1522470035">
              <w:marLeft w:val="0"/>
              <w:marRight w:val="0"/>
              <w:marTop w:val="100"/>
              <w:marBottom w:val="100"/>
              <w:divBdr>
                <w:top w:val="single" w:sz="2" w:space="0" w:color="D9D9E3"/>
                <w:left w:val="single" w:sz="2" w:space="0" w:color="D9D9E3"/>
                <w:bottom w:val="single" w:sz="2" w:space="0" w:color="D9D9E3"/>
                <w:right w:val="single" w:sz="2" w:space="0" w:color="D9D9E3"/>
              </w:divBdr>
              <w:divsChild>
                <w:div w:id="1397509461">
                  <w:marLeft w:val="0"/>
                  <w:marRight w:val="0"/>
                  <w:marTop w:val="0"/>
                  <w:marBottom w:val="0"/>
                  <w:divBdr>
                    <w:top w:val="single" w:sz="2" w:space="0" w:color="D9D9E3"/>
                    <w:left w:val="single" w:sz="2" w:space="0" w:color="D9D9E3"/>
                    <w:bottom w:val="single" w:sz="2" w:space="0" w:color="D9D9E3"/>
                    <w:right w:val="single" w:sz="2" w:space="0" w:color="D9D9E3"/>
                  </w:divBdr>
                  <w:divsChild>
                    <w:div w:id="1167134306">
                      <w:marLeft w:val="0"/>
                      <w:marRight w:val="0"/>
                      <w:marTop w:val="0"/>
                      <w:marBottom w:val="0"/>
                      <w:divBdr>
                        <w:top w:val="single" w:sz="2" w:space="0" w:color="D9D9E3"/>
                        <w:left w:val="single" w:sz="2" w:space="0" w:color="D9D9E3"/>
                        <w:bottom w:val="single" w:sz="2" w:space="0" w:color="D9D9E3"/>
                        <w:right w:val="single" w:sz="2" w:space="0" w:color="D9D9E3"/>
                      </w:divBdr>
                      <w:divsChild>
                        <w:div w:id="132778094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880119221">
                  <w:marLeft w:val="0"/>
                  <w:marRight w:val="0"/>
                  <w:marTop w:val="0"/>
                  <w:marBottom w:val="0"/>
                  <w:divBdr>
                    <w:top w:val="single" w:sz="2" w:space="0" w:color="D9D9E3"/>
                    <w:left w:val="single" w:sz="2" w:space="0" w:color="D9D9E3"/>
                    <w:bottom w:val="single" w:sz="2" w:space="0" w:color="D9D9E3"/>
                    <w:right w:val="single" w:sz="2" w:space="0" w:color="D9D9E3"/>
                  </w:divBdr>
                  <w:divsChild>
                    <w:div w:id="6927907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790246395">
      <w:bodyDiv w:val="1"/>
      <w:marLeft w:val="0"/>
      <w:marRight w:val="0"/>
      <w:marTop w:val="0"/>
      <w:marBottom w:val="0"/>
      <w:divBdr>
        <w:top w:val="none" w:sz="0" w:space="0" w:color="auto"/>
        <w:left w:val="none" w:sz="0" w:space="0" w:color="auto"/>
        <w:bottom w:val="none" w:sz="0" w:space="0" w:color="auto"/>
        <w:right w:val="none" w:sz="0" w:space="0" w:color="auto"/>
      </w:divBdr>
    </w:div>
    <w:div w:id="796071240">
      <w:bodyDiv w:val="1"/>
      <w:marLeft w:val="0"/>
      <w:marRight w:val="0"/>
      <w:marTop w:val="0"/>
      <w:marBottom w:val="0"/>
      <w:divBdr>
        <w:top w:val="none" w:sz="0" w:space="0" w:color="auto"/>
        <w:left w:val="none" w:sz="0" w:space="0" w:color="auto"/>
        <w:bottom w:val="none" w:sz="0" w:space="0" w:color="auto"/>
        <w:right w:val="none" w:sz="0" w:space="0" w:color="auto"/>
      </w:divBdr>
    </w:div>
    <w:div w:id="814490800">
      <w:bodyDiv w:val="1"/>
      <w:marLeft w:val="0"/>
      <w:marRight w:val="0"/>
      <w:marTop w:val="0"/>
      <w:marBottom w:val="0"/>
      <w:divBdr>
        <w:top w:val="none" w:sz="0" w:space="0" w:color="auto"/>
        <w:left w:val="none" w:sz="0" w:space="0" w:color="auto"/>
        <w:bottom w:val="none" w:sz="0" w:space="0" w:color="auto"/>
        <w:right w:val="none" w:sz="0" w:space="0" w:color="auto"/>
      </w:divBdr>
    </w:div>
    <w:div w:id="939028858">
      <w:bodyDiv w:val="1"/>
      <w:marLeft w:val="0"/>
      <w:marRight w:val="0"/>
      <w:marTop w:val="0"/>
      <w:marBottom w:val="0"/>
      <w:divBdr>
        <w:top w:val="none" w:sz="0" w:space="0" w:color="auto"/>
        <w:left w:val="none" w:sz="0" w:space="0" w:color="auto"/>
        <w:bottom w:val="none" w:sz="0" w:space="0" w:color="auto"/>
        <w:right w:val="none" w:sz="0" w:space="0" w:color="auto"/>
      </w:divBdr>
    </w:div>
    <w:div w:id="1123428306">
      <w:bodyDiv w:val="1"/>
      <w:marLeft w:val="0"/>
      <w:marRight w:val="0"/>
      <w:marTop w:val="0"/>
      <w:marBottom w:val="0"/>
      <w:divBdr>
        <w:top w:val="none" w:sz="0" w:space="0" w:color="auto"/>
        <w:left w:val="none" w:sz="0" w:space="0" w:color="auto"/>
        <w:bottom w:val="none" w:sz="0" w:space="0" w:color="auto"/>
        <w:right w:val="none" w:sz="0" w:space="0" w:color="auto"/>
      </w:divBdr>
    </w:div>
    <w:div w:id="1142380119">
      <w:bodyDiv w:val="1"/>
      <w:marLeft w:val="0"/>
      <w:marRight w:val="0"/>
      <w:marTop w:val="0"/>
      <w:marBottom w:val="0"/>
      <w:divBdr>
        <w:top w:val="none" w:sz="0" w:space="0" w:color="auto"/>
        <w:left w:val="none" w:sz="0" w:space="0" w:color="auto"/>
        <w:bottom w:val="none" w:sz="0" w:space="0" w:color="auto"/>
        <w:right w:val="none" w:sz="0" w:space="0" w:color="auto"/>
      </w:divBdr>
    </w:div>
    <w:div w:id="1192955482">
      <w:bodyDiv w:val="1"/>
      <w:marLeft w:val="0"/>
      <w:marRight w:val="0"/>
      <w:marTop w:val="0"/>
      <w:marBottom w:val="0"/>
      <w:divBdr>
        <w:top w:val="none" w:sz="0" w:space="0" w:color="auto"/>
        <w:left w:val="none" w:sz="0" w:space="0" w:color="auto"/>
        <w:bottom w:val="none" w:sz="0" w:space="0" w:color="auto"/>
        <w:right w:val="none" w:sz="0" w:space="0" w:color="auto"/>
      </w:divBdr>
    </w:div>
    <w:div w:id="1276477172">
      <w:bodyDiv w:val="1"/>
      <w:marLeft w:val="0"/>
      <w:marRight w:val="0"/>
      <w:marTop w:val="0"/>
      <w:marBottom w:val="0"/>
      <w:divBdr>
        <w:top w:val="none" w:sz="0" w:space="0" w:color="auto"/>
        <w:left w:val="none" w:sz="0" w:space="0" w:color="auto"/>
        <w:bottom w:val="none" w:sz="0" w:space="0" w:color="auto"/>
        <w:right w:val="none" w:sz="0" w:space="0" w:color="auto"/>
      </w:divBdr>
    </w:div>
    <w:div w:id="1278834849">
      <w:bodyDiv w:val="1"/>
      <w:marLeft w:val="0"/>
      <w:marRight w:val="0"/>
      <w:marTop w:val="0"/>
      <w:marBottom w:val="0"/>
      <w:divBdr>
        <w:top w:val="none" w:sz="0" w:space="0" w:color="auto"/>
        <w:left w:val="none" w:sz="0" w:space="0" w:color="auto"/>
        <w:bottom w:val="none" w:sz="0" w:space="0" w:color="auto"/>
        <w:right w:val="none" w:sz="0" w:space="0" w:color="auto"/>
      </w:divBdr>
    </w:div>
    <w:div w:id="1283684373">
      <w:bodyDiv w:val="1"/>
      <w:marLeft w:val="0"/>
      <w:marRight w:val="0"/>
      <w:marTop w:val="0"/>
      <w:marBottom w:val="0"/>
      <w:divBdr>
        <w:top w:val="none" w:sz="0" w:space="0" w:color="auto"/>
        <w:left w:val="none" w:sz="0" w:space="0" w:color="auto"/>
        <w:bottom w:val="none" w:sz="0" w:space="0" w:color="auto"/>
        <w:right w:val="none" w:sz="0" w:space="0" w:color="auto"/>
      </w:divBdr>
      <w:divsChild>
        <w:div w:id="423503063">
          <w:marLeft w:val="0"/>
          <w:marRight w:val="0"/>
          <w:marTop w:val="0"/>
          <w:marBottom w:val="0"/>
          <w:divBdr>
            <w:top w:val="single" w:sz="2" w:space="0" w:color="auto"/>
            <w:left w:val="single" w:sz="2" w:space="0" w:color="auto"/>
            <w:bottom w:val="single" w:sz="6" w:space="0" w:color="auto"/>
            <w:right w:val="single" w:sz="2" w:space="0" w:color="auto"/>
          </w:divBdr>
          <w:divsChild>
            <w:div w:id="1317874455">
              <w:marLeft w:val="0"/>
              <w:marRight w:val="0"/>
              <w:marTop w:val="100"/>
              <w:marBottom w:val="100"/>
              <w:divBdr>
                <w:top w:val="single" w:sz="2" w:space="0" w:color="D9D9E3"/>
                <w:left w:val="single" w:sz="2" w:space="0" w:color="D9D9E3"/>
                <w:bottom w:val="single" w:sz="2" w:space="0" w:color="D9D9E3"/>
                <w:right w:val="single" w:sz="2" w:space="0" w:color="D9D9E3"/>
              </w:divBdr>
              <w:divsChild>
                <w:div w:id="1011566205">
                  <w:marLeft w:val="0"/>
                  <w:marRight w:val="0"/>
                  <w:marTop w:val="0"/>
                  <w:marBottom w:val="0"/>
                  <w:divBdr>
                    <w:top w:val="single" w:sz="2" w:space="0" w:color="D9D9E3"/>
                    <w:left w:val="single" w:sz="2" w:space="0" w:color="D9D9E3"/>
                    <w:bottom w:val="single" w:sz="2" w:space="0" w:color="D9D9E3"/>
                    <w:right w:val="single" w:sz="2" w:space="0" w:color="D9D9E3"/>
                  </w:divBdr>
                  <w:divsChild>
                    <w:div w:id="67850601">
                      <w:marLeft w:val="0"/>
                      <w:marRight w:val="0"/>
                      <w:marTop w:val="0"/>
                      <w:marBottom w:val="0"/>
                      <w:divBdr>
                        <w:top w:val="single" w:sz="2" w:space="0" w:color="D9D9E3"/>
                        <w:left w:val="single" w:sz="2" w:space="0" w:color="D9D9E3"/>
                        <w:bottom w:val="single" w:sz="2" w:space="0" w:color="D9D9E3"/>
                        <w:right w:val="single" w:sz="2" w:space="0" w:color="D9D9E3"/>
                      </w:divBdr>
                      <w:divsChild>
                        <w:div w:id="144954262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086850397">
                  <w:marLeft w:val="0"/>
                  <w:marRight w:val="0"/>
                  <w:marTop w:val="0"/>
                  <w:marBottom w:val="0"/>
                  <w:divBdr>
                    <w:top w:val="single" w:sz="2" w:space="0" w:color="D9D9E3"/>
                    <w:left w:val="single" w:sz="2" w:space="0" w:color="D9D9E3"/>
                    <w:bottom w:val="single" w:sz="2" w:space="0" w:color="D9D9E3"/>
                    <w:right w:val="single" w:sz="2" w:space="0" w:color="D9D9E3"/>
                  </w:divBdr>
                  <w:divsChild>
                    <w:div w:id="95664277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 w:id="849609436">
          <w:marLeft w:val="0"/>
          <w:marRight w:val="0"/>
          <w:marTop w:val="0"/>
          <w:marBottom w:val="0"/>
          <w:divBdr>
            <w:top w:val="single" w:sz="2" w:space="0" w:color="auto"/>
            <w:left w:val="single" w:sz="2" w:space="0" w:color="auto"/>
            <w:bottom w:val="single" w:sz="6" w:space="0" w:color="auto"/>
            <w:right w:val="single" w:sz="2" w:space="0" w:color="auto"/>
          </w:divBdr>
          <w:divsChild>
            <w:div w:id="1899626968">
              <w:marLeft w:val="0"/>
              <w:marRight w:val="0"/>
              <w:marTop w:val="100"/>
              <w:marBottom w:val="100"/>
              <w:divBdr>
                <w:top w:val="single" w:sz="2" w:space="0" w:color="D9D9E3"/>
                <w:left w:val="single" w:sz="2" w:space="0" w:color="D9D9E3"/>
                <w:bottom w:val="single" w:sz="2" w:space="0" w:color="D9D9E3"/>
                <w:right w:val="single" w:sz="2" w:space="0" w:color="D9D9E3"/>
              </w:divBdr>
              <w:divsChild>
                <w:div w:id="540628821">
                  <w:marLeft w:val="0"/>
                  <w:marRight w:val="0"/>
                  <w:marTop w:val="0"/>
                  <w:marBottom w:val="0"/>
                  <w:divBdr>
                    <w:top w:val="single" w:sz="2" w:space="0" w:color="D9D9E3"/>
                    <w:left w:val="single" w:sz="2" w:space="0" w:color="D9D9E3"/>
                    <w:bottom w:val="single" w:sz="2" w:space="0" w:color="D9D9E3"/>
                    <w:right w:val="single" w:sz="2" w:space="0" w:color="D9D9E3"/>
                  </w:divBdr>
                  <w:divsChild>
                    <w:div w:id="1945376610">
                      <w:marLeft w:val="0"/>
                      <w:marRight w:val="0"/>
                      <w:marTop w:val="0"/>
                      <w:marBottom w:val="0"/>
                      <w:divBdr>
                        <w:top w:val="single" w:sz="2" w:space="0" w:color="D9D9E3"/>
                        <w:left w:val="single" w:sz="2" w:space="0" w:color="D9D9E3"/>
                        <w:bottom w:val="single" w:sz="2" w:space="0" w:color="D9D9E3"/>
                        <w:right w:val="single" w:sz="2" w:space="0" w:color="D9D9E3"/>
                      </w:divBdr>
                      <w:divsChild>
                        <w:div w:id="233244425">
                          <w:marLeft w:val="0"/>
                          <w:marRight w:val="0"/>
                          <w:marTop w:val="0"/>
                          <w:marBottom w:val="0"/>
                          <w:divBdr>
                            <w:top w:val="single" w:sz="2" w:space="0" w:color="D9D9E3"/>
                            <w:left w:val="single" w:sz="2" w:space="0" w:color="D9D9E3"/>
                            <w:bottom w:val="single" w:sz="2" w:space="0" w:color="D9D9E3"/>
                            <w:right w:val="single" w:sz="2" w:space="0" w:color="D9D9E3"/>
                          </w:divBdr>
                          <w:divsChild>
                            <w:div w:id="159548131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017997154">
          <w:marLeft w:val="0"/>
          <w:marRight w:val="0"/>
          <w:marTop w:val="0"/>
          <w:marBottom w:val="0"/>
          <w:divBdr>
            <w:top w:val="single" w:sz="2" w:space="0" w:color="auto"/>
            <w:left w:val="single" w:sz="2" w:space="0" w:color="auto"/>
            <w:bottom w:val="single" w:sz="6" w:space="0" w:color="auto"/>
            <w:right w:val="single" w:sz="2" w:space="0" w:color="auto"/>
          </w:divBdr>
          <w:divsChild>
            <w:div w:id="1770589640">
              <w:marLeft w:val="0"/>
              <w:marRight w:val="0"/>
              <w:marTop w:val="100"/>
              <w:marBottom w:val="100"/>
              <w:divBdr>
                <w:top w:val="single" w:sz="2" w:space="0" w:color="D9D9E3"/>
                <w:left w:val="single" w:sz="2" w:space="0" w:color="D9D9E3"/>
                <w:bottom w:val="single" w:sz="2" w:space="0" w:color="D9D9E3"/>
                <w:right w:val="single" w:sz="2" w:space="0" w:color="D9D9E3"/>
              </w:divBdr>
              <w:divsChild>
                <w:div w:id="1379738911">
                  <w:marLeft w:val="0"/>
                  <w:marRight w:val="0"/>
                  <w:marTop w:val="0"/>
                  <w:marBottom w:val="0"/>
                  <w:divBdr>
                    <w:top w:val="single" w:sz="2" w:space="0" w:color="D9D9E3"/>
                    <w:left w:val="single" w:sz="2" w:space="0" w:color="D9D9E3"/>
                    <w:bottom w:val="single" w:sz="2" w:space="0" w:color="D9D9E3"/>
                    <w:right w:val="single" w:sz="2" w:space="0" w:color="D9D9E3"/>
                  </w:divBdr>
                  <w:divsChild>
                    <w:div w:id="1373070268">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381325623">
                  <w:marLeft w:val="0"/>
                  <w:marRight w:val="0"/>
                  <w:marTop w:val="0"/>
                  <w:marBottom w:val="0"/>
                  <w:divBdr>
                    <w:top w:val="single" w:sz="2" w:space="0" w:color="D9D9E3"/>
                    <w:left w:val="single" w:sz="2" w:space="0" w:color="D9D9E3"/>
                    <w:bottom w:val="single" w:sz="2" w:space="0" w:color="D9D9E3"/>
                    <w:right w:val="single" w:sz="2" w:space="0" w:color="D9D9E3"/>
                  </w:divBdr>
                  <w:divsChild>
                    <w:div w:id="1393118696">
                      <w:marLeft w:val="0"/>
                      <w:marRight w:val="0"/>
                      <w:marTop w:val="0"/>
                      <w:marBottom w:val="0"/>
                      <w:divBdr>
                        <w:top w:val="single" w:sz="2" w:space="0" w:color="D9D9E3"/>
                        <w:left w:val="single" w:sz="2" w:space="0" w:color="D9D9E3"/>
                        <w:bottom w:val="single" w:sz="2" w:space="0" w:color="D9D9E3"/>
                        <w:right w:val="single" w:sz="2" w:space="0" w:color="D9D9E3"/>
                      </w:divBdr>
                      <w:divsChild>
                        <w:div w:id="1301106305">
                          <w:marLeft w:val="0"/>
                          <w:marRight w:val="0"/>
                          <w:marTop w:val="0"/>
                          <w:marBottom w:val="0"/>
                          <w:divBdr>
                            <w:top w:val="single" w:sz="2" w:space="0" w:color="D9D9E3"/>
                            <w:left w:val="single" w:sz="2" w:space="0" w:color="D9D9E3"/>
                            <w:bottom w:val="single" w:sz="2" w:space="0" w:color="D9D9E3"/>
                            <w:right w:val="single" w:sz="2" w:space="0" w:color="D9D9E3"/>
                          </w:divBdr>
                          <w:divsChild>
                            <w:div w:id="88456702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294215676">
      <w:bodyDiv w:val="1"/>
      <w:marLeft w:val="0"/>
      <w:marRight w:val="0"/>
      <w:marTop w:val="0"/>
      <w:marBottom w:val="0"/>
      <w:divBdr>
        <w:top w:val="none" w:sz="0" w:space="0" w:color="auto"/>
        <w:left w:val="none" w:sz="0" w:space="0" w:color="auto"/>
        <w:bottom w:val="none" w:sz="0" w:space="0" w:color="auto"/>
        <w:right w:val="none" w:sz="0" w:space="0" w:color="auto"/>
      </w:divBdr>
    </w:div>
    <w:div w:id="1315908843">
      <w:bodyDiv w:val="1"/>
      <w:marLeft w:val="0"/>
      <w:marRight w:val="0"/>
      <w:marTop w:val="0"/>
      <w:marBottom w:val="0"/>
      <w:divBdr>
        <w:top w:val="none" w:sz="0" w:space="0" w:color="auto"/>
        <w:left w:val="none" w:sz="0" w:space="0" w:color="auto"/>
        <w:bottom w:val="none" w:sz="0" w:space="0" w:color="auto"/>
        <w:right w:val="none" w:sz="0" w:space="0" w:color="auto"/>
      </w:divBdr>
    </w:div>
    <w:div w:id="1564098561">
      <w:bodyDiv w:val="1"/>
      <w:marLeft w:val="0"/>
      <w:marRight w:val="0"/>
      <w:marTop w:val="0"/>
      <w:marBottom w:val="0"/>
      <w:divBdr>
        <w:top w:val="none" w:sz="0" w:space="0" w:color="auto"/>
        <w:left w:val="none" w:sz="0" w:space="0" w:color="auto"/>
        <w:bottom w:val="none" w:sz="0" w:space="0" w:color="auto"/>
        <w:right w:val="none" w:sz="0" w:space="0" w:color="auto"/>
      </w:divBdr>
    </w:div>
    <w:div w:id="1582449020">
      <w:bodyDiv w:val="1"/>
      <w:marLeft w:val="0"/>
      <w:marRight w:val="0"/>
      <w:marTop w:val="0"/>
      <w:marBottom w:val="0"/>
      <w:divBdr>
        <w:top w:val="none" w:sz="0" w:space="0" w:color="auto"/>
        <w:left w:val="none" w:sz="0" w:space="0" w:color="auto"/>
        <w:bottom w:val="none" w:sz="0" w:space="0" w:color="auto"/>
        <w:right w:val="none" w:sz="0" w:space="0" w:color="auto"/>
      </w:divBdr>
    </w:div>
    <w:div w:id="1666518482">
      <w:bodyDiv w:val="1"/>
      <w:marLeft w:val="0"/>
      <w:marRight w:val="0"/>
      <w:marTop w:val="0"/>
      <w:marBottom w:val="0"/>
      <w:divBdr>
        <w:top w:val="none" w:sz="0" w:space="0" w:color="auto"/>
        <w:left w:val="none" w:sz="0" w:space="0" w:color="auto"/>
        <w:bottom w:val="none" w:sz="0" w:space="0" w:color="auto"/>
        <w:right w:val="none" w:sz="0" w:space="0" w:color="auto"/>
      </w:divBdr>
    </w:div>
    <w:div w:id="1851681349">
      <w:bodyDiv w:val="1"/>
      <w:marLeft w:val="0"/>
      <w:marRight w:val="0"/>
      <w:marTop w:val="0"/>
      <w:marBottom w:val="0"/>
      <w:divBdr>
        <w:top w:val="none" w:sz="0" w:space="0" w:color="auto"/>
        <w:left w:val="none" w:sz="0" w:space="0" w:color="auto"/>
        <w:bottom w:val="none" w:sz="0" w:space="0" w:color="auto"/>
        <w:right w:val="none" w:sz="0" w:space="0" w:color="auto"/>
      </w:divBdr>
    </w:div>
    <w:div w:id="1875730583">
      <w:bodyDiv w:val="1"/>
      <w:marLeft w:val="0"/>
      <w:marRight w:val="0"/>
      <w:marTop w:val="0"/>
      <w:marBottom w:val="0"/>
      <w:divBdr>
        <w:top w:val="none" w:sz="0" w:space="0" w:color="auto"/>
        <w:left w:val="none" w:sz="0" w:space="0" w:color="auto"/>
        <w:bottom w:val="none" w:sz="0" w:space="0" w:color="auto"/>
        <w:right w:val="none" w:sz="0" w:space="0" w:color="auto"/>
      </w:divBdr>
    </w:div>
    <w:div w:id="1927569689">
      <w:bodyDiv w:val="1"/>
      <w:marLeft w:val="0"/>
      <w:marRight w:val="0"/>
      <w:marTop w:val="0"/>
      <w:marBottom w:val="0"/>
      <w:divBdr>
        <w:top w:val="none" w:sz="0" w:space="0" w:color="auto"/>
        <w:left w:val="none" w:sz="0" w:space="0" w:color="auto"/>
        <w:bottom w:val="none" w:sz="0" w:space="0" w:color="auto"/>
        <w:right w:val="none" w:sz="0" w:space="0" w:color="auto"/>
      </w:divBdr>
    </w:div>
    <w:div w:id="1943566139">
      <w:bodyDiv w:val="1"/>
      <w:marLeft w:val="0"/>
      <w:marRight w:val="0"/>
      <w:marTop w:val="0"/>
      <w:marBottom w:val="0"/>
      <w:divBdr>
        <w:top w:val="none" w:sz="0" w:space="0" w:color="auto"/>
        <w:left w:val="none" w:sz="0" w:space="0" w:color="auto"/>
        <w:bottom w:val="none" w:sz="0" w:space="0" w:color="auto"/>
        <w:right w:val="none" w:sz="0" w:space="0" w:color="auto"/>
      </w:divBdr>
    </w:div>
    <w:div w:id="1981425357">
      <w:bodyDiv w:val="1"/>
      <w:marLeft w:val="0"/>
      <w:marRight w:val="0"/>
      <w:marTop w:val="0"/>
      <w:marBottom w:val="0"/>
      <w:divBdr>
        <w:top w:val="none" w:sz="0" w:space="0" w:color="auto"/>
        <w:left w:val="none" w:sz="0" w:space="0" w:color="auto"/>
        <w:bottom w:val="none" w:sz="0" w:space="0" w:color="auto"/>
        <w:right w:val="none" w:sz="0" w:space="0" w:color="auto"/>
      </w:divBdr>
    </w:div>
    <w:div w:id="21173637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1471</TotalTime>
  <Pages>1</Pages>
  <Words>3267</Words>
  <Characters>18626</Characters>
  <Application>Microsoft Office Word</Application>
  <DocSecurity>0</DocSecurity>
  <Lines>155</Lines>
  <Paragraphs>43</Paragraphs>
  <ScaleCrop>false</ScaleCrop>
  <Company/>
  <LinksUpToDate>false</LinksUpToDate>
  <CharactersWithSpaces>21850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梦菲</dc:creator>
  <cp:keywords/>
  <dc:description/>
  <cp:lastModifiedBy>张 梦菲</cp:lastModifiedBy>
  <cp:revision>15</cp:revision>
  <dcterms:created xsi:type="dcterms:W3CDTF">2023-05-03T08:09:00Z</dcterms:created>
  <dcterms:modified xsi:type="dcterms:W3CDTF">2023-06-05T12:56:00Z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cfe7a48bc7dfaecc2f32a7bcae6472675925be88ae87b67510d5b91d5acca65d</vt:lpwstr>
  </property>
</Properties>
</file>