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C232D">
      <w:pPr>
        <w:pStyle w:val="3"/>
        <w:bidi w:val="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项目说明文档：尹硕个人简历展示网站</w:t>
      </w:r>
    </w:p>
    <w:p w14:paraId="02F478D3">
      <w:pPr>
        <w:pStyle w:val="4"/>
      </w:pPr>
      <w:r>
        <w:t>一、项目简介</w:t>
      </w:r>
    </w:p>
    <w:p w14:paraId="15CD61DE">
      <w:r>
        <w:t>本项目是一个基于原生前端技术开发的响应式个人简历网站，面向招聘展示、校园比赛或个人作品集展示场景。通过可视化技能雷达图、交互式轮播、项目模态框、滚动动画等模块，全方位展示开发者个人背景与能力。</w:t>
      </w:r>
    </w:p>
    <w:p w14:paraId="3249B962">
      <w:pPr>
        <w:pStyle w:val="4"/>
      </w:pPr>
      <w:r>
        <w:t>二、技术栈</w:t>
      </w:r>
    </w:p>
    <w:p w14:paraId="42ED9A80">
      <w:r>
        <w:t>页面结构：HTML5（语义化标签）</w:t>
      </w:r>
    </w:p>
    <w:p w14:paraId="391D0FB7">
      <w:r>
        <w:t>样式设计：CSS3（响应式布局、CSS变量）</w:t>
      </w:r>
    </w:p>
    <w:p w14:paraId="2E20D320">
      <w:r>
        <w:t>动效交互：原生 JavaScript</w:t>
      </w:r>
    </w:p>
    <w:p w14:paraId="21B42C72">
      <w:r>
        <w:t>数据可视化：Chart.js（雷达图）</w:t>
      </w:r>
    </w:p>
    <w:p w14:paraId="671AB2AD">
      <w:r>
        <w:t>字体图标：Font Awesome</w:t>
      </w:r>
    </w:p>
    <w:p w14:paraId="18897F33">
      <w:pPr>
        <w:pStyle w:val="4"/>
      </w:pPr>
      <w:r>
        <w:t>三、主要功能模块说明</w:t>
      </w:r>
    </w:p>
    <w:p w14:paraId="2E095CF5">
      <w:r>
        <w:t>● 页面加载动画：CSS实现转圈动画，加载完成后淡出</w:t>
      </w:r>
    </w:p>
    <w:p w14:paraId="446CBD36">
      <w:r>
        <w:t>● 顶部导航栏：固定顶部显示，滚动高亮，移动端适配，包含页面滚动进度条</w:t>
      </w:r>
    </w:p>
    <w:p w14:paraId="53846F66">
      <w:r>
        <w:t>● 首页介绍区：个人头像、简介、按钮跳转，支持响应式</w:t>
      </w:r>
    </w:p>
    <w:p w14:paraId="6920665C">
      <w:r>
        <w:t>● 轮播图组件：自动轮播、拖拽/滑动切换、悬停暂停，含图片+文本描述</w:t>
      </w:r>
    </w:p>
    <w:p w14:paraId="57EA7BCD">
      <w:r>
        <w:t>● 教育背景时间轴：垂直时间线样式，图标+文字内容</w:t>
      </w:r>
    </w:p>
    <w:p w14:paraId="06811842">
      <w:r>
        <w:t>● 技能展示：进度条+雷达图（Chart.js），滚动触发动画</w:t>
      </w:r>
    </w:p>
    <w:p w14:paraId="0A322BDC">
      <w:r>
        <w:t>● 项目经验展示：卡片点击弹出模态框展示详情，内容动态填充</w:t>
      </w:r>
    </w:p>
    <w:p w14:paraId="67C86DE0">
      <w:r>
        <w:t>● 联系方式与留言表单：卡片展示联系信息，表单模拟提交验证</w:t>
      </w:r>
    </w:p>
    <w:p w14:paraId="597C3FFD">
      <w:r>
        <w:t>● 返回顶部按钮：滚动超过一定高度出现，平滑返回顶部</w:t>
      </w:r>
    </w:p>
    <w:p w14:paraId="5E2FE5C9">
      <w:r>
        <w:t>● 页面滚动动画：IntersectionObserver实现区域渐显动画</w:t>
      </w:r>
    </w:p>
    <w:p w14:paraId="0EB74D6F">
      <w:pPr>
        <w:pStyle w:val="4"/>
      </w:pPr>
      <w:r>
        <w:t>四、亮点特色</w:t>
      </w:r>
    </w:p>
    <w:p w14:paraId="0FAC6699">
      <w:r>
        <w:t>✅ 原生 JavaScript 实现轮播图、模态框、表单交互等，无需依赖框架；</w:t>
      </w:r>
    </w:p>
    <w:p w14:paraId="02BD0634">
      <w:r>
        <w:t>✅ 响应式设计，适配 PC、平板和手机；</w:t>
      </w:r>
    </w:p>
    <w:p w14:paraId="7D1FC66A">
      <w:r>
        <w:t>✅ 页面加载动画、滚动进度条、技能动画等细节交互完善；</w:t>
      </w:r>
      <w:bookmarkStart w:id="0" w:name="_GoBack"/>
      <w:bookmarkEnd w:id="0"/>
    </w:p>
    <w:p w14:paraId="602D4CF6">
      <w:r>
        <w:t>✅ 模块化结构，易于维护与拓展；</w:t>
      </w:r>
    </w:p>
    <w:p w14:paraId="149349BA">
      <w:r>
        <w:t>✅ 支持 ESC 键关闭模态框、滑动拖动等提升用户体验。</w:t>
      </w:r>
    </w:p>
    <w:p w14:paraId="383D757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EC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微软雅黑" w:hAnsi="微软雅黑" w:eastAsia="微软雅黑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665</Words>
  <Characters>800</Characters>
  <Lines>0</Lines>
  <Paragraphs>0</Paragraphs>
  <TotalTime>0</TotalTime>
  <ScaleCrop>false</ScaleCrop>
  <LinksUpToDate>false</LinksUpToDate>
  <CharactersWithSpaces>836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尹硕</cp:lastModifiedBy>
  <dcterms:modified xsi:type="dcterms:W3CDTF">2025-06-11T13:01:28Z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eyJoZGlkIjoiZTVmOWVhMDQ5N2M2ZmM0YzIxYWMyZWRjYzY2N2VjNWEiLCJ1c2VySWQiOiIxNTQxMTcwNjkwIn0=</vt:lpwstr>
  </property>
  <property fmtid="{D5CDD505-2E9C-101B-9397-08002B2CF9AE}" pid="3" name="KSOProductBuildVer">
    <vt:lpwstr>2052-12.1.0.20784</vt:lpwstr>
  </property>
  <property fmtid="{D5CDD505-2E9C-101B-9397-08002B2CF9AE}" pid="4" name="ICV">
    <vt:lpwstr>C3724E59110444F3894F4188029ACBB8_12</vt:lpwstr>
  </property>
</Properties>
</file>