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2797"/>
        <w:rPr/>
      </w:pPr>
      <w:r>
        <w:rPr/>
        <w:t>内部质量管理体系审核报告</w:t>
      </w:r>
    </w:p>
    <w:tbl>
      <w:tblPr>
        <w:tblW w:w="9476" w:type="dxa"/>
        <w:jc w:val="left"/>
        <w:tblInd w:w="-2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1"/>
        <w:gridCol w:w="2595"/>
        <w:gridCol w:w="1645"/>
        <w:gridCol w:w="1340"/>
        <w:gridCol w:w="2215"/>
      </w:tblGrid>
      <w:tr>
        <w:trPr>
          <w:trHeight w:val="601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审核目的</w:t>
            </w:r>
          </w:p>
        </w:tc>
        <w:tc>
          <w:tcPr>
            <w:tcW w:w="77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523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审核范围</w:t>
            </w:r>
          </w:p>
        </w:tc>
        <w:tc>
          <w:tcPr>
            <w:tcW w:w="77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563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审核依据</w:t>
            </w:r>
          </w:p>
        </w:tc>
        <w:tc>
          <w:tcPr>
            <w:tcW w:w="42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审核日期</w:t>
            </w:r>
          </w:p>
        </w:tc>
        <w:tc>
          <w:tcPr>
            <w:tcW w:w="2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553" w:hRule="atLeast"/>
        </w:trPr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审核组成员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组</w:t>
            </w:r>
            <w:r>
              <w:rPr>
                <w:rFonts w:ascii="宋体;SimSun" w:hAnsi="宋体;SimSun" w:cs="宋体;SimSun"/>
              </w:rPr>
              <w:t xml:space="preserve"> </w:t>
            </w:r>
            <w:r>
              <w:rPr>
                <w:rFonts w:ascii="宋体;SimSun" w:hAnsi="宋体;SimSun" w:cs="宋体;SimSun"/>
              </w:rPr>
              <w:t>长：</w:t>
            </w:r>
            <w:r>
              <w:rPr>
                <w:rFonts w:ascii="宋体;SimSun" w:hAnsi="宋体;SimSun" w:cs="宋体;SimSun"/>
              </w:rPr>
              <w:t xml:space="preserve"> </w:t>
            </w:r>
          </w:p>
        </w:tc>
        <w:tc>
          <w:tcPr>
            <w:tcW w:w="52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 xml:space="preserve">组 员： </w:t>
            </w:r>
            <w:r>
              <w:rPr>
                <w:rFonts w:ascii="宋体;SimSun" w:hAnsi="宋体;SimSun" w:cs="宋体;SimSun"/>
              </w:rPr>
              <w:t xml:space="preserve"> </w:t>
            </w:r>
          </w:p>
        </w:tc>
      </w:tr>
      <w:tr>
        <w:trPr>
          <w:trHeight w:val="2490" w:hRule="atLeast"/>
        </w:trPr>
        <w:tc>
          <w:tcPr>
            <w:tcW w:w="9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审核过程综述：</w:t>
            </w:r>
          </w:p>
          <w:p>
            <w:pPr>
              <w:pStyle w:val="Normal"/>
              <w:ind w:firstLine="480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968" w:hRule="atLeast"/>
        </w:trPr>
        <w:tc>
          <w:tcPr>
            <w:tcW w:w="9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不合格项情况（包括：数量、严重程度、特定部门优缺点、特定要素执行情况、存在的主要部门等）：</w:t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2256" w:hRule="atLeast"/>
        </w:trPr>
        <w:tc>
          <w:tcPr>
            <w:tcW w:w="9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对质量管理体系的评价（包括：文化体系与标准的符合程度、实施效果、发现和改进体系运行的机制及措施等）：</w:t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  <w:t xml:space="preserve">    </w:t>
            </w:r>
          </w:p>
          <w:p>
            <w:pPr>
              <w:pStyle w:val="Normal"/>
              <w:ind w:firstLine="480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ind w:firstLine="480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  <w:tr>
        <w:trPr>
          <w:trHeight w:val="1114" w:hRule="atLeast"/>
        </w:trPr>
        <w:tc>
          <w:tcPr>
            <w:tcW w:w="9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结论：</w:t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  <w:t xml:space="preserve">    </w:t>
            </w:r>
          </w:p>
        </w:tc>
      </w:tr>
      <w:tr>
        <w:trPr>
          <w:trHeight w:val="1196" w:hRule="atLeast"/>
        </w:trPr>
        <w:tc>
          <w:tcPr>
            <w:tcW w:w="947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宋体;SimSun" w:hAnsi="宋体;SimSun" w:cs="宋体;SimSun"/>
              </w:rPr>
            </w:pPr>
            <w:r>
              <w:rPr>
                <w:rFonts w:ascii="宋体;SimSun" w:hAnsi="宋体;SimSun" w:cs="宋体;SimSun"/>
              </w:rPr>
              <w:t>纠正措施要求：</w:t>
            </w:r>
          </w:p>
          <w:p>
            <w:pPr>
              <w:pStyle w:val="Normal"/>
              <w:ind w:firstLine="480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  <w:p>
            <w:pPr>
              <w:pStyle w:val="Normal"/>
              <w:ind w:firstLine="480"/>
              <w:rPr>
                <w:rFonts w:ascii="宋体;SimSun" w:hAnsi="宋体;SimSun" w:cs="宋体;SimSun"/>
              </w:rPr>
            </w:pPr>
            <w:r>
              <w:rPr>
                <w:rFonts w:cs="宋体;SimSun" w:ascii="宋体;SimSun" w:hAnsi="宋体;SimSun"/>
              </w:rPr>
            </w:r>
          </w:p>
        </w:tc>
      </w:tr>
    </w:tbl>
    <w:p>
      <w:pPr>
        <w:pStyle w:val="Normal"/>
        <w:spacing w:lineRule="auto" w:line="480"/>
        <w:ind w:firstLine="482"/>
        <w:rPr>
          <w:rFonts w:ascii="宋体;SimSun" w:hAnsi="宋体;SimSun" w:cs="宋体;SimSun"/>
          <w:b/>
          <w:b/>
          <w:bCs/>
        </w:rPr>
      </w:pPr>
      <w:r>
        <w:rPr>
          <w:rFonts w:cs="宋体;SimSun" w:ascii="宋体;SimSun" w:hAnsi="宋体;SimSun"/>
          <w:b/>
          <w:bCs/>
        </w:rPr>
      </w:r>
    </w:p>
    <w:p>
      <w:pPr>
        <w:pStyle w:val="Normal"/>
        <w:spacing w:lineRule="auto" w:line="480"/>
        <w:ind w:firstLine="482"/>
        <w:rPr/>
      </w:pPr>
      <w:r>
        <w:rPr>
          <w:rFonts w:ascii="宋体;SimSun" w:hAnsi="宋体;SimSun" w:cs="宋体;SimSun"/>
          <w:b/>
          <w:bCs/>
        </w:rPr>
        <w:t>审核组长／日期：</w:t>
      </w:r>
      <w:r>
        <w:rPr>
          <w:rFonts w:ascii="宋体;SimSun" w:hAnsi="宋体;SimSun" w:cs="宋体;SimSun"/>
          <w:b/>
          <w:bCs/>
          <w:u w:val="single"/>
        </w:rPr>
        <w:t xml:space="preserve">       </w:t>
      </w:r>
      <w:r>
        <w:rPr>
          <w:rFonts w:ascii="宋体;SimSun" w:hAnsi="宋体;SimSun" w:cs="宋体;SimSun"/>
          <w:b/>
          <w:bCs/>
          <w:u w:val="single"/>
        </w:rPr>
        <w:t xml:space="preserve">       </w:t>
      </w:r>
      <w:r>
        <w:rPr>
          <w:rFonts w:ascii="宋体;SimSun" w:hAnsi="宋体;SimSun" w:cs="宋体;SimSun"/>
          <w:b/>
          <w:bCs/>
          <w:u w:val="single"/>
        </w:rPr>
        <w:t xml:space="preserve">   </w:t>
      </w:r>
      <w:r>
        <w:rPr>
          <w:rFonts w:ascii="宋体;SimSun" w:hAnsi="宋体;SimSun" w:cs="宋体;SimSun"/>
          <w:b/>
          <w:bCs/>
        </w:rPr>
        <w:t xml:space="preserve">   </w:t>
      </w:r>
      <w:r>
        <w:rPr>
          <w:rFonts w:ascii="宋体;SimSun" w:hAnsi="宋体;SimSun" w:cs="宋体;SimSun"/>
          <w:b/>
          <w:bCs/>
        </w:rPr>
        <w:t>管理者代表批准／日期：</w:t>
      </w:r>
      <w:r>
        <w:rPr>
          <w:rFonts w:ascii="宋体;SimSun" w:hAnsi="宋体;SimSun" w:cs="宋体;SimSun"/>
          <w:b/>
          <w:bCs/>
          <w:u w:val="single"/>
        </w:rPr>
        <w:t xml:space="preserve">  </w:t>
      </w:r>
      <w:r>
        <w:rPr>
          <w:rFonts w:ascii="宋体;SimSun" w:hAnsi="宋体;SimSun" w:cs="宋体;SimSun"/>
          <w:b/>
          <w:bCs/>
          <w:u w:val="single"/>
        </w:rPr>
        <w:t xml:space="preserve"> </w:t>
      </w:r>
      <w:r>
        <w:rPr>
          <w:rFonts w:ascii="宋体;SimSun" w:hAnsi="宋体;SimSun" w:cs="宋体;SimSun"/>
          <w:b/>
          <w:bCs/>
          <w:u w:val="single"/>
        </w:rPr>
        <w:t xml:space="preserve">     </w:t>
      </w:r>
      <w:r>
        <w:rPr>
          <w:rFonts w:ascii="宋体;SimSun" w:hAnsi="宋体;SimSun" w:cs="宋体;SimSun"/>
          <w:b/>
          <w:bCs/>
          <w:u w:val="single"/>
        </w:rPr>
        <w:t xml:space="preserve">    </w:t>
      </w:r>
      <w:r>
        <w:rPr>
          <w:rFonts w:ascii="宋体;SimSun" w:hAnsi="宋体;SimSun" w:cs="宋体;SimSun"/>
          <w:b/>
          <w:bCs/>
          <w:u w:val="single"/>
        </w:rPr>
        <w:t xml:space="preserve">   </w:t>
      </w:r>
    </w:p>
    <w:sectPr>
      <w:headerReference w:type="default" r:id="rId2"/>
      <w:type w:val="nextPage"/>
      <w:pgSz w:w="11906" w:h="16838"/>
      <w:pgMar w:left="1361" w:right="1361" w:gutter="0" w:header="851" w:top="1559" w:footer="0" w:bottom="1135"/>
      <w:pgNumType w:fmt="decimal"/>
      <w:formProt w:val="false"/>
      <w:textDirection w:val="lrTb"/>
      <w:docGrid w:type="default" w:linePitch="1958" w:charSpace="429496299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宋体">
    <w:altName w:val="SimSun"/>
    <w:charset w:val="86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672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356" w:type="dxa"/>
      <w:jc w:val="left"/>
      <w:tblInd w:w="-1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286"/>
      <w:gridCol w:w="1477"/>
      <w:gridCol w:w="1925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286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内部质量管理体审核报告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925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</w:t>
          </w:r>
          <w:r>
            <w:rPr/>
            <w:t>20</w:t>
          </w:r>
          <w:r>
            <w:rPr/>
            <w:t>-R4</w:t>
          </w:r>
        </w:p>
      </w:tc>
    </w:tr>
    <w:tr>
      <w:trPr/>
      <w:tc>
        <w:tcPr>
          <w:tcW w:w="5954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925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60"/>
      <w:textAlignment w:val="baseline"/>
    </w:pPr>
    <w:rPr>
      <w:rFonts w:ascii="Times New Roman" w:hAnsi="Times New Roman" w:eastAsia="宋体;SimSun" w:cs="Times New Roman"/>
      <w:color w:val="auto"/>
      <w:sz w:val="24"/>
      <w:szCs w:val="20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2016-02-01T14:50:00Z</dcterms:created>
  <dc:creator>Chinese User</dc:creator>
  <dc:description/>
  <cp:keywords/>
  <dc:language>en-US</dc:language>
  <cp:lastModifiedBy>胡 杨</cp:lastModifiedBy>
  <cp:lastPrinted>2014-10-22T09:02:00Z</cp:lastPrinted>
  <dcterms:modified xsi:type="dcterms:W3CDTF">2021-05-26T13:38:00Z</dcterms:modified>
  <cp:revision>15</cp:revision>
  <dc:subject/>
  <dc:title>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