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tabs>
          <w:tab w:val="clear" w:pos="425"/>
          <w:tab w:val="left" w:pos="1110" w:leader="none"/>
          <w:tab w:val="left" w:pos="2108" w:leader="none"/>
          <w:tab w:val="left" w:pos="3105" w:leader="none"/>
          <w:tab w:val="left" w:pos="4407" w:leader="none"/>
          <w:tab w:val="left" w:pos="5266" w:leader="none"/>
          <w:tab w:val="left" w:pos="6125" w:leader="none"/>
          <w:tab w:val="left" w:pos="6985" w:leader="none"/>
          <w:tab w:val="left" w:pos="7844" w:leader="none"/>
          <w:tab w:val="left" w:pos="8704" w:leader="none"/>
        </w:tabs>
        <w:jc w:val="center"/>
        <w:outlineLvl w:val="0"/>
        <w:rPr>
          <w:rFonts w:ascii="Arial" w:hAnsi="Arial" w:cs="Arial"/>
          <w:b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设备</w:t>
      </w:r>
      <w:r>
        <w:rPr>
          <w:rFonts w:ascii="Arial" w:hAnsi="Arial" w:cs="Arial"/>
          <w:b/>
          <w:sz w:val="24"/>
          <w:szCs w:val="24"/>
        </w:rPr>
        <w:t>运行</w:t>
      </w:r>
      <w:r>
        <w:rPr>
          <w:rFonts w:ascii="Arial" w:hAnsi="Arial" w:cs="Arial"/>
          <w:b/>
          <w:sz w:val="24"/>
          <w:szCs w:val="24"/>
        </w:rPr>
        <w:t>记录</w:t>
      </w:r>
    </w:p>
    <w:p>
      <w:pPr>
        <w:pStyle w:val="Normal"/>
        <w:autoSpaceDE w:val="false"/>
        <w:spacing w:lineRule="auto" w:line="360"/>
        <w:ind w:firstLine="210"/>
        <w:jc w:val="left"/>
        <w:rPr>
          <w:rFonts w:ascii="Arial" w:hAnsi="Arial" w:cs="宋体,Bold;方正舒体"/>
          <w:bCs/>
          <w:kern w:val="0"/>
          <w:szCs w:val="21"/>
          <w:u w:val="single"/>
        </w:rPr>
      </w:pPr>
      <w:r>
        <w:rPr>
          <w:rFonts w:ascii="Arial" w:hAnsi="Arial" w:cs="宋体,Bold;方正舒体"/>
          <w:b/>
          <w:bCs/>
          <w:kern w:val="0"/>
          <w:szCs w:val="21"/>
          <w:u w:val="single"/>
        </w:rPr>
        <w:t>设备</w:t>
      </w:r>
      <w:r>
        <w:rPr>
          <w:rFonts w:cs="宋体,Bold;方正舒体" w:ascii="Arial" w:hAnsi="Arial"/>
          <w:b/>
          <w:bCs/>
          <w:kern w:val="0"/>
          <w:szCs w:val="21"/>
          <w:u w:val="single"/>
        </w:rPr>
        <w:t>/</w:t>
      </w:r>
      <w:r>
        <w:rPr>
          <w:rFonts w:ascii="Arial" w:hAnsi="Arial" w:cs="宋体,Bold;方正舒体"/>
          <w:b/>
          <w:bCs/>
          <w:kern w:val="0"/>
          <w:szCs w:val="21"/>
          <w:u w:val="single"/>
        </w:rPr>
        <w:t>仪器名称：</w:t>
      </w:r>
      <w:r>
        <w:rPr>
          <w:rFonts w:ascii="Arial" w:hAnsi="Arial" w:cs="宋体,Bold;方正舒体" w:eastAsia="Arial"/>
          <w:bCs/>
          <w:kern w:val="0"/>
          <w:szCs w:val="21"/>
          <w:u w:val="single"/>
        </w:rPr>
        <w:t xml:space="preserve">                                                  </w:t>
      </w:r>
      <w:r>
        <w:rPr>
          <w:rFonts w:ascii="Arial" w:hAnsi="Arial" w:cs="宋体,Bold;方正舒体"/>
          <w:b/>
          <w:bCs/>
          <w:kern w:val="0"/>
          <w:szCs w:val="21"/>
          <w:u w:val="single"/>
        </w:rPr>
        <w:t>设备编号</w:t>
      </w:r>
      <w:r>
        <w:rPr>
          <w:rFonts w:ascii="Arial" w:hAnsi="Arial" w:cs="宋体,Bold;方正舒体"/>
          <w:bCs/>
          <w:kern w:val="0"/>
          <w:szCs w:val="21"/>
          <w:u w:val="single"/>
        </w:rPr>
        <w:t>：</w:t>
      </w:r>
      <w:r>
        <w:rPr>
          <w:rFonts w:ascii="Arial" w:hAnsi="Arial" w:cs="宋体,Bold;方正舒体" w:eastAsia="Arial"/>
          <w:bCs/>
          <w:kern w:val="0"/>
          <w:szCs w:val="21"/>
          <w:u w:val="single"/>
        </w:rPr>
        <w:t xml:space="preserve">                               </w:t>
      </w:r>
      <w:r>
        <w:rPr>
          <w:rFonts w:ascii="Arial" w:hAnsi="Arial" w:cs="宋体,Bold;方正舒体"/>
          <w:b/>
          <w:bCs/>
          <w:kern w:val="0"/>
          <w:szCs w:val="21"/>
          <w:u w:val="single"/>
        </w:rPr>
        <w:t>使用地点</w:t>
      </w:r>
      <w:r>
        <w:rPr>
          <w:rFonts w:ascii="Arial" w:hAnsi="Arial" w:cs="宋体,Bold;方正舒体"/>
          <w:bCs/>
          <w:kern w:val="0"/>
          <w:szCs w:val="21"/>
          <w:u w:val="single"/>
        </w:rPr>
        <w:t>：</w:t>
      </w:r>
      <w:r>
        <w:rPr>
          <w:rFonts w:ascii="Arial" w:hAnsi="Arial" w:cs="宋体,Bold;方正舒体" w:eastAsia="Arial"/>
          <w:bCs/>
          <w:kern w:val="0"/>
          <w:szCs w:val="21"/>
          <w:u w:val="single"/>
        </w:rPr>
        <w:t xml:space="preserve">                      </w:t>
      </w:r>
    </w:p>
    <w:tbl>
      <w:tblPr>
        <w:tblW w:w="14723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1973"/>
        <w:gridCol w:w="1794"/>
        <w:gridCol w:w="2611"/>
        <w:gridCol w:w="2411"/>
        <w:gridCol w:w="3241"/>
      </w:tblGrid>
      <w:tr>
        <w:trPr/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autoSpaceDE w:val="false"/>
              <w:spacing w:lineRule="auto" w:line="480"/>
              <w:jc w:val="center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ascii="Arial" w:hAnsi="Arial" w:cs="宋体;SimSun"/>
                <w:b/>
                <w:szCs w:val="21"/>
              </w:rPr>
              <w:t>使用日期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autoSpaceDE w:val="false"/>
              <w:spacing w:lineRule="auto" w:line="480"/>
              <w:jc w:val="center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ascii="Arial" w:hAnsi="Arial" w:cs="宋体;SimSun"/>
                <w:b/>
                <w:szCs w:val="21"/>
              </w:rPr>
              <w:t>使用人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autoSpaceDE w:val="false"/>
              <w:spacing w:lineRule="auto" w:line="480"/>
              <w:jc w:val="center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ascii="Arial" w:hAnsi="Arial" w:cs="宋体;SimSun"/>
                <w:b/>
                <w:szCs w:val="21"/>
              </w:rPr>
              <w:t>部门</w:t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autoSpaceDE w:val="false"/>
              <w:spacing w:lineRule="auto" w:line="480"/>
              <w:jc w:val="center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ascii="Arial" w:hAnsi="Arial" w:cs="宋体;SimSun"/>
                <w:b/>
                <w:szCs w:val="21"/>
              </w:rPr>
              <w:t>运行参数（适用时）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autoSpaceDE w:val="false"/>
              <w:spacing w:lineRule="auto" w:line="480"/>
              <w:jc w:val="center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ascii="Arial" w:hAnsi="Arial" w:cs="Arial"/>
                <w:b/>
                <w:szCs w:val="21"/>
              </w:rPr>
              <w:t>设备</w:t>
            </w:r>
            <w:r>
              <w:rPr>
                <w:rFonts w:cs="Arial" w:ascii="Arial" w:hAnsi="Arial"/>
                <w:b/>
                <w:szCs w:val="21"/>
              </w:rPr>
              <w:t>/</w:t>
            </w:r>
            <w:r>
              <w:rPr>
                <w:rFonts w:ascii="Arial" w:hAnsi="Arial" w:cs="Arial"/>
                <w:b/>
                <w:szCs w:val="21"/>
              </w:rPr>
              <w:t>仪器状态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autoSpaceDE w:val="false"/>
              <w:spacing w:lineRule="auto" w:line="480"/>
              <w:jc w:val="center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ascii="Arial" w:hAnsi="Arial" w:cs="宋体;SimSun"/>
                <w:b/>
                <w:szCs w:val="21"/>
              </w:rPr>
              <w:t>备注</w:t>
            </w:r>
          </w:p>
        </w:tc>
      </w:tr>
      <w:tr>
        <w:trPr/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/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/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/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/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/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/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/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/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/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/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/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/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/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48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</w:tbl>
    <w:p>
      <w:pPr>
        <w:pStyle w:val="Normal"/>
        <w:autoSpaceDE w:val="false"/>
        <w:jc w:val="left"/>
        <w:rPr/>
      </w:pPr>
      <w:r>
        <w:rPr/>
      </w:r>
    </w:p>
    <w:sectPr>
      <w:headerReference w:type="default" r:id="rId2"/>
      <w:footerReference w:type="default" r:id="rId3"/>
      <w:type w:val="nextPage"/>
      <w:pgSz w:orient="landscape" w:w="16838" w:h="11906"/>
      <w:pgMar w:left="539" w:right="536" w:gutter="454" w:header="737" w:top="793" w:footer="737" w:bottom="7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153" w:leader="none"/>
        <w:tab w:val="right" w:pos="8306" w:leader="none"/>
        <w:tab w:val="left" w:pos="9720" w:leader="none"/>
      </w:tabs>
      <w:jc w:val="center"/>
      <w:rPr>
        <w:rFonts w:eastAsia="Times New Roman"/>
        <w:sz w:val="24"/>
      </w:rPr>
    </w:pPr>
    <w:r>
      <w:rPr>
        <w:rFonts w:eastAsia="Times New Roman"/>
        <w:sz w:val="24"/>
      </w:rPr>
      <w:t xml:space="preserve">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1291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14776" w:type="dxa"/>
      <w:jc w:val="left"/>
      <w:tblInd w:w="25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9814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9814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设备运行记录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QMS-P05-R2</w:t>
          </w:r>
        </w:p>
      </w:tc>
    </w:tr>
    <w:tr>
      <w:trPr/>
      <w:tc>
        <w:tcPr>
          <w:tcW w:w="1148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szCs w:val="21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2020-05-23T16:06:00Z</dcterms:created>
  <dc:creator>q</dc:creator>
  <dc:description/>
  <cp:keywords/>
  <dc:language>en-US</dc:language>
  <cp:lastModifiedBy>胡 杨</cp:lastModifiedBy>
  <cp:lastPrinted>2010-05-11T11:31:00Z</cp:lastPrinted>
  <dcterms:modified xsi:type="dcterms:W3CDTF">2021-05-26T10:01:00Z</dcterms:modified>
  <cp:revision>13</cp:revision>
  <dc:subject/>
  <dc:title>文件名称：设备运行记录                         文件编号：SC-QP-06-R2                                 版本号：00                       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