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软件设计变更记录</w:t>
      </w:r>
    </w:p>
    <w:tbl>
      <w:tblPr>
        <w:tblW w:w="9401" w:type="dxa"/>
        <w:jc w:val="left"/>
        <w:tblInd w:w="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580"/>
        <w:gridCol w:w="2477"/>
        <w:gridCol w:w="1418"/>
        <w:gridCol w:w="2365"/>
      </w:tblGrid>
      <w:tr>
        <w:trPr>
          <w:trHeight w:val="613" w:hRule="atLeast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产品名称</w:t>
            </w:r>
          </w:p>
        </w:tc>
        <w:tc>
          <w:tcPr>
            <w:tcW w:w="4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型号</w:t>
            </w:r>
            <w:r>
              <w:rPr>
                <w:rFonts w:cs="宋体;SimSun" w:ascii="宋体;SimSun" w:hAnsi="宋体;SimSun"/>
                <w:sz w:val="24"/>
              </w:rPr>
              <w:t>/</w:t>
            </w:r>
            <w:r>
              <w:rPr>
                <w:rFonts w:ascii="宋体;SimSun" w:hAnsi="宋体;SimSun" w:cs="宋体;SimSun"/>
                <w:sz w:val="24"/>
              </w:rPr>
              <w:t>规格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920" w:hanging="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613" w:hRule="atLeast"/>
        </w:trPr>
        <w:tc>
          <w:tcPr>
            <w:tcW w:w="31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版本：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申请人：</w:t>
            </w:r>
          </w:p>
        </w:tc>
        <w:tc>
          <w:tcPr>
            <w:tcW w:w="3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920" w:hanging="0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申请日期：</w:t>
            </w:r>
          </w:p>
        </w:tc>
      </w:tr>
      <w:tr>
        <w:trPr>
          <w:trHeight w:val="2002" w:hRule="atLeast"/>
          <w:cantSplit w:val="true"/>
        </w:trPr>
        <w:tc>
          <w:tcPr>
            <w:tcW w:w="9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变更原因描述：</w:t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  <w:t xml:space="preserve"> </w:t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2495" w:hRule="atLeast"/>
          <w:cantSplit w:val="true"/>
        </w:trPr>
        <w:tc>
          <w:tcPr>
            <w:tcW w:w="9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建议变更方案：</w:t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991" w:hRule="atLeast"/>
          <w:cantSplit w:val="true"/>
        </w:trPr>
        <w:tc>
          <w:tcPr>
            <w:tcW w:w="9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变更影响分析（关联的项目，质量、进度、成本等）：</w:t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2033" w:hRule="atLeast"/>
          <w:cantSplit w:val="true"/>
        </w:trPr>
        <w:tc>
          <w:tcPr>
            <w:tcW w:w="9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评审结果和意见：</w:t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691" w:hRule="atLeast"/>
          <w:cantSplit w:val="true"/>
        </w:trPr>
        <w:tc>
          <w:tcPr>
            <w:tcW w:w="9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评审人员签字：</w:t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</w:tbl>
    <w:p>
      <w:pPr>
        <w:pStyle w:val="Normal"/>
        <w:spacing w:lineRule="auto" w:line="360"/>
        <w:jc w:val="left"/>
        <w:rPr>
          <w:bCs/>
          <w:color w:val="000000"/>
          <w:sz w:val="24"/>
        </w:rPr>
      </w:pPr>
      <w:r>
        <w:rPr>
          <w:bCs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851" w:top="1560" w:footer="63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软件设计变更记录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QMS-P09-R</w:t>
          </w:r>
          <w:r>
            <w:rPr/>
            <w:t>04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2012-02-15T13:14:00Z</dcterms:created>
  <dc:creator>微软用户</dc:creator>
  <dc:description/>
  <cp:keywords/>
  <dc:language>en-US</dc:language>
  <cp:lastModifiedBy>胡 杨</cp:lastModifiedBy>
  <dcterms:modified xsi:type="dcterms:W3CDTF">2021-05-26T10:29:00Z</dcterms:modified>
  <cp:revision>3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