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/>
          <w:bCs/>
          <w:color w:val="000000"/>
          <w:sz w:val="24"/>
        </w:rPr>
      </w:pPr>
      <w:r>
        <w:rPr>
          <w:b/>
          <w:bCs/>
          <w:color w:val="000000"/>
          <w:sz w:val="24"/>
        </w:rPr>
        <w:t>软件问题报告</w:t>
      </w:r>
    </w:p>
    <w:p>
      <w:pPr>
        <w:pStyle w:val="Normal"/>
        <w:spacing w:lineRule="auto" w:line="360"/>
        <w:jc w:val="center"/>
        <w:rPr>
          <w:bCs/>
          <w:color w:val="000000"/>
          <w:sz w:val="24"/>
        </w:rPr>
      </w:pPr>
      <w:r>
        <w:rPr>
          <w:rFonts w:eastAsia="Times New Roman"/>
          <w:b/>
          <w:bCs/>
          <w:color w:val="000000"/>
          <w:sz w:val="24"/>
        </w:rPr>
        <w:t xml:space="preserve">                                               </w:t>
      </w:r>
      <w:r>
        <w:rPr>
          <w:bCs/>
          <w:color w:val="000000"/>
          <w:sz w:val="24"/>
        </w:rPr>
        <w:t>单号：</w:t>
      </w:r>
    </w:p>
    <w:tbl>
      <w:tblPr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7903"/>
      </w:tblGrid>
      <w:tr>
        <w:trPr/>
        <w:tc>
          <w:tcPr>
            <w:tcW w:w="9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360"/>
              <w:jc w:val="center"/>
              <w:rPr>
                <w:b/>
                <w:b/>
                <w:bCs/>
                <w:color w:val="000000"/>
                <w:sz w:val="22"/>
                <w:szCs w:val="21"/>
              </w:rPr>
            </w:pPr>
            <w:r>
              <w:rPr>
                <w:b/>
                <w:bCs/>
                <w:color w:val="000000"/>
                <w:sz w:val="22"/>
                <w:szCs w:val="21"/>
              </w:rPr>
              <w:t>软件问题的记录</w:t>
            </w:r>
          </w:p>
        </w:tc>
      </w:tr>
      <w:tr>
        <w:trPr/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360"/>
              <w:jc w:val="center"/>
              <w:rPr>
                <w:b/>
                <w:b/>
                <w:bCs/>
                <w:color w:val="000000"/>
                <w:sz w:val="22"/>
                <w:szCs w:val="21"/>
              </w:rPr>
            </w:pPr>
            <w:r>
              <w:rPr>
                <w:b/>
                <w:bCs/>
                <w:color w:val="000000"/>
                <w:sz w:val="22"/>
                <w:szCs w:val="21"/>
              </w:rPr>
              <w:t>问题来源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360"/>
              <w:jc w:val="center"/>
              <w:rPr>
                <w:bCs/>
                <w:color w:val="000000"/>
                <w:sz w:val="22"/>
                <w:szCs w:val="21"/>
              </w:rPr>
            </w:pPr>
            <w:r>
              <w:rPr>
                <w:rFonts w:cs="宋体" w:ascii="宋体" w:hAnsi="宋体"/>
                <w:bCs/>
                <w:color w:val="000000"/>
                <w:sz w:val="22"/>
                <w:szCs w:val="21"/>
              </w:rPr>
              <w:t>□</w:t>
            </w:r>
            <w:r>
              <w:rPr>
                <w:rFonts w:ascii="宋体" w:hAnsi="宋体" w:cs="宋体"/>
                <w:bCs/>
                <w:color w:val="000000"/>
                <w:sz w:val="22"/>
                <w:szCs w:val="21"/>
              </w:rPr>
              <w:t>内部测试</w:t>
            </w:r>
            <w:r>
              <w:rPr>
                <w:rFonts w:cs="宋体" w:ascii="宋体" w:hAnsi="宋体"/>
                <w:bCs/>
                <w:color w:val="000000"/>
                <w:sz w:val="22"/>
                <w:szCs w:val="21"/>
              </w:rPr>
              <w:t>&amp;</w:t>
            </w:r>
            <w:r>
              <w:rPr>
                <w:rFonts w:ascii="宋体" w:hAnsi="宋体" w:cs="宋体"/>
                <w:bCs/>
                <w:color w:val="000000"/>
                <w:sz w:val="22"/>
                <w:szCs w:val="21"/>
              </w:rPr>
              <w:t xml:space="preserve">验证； </w:t>
            </w:r>
            <w:r>
              <w:rPr>
                <w:rFonts w:ascii="宋体" w:hAnsi="宋体" w:cs="宋体"/>
                <w:bCs/>
                <w:color w:val="000000"/>
                <w:sz w:val="22"/>
                <w:szCs w:val="21"/>
              </w:rPr>
              <w:t xml:space="preserve">       </w:t>
            </w:r>
            <w:r>
              <w:rPr>
                <w:rFonts w:ascii="宋体" w:hAnsi="宋体" w:cs="宋体"/>
                <w:bCs/>
                <w:color w:val="000000"/>
                <w:sz w:val="22"/>
                <w:szCs w:val="21"/>
              </w:rPr>
              <w:t>□外部反馈</w:t>
            </w:r>
          </w:p>
        </w:tc>
      </w:tr>
      <w:tr>
        <w:trPr/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b/>
                <w:b/>
                <w:bCs/>
                <w:color w:val="000000"/>
                <w:sz w:val="22"/>
                <w:szCs w:val="21"/>
              </w:rPr>
            </w:pPr>
            <w:r>
              <w:rPr>
                <w:b/>
                <w:bCs/>
                <w:color w:val="000000"/>
                <w:sz w:val="22"/>
                <w:szCs w:val="21"/>
              </w:rPr>
            </w:r>
          </w:p>
          <w:p>
            <w:pPr>
              <w:pStyle w:val="Normal"/>
              <w:spacing w:lineRule="auto" w:line="360"/>
              <w:jc w:val="center"/>
              <w:rPr>
                <w:b/>
                <w:b/>
                <w:bCs/>
                <w:color w:val="000000"/>
                <w:sz w:val="22"/>
                <w:szCs w:val="21"/>
              </w:rPr>
            </w:pPr>
            <w:r>
              <w:rPr>
                <w:b/>
                <w:bCs/>
                <w:color w:val="000000"/>
                <w:sz w:val="22"/>
                <w:szCs w:val="21"/>
              </w:rPr>
              <w:t>问题描述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/>
                <w:b/>
                <w:b/>
                <w:bCs/>
                <w:color w:val="000000"/>
                <w:sz w:val="22"/>
                <w:szCs w:val="21"/>
              </w:rPr>
            </w:pPr>
            <w:r>
              <w:rPr>
                <w:rFonts w:cs="宋体" w:ascii="宋体" w:hAnsi="宋体"/>
                <w:b/>
                <w:bCs/>
                <w:color w:val="000000"/>
                <w:sz w:val="22"/>
                <w:szCs w:val="21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ascii="宋体" w:hAnsi="宋体" w:cs="宋体"/>
                <w:bCs/>
                <w:color w:val="000000"/>
                <w:sz w:val="22"/>
                <w:szCs w:val="21"/>
              </w:rPr>
            </w:pPr>
            <w:r>
              <w:rPr>
                <w:rFonts w:cs="宋体" w:ascii="宋体" w:hAnsi="宋体"/>
                <w:bCs/>
                <w:color w:val="000000"/>
                <w:sz w:val="22"/>
                <w:szCs w:val="21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ascii="宋体" w:hAnsi="宋体" w:cs="宋体"/>
                <w:bCs/>
                <w:color w:val="000000"/>
                <w:sz w:val="22"/>
                <w:szCs w:val="21"/>
              </w:rPr>
            </w:pPr>
            <w:r>
              <w:rPr>
                <w:rFonts w:cs="宋体" w:ascii="宋体" w:hAnsi="宋体"/>
                <w:bCs/>
                <w:color w:val="000000"/>
                <w:sz w:val="22"/>
                <w:szCs w:val="21"/>
              </w:rPr>
            </w:r>
          </w:p>
        </w:tc>
      </w:tr>
      <w:tr>
        <w:trPr/>
        <w:tc>
          <w:tcPr>
            <w:tcW w:w="9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360"/>
              <w:ind w:firstLine="2420"/>
              <w:rPr>
                <w:rFonts w:ascii="宋体" w:hAnsi="宋体" w:cs="宋体"/>
                <w:bCs/>
                <w:color w:val="000000"/>
                <w:sz w:val="22"/>
                <w:szCs w:val="21"/>
                <w:u w:val="single"/>
              </w:rPr>
            </w:pPr>
            <w:r>
              <w:rPr>
                <w:rFonts w:ascii="宋体" w:hAnsi="宋体" w:cs="宋体"/>
                <w:bCs/>
                <w:color w:val="000000"/>
                <w:sz w:val="22"/>
                <w:szCs w:val="21"/>
              </w:rPr>
              <w:t>记录人：</w:t>
            </w:r>
            <w:r>
              <w:rPr>
                <w:rFonts w:ascii="宋体" w:hAnsi="宋体" w:cs="宋体"/>
                <w:bCs/>
                <w:color w:val="000000"/>
                <w:sz w:val="22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/>
                <w:bCs/>
                <w:color w:val="000000"/>
                <w:sz w:val="22"/>
                <w:szCs w:val="21"/>
                <w:u w:val="single"/>
              </w:rPr>
              <w:t xml:space="preserve">                       </w:t>
            </w:r>
            <w:r>
              <w:rPr>
                <w:rFonts w:ascii="宋体" w:hAnsi="宋体" w:cs="宋体"/>
                <w:bCs/>
                <w:color w:val="000000"/>
                <w:sz w:val="22"/>
                <w:szCs w:val="21"/>
              </w:rPr>
              <w:t>日期：</w:t>
            </w:r>
            <w:r>
              <w:rPr>
                <w:rFonts w:ascii="宋体" w:hAnsi="宋体" w:cs="宋体"/>
                <w:bCs/>
                <w:color w:val="000000"/>
                <w:sz w:val="22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/>
                <w:bCs/>
                <w:color w:val="000000"/>
                <w:sz w:val="22"/>
                <w:szCs w:val="21"/>
                <w:u w:val="single"/>
              </w:rPr>
              <w:t xml:space="preserve">                    </w:t>
            </w:r>
          </w:p>
        </w:tc>
      </w:tr>
      <w:tr>
        <w:trPr/>
        <w:tc>
          <w:tcPr>
            <w:tcW w:w="9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360"/>
              <w:ind w:firstLine="3755"/>
              <w:rPr>
                <w:rFonts w:ascii="宋体" w:hAnsi="宋体" w:cs="宋体"/>
                <w:b/>
                <w:b/>
                <w:bCs/>
                <w:color w:val="000000"/>
                <w:sz w:val="22"/>
                <w:szCs w:val="21"/>
              </w:rPr>
            </w:pPr>
            <w:r>
              <w:rPr>
                <w:b/>
                <w:bCs/>
                <w:color w:val="000000"/>
                <w:sz w:val="22"/>
                <w:szCs w:val="21"/>
              </w:rPr>
              <w:t>软件问题的影响分析</w:t>
            </w:r>
          </w:p>
        </w:tc>
      </w:tr>
      <w:tr>
        <w:trPr/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360"/>
              <w:jc w:val="center"/>
              <w:rPr>
                <w:b/>
                <w:b/>
                <w:bCs/>
                <w:color w:val="000000"/>
                <w:sz w:val="22"/>
                <w:szCs w:val="21"/>
              </w:rPr>
            </w:pPr>
            <w:r>
              <w:rPr>
                <w:b/>
                <w:bCs/>
                <w:color w:val="000000"/>
                <w:sz w:val="22"/>
                <w:szCs w:val="21"/>
              </w:rPr>
              <w:t>软件问题类型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360"/>
              <w:ind w:firstLine="440"/>
              <w:rPr>
                <w:rFonts w:ascii="宋体" w:hAnsi="宋体" w:cs="宋体"/>
                <w:bCs/>
                <w:color w:val="000000"/>
                <w:sz w:val="22"/>
                <w:szCs w:val="21"/>
                <w:u w:val="single"/>
              </w:rPr>
            </w:pPr>
            <w:r>
              <w:rPr>
                <w:rFonts w:cs="宋体" w:ascii="宋体" w:hAnsi="宋体"/>
                <w:bCs/>
                <w:color w:val="000000"/>
                <w:sz w:val="22"/>
                <w:szCs w:val="21"/>
              </w:rPr>
              <w:t>□</w:t>
            </w:r>
            <w:r>
              <w:rPr>
                <w:rFonts w:ascii="宋体" w:hAnsi="宋体" w:cs="宋体"/>
                <w:bCs/>
                <w:color w:val="000000"/>
                <w:sz w:val="22"/>
                <w:szCs w:val="21"/>
              </w:rPr>
              <w:t xml:space="preserve">纠正； </w:t>
            </w:r>
            <w:r>
              <w:rPr>
                <w:rFonts w:ascii="宋体" w:hAnsi="宋体" w:cs="宋体"/>
                <w:bCs/>
                <w:color w:val="000000"/>
                <w:sz w:val="22"/>
                <w:szCs w:val="21"/>
              </w:rPr>
              <w:t xml:space="preserve"> </w:t>
            </w:r>
            <w:r>
              <w:rPr>
                <w:rFonts w:ascii="宋体" w:hAnsi="宋体" w:cs="宋体"/>
                <w:bCs/>
                <w:color w:val="000000"/>
                <w:sz w:val="22"/>
                <w:szCs w:val="21"/>
              </w:rPr>
              <w:t>□预防；□适应新环境；□其它</w:t>
            </w:r>
            <w:r>
              <w:rPr>
                <w:rFonts w:ascii="宋体" w:hAnsi="宋体" w:cs="宋体"/>
                <w:bCs/>
                <w:color w:val="000000"/>
                <w:sz w:val="22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/>
                <w:bCs/>
                <w:color w:val="000000"/>
                <w:sz w:val="22"/>
                <w:szCs w:val="21"/>
                <w:u w:val="single"/>
              </w:rPr>
              <w:t xml:space="preserve">              </w:t>
            </w:r>
          </w:p>
        </w:tc>
      </w:tr>
      <w:tr>
        <w:trPr/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360"/>
              <w:ind w:firstLine="442"/>
              <w:rPr>
                <w:rFonts w:ascii="宋体" w:hAnsi="宋体" w:cs="宋体"/>
                <w:b/>
                <w:b/>
                <w:bCs/>
                <w:color w:val="000000"/>
                <w:sz w:val="22"/>
                <w:szCs w:val="21"/>
                <w:u w:val="single"/>
              </w:rPr>
            </w:pPr>
            <w:r>
              <w:rPr>
                <w:rFonts w:cs="宋体" w:ascii="宋体" w:hAnsi="宋体"/>
                <w:b/>
                <w:bCs/>
                <w:color w:val="000000"/>
                <w:sz w:val="22"/>
                <w:szCs w:val="21"/>
                <w:u w:val="single"/>
              </w:rPr>
            </w:r>
          </w:p>
          <w:p>
            <w:pPr>
              <w:pStyle w:val="Normal"/>
              <w:spacing w:lineRule="auto" w:line="360"/>
              <w:rPr>
                <w:b/>
                <w:b/>
                <w:bCs/>
                <w:color w:val="000000"/>
                <w:sz w:val="22"/>
                <w:szCs w:val="21"/>
              </w:rPr>
            </w:pPr>
            <w:r>
              <w:rPr>
                <w:b/>
                <w:bCs/>
                <w:color w:val="000000"/>
                <w:sz w:val="22"/>
                <w:szCs w:val="21"/>
              </w:rPr>
              <w:t>危害程度分析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360"/>
              <w:ind w:firstLine="440"/>
              <w:rPr>
                <w:rFonts w:ascii="宋体" w:hAnsi="宋体" w:cs="宋体"/>
                <w:b/>
                <w:b/>
                <w:bCs/>
                <w:color w:val="000000"/>
                <w:sz w:val="22"/>
                <w:szCs w:val="21"/>
              </w:rPr>
            </w:pPr>
            <w:r>
              <w:rPr>
                <w:rFonts w:cs="宋体" w:ascii="宋体" w:hAnsi="宋体"/>
                <w:b/>
                <w:bCs/>
                <w:color w:val="000000"/>
                <w:sz w:val="22"/>
                <w:szCs w:val="21"/>
              </w:rPr>
            </w:r>
          </w:p>
          <w:p>
            <w:pPr>
              <w:pStyle w:val="Normal"/>
              <w:spacing w:lineRule="auto" w:line="360"/>
              <w:ind w:firstLine="440"/>
              <w:rPr>
                <w:rFonts w:ascii="宋体" w:hAnsi="宋体" w:cs="宋体"/>
                <w:bCs/>
                <w:color w:val="000000"/>
                <w:sz w:val="22"/>
                <w:szCs w:val="21"/>
              </w:rPr>
            </w:pPr>
            <w:r>
              <w:rPr>
                <w:rFonts w:cs="宋体" w:ascii="宋体" w:hAnsi="宋体"/>
                <w:bCs/>
                <w:color w:val="000000"/>
                <w:sz w:val="22"/>
                <w:szCs w:val="21"/>
              </w:rPr>
            </w:r>
          </w:p>
          <w:p>
            <w:pPr>
              <w:pStyle w:val="Normal"/>
              <w:spacing w:lineRule="auto" w:line="360"/>
              <w:ind w:firstLine="440"/>
              <w:rPr>
                <w:rFonts w:ascii="宋体" w:hAnsi="宋体" w:cs="宋体"/>
                <w:bCs/>
                <w:color w:val="000000"/>
                <w:sz w:val="22"/>
                <w:szCs w:val="21"/>
              </w:rPr>
            </w:pPr>
            <w:r>
              <w:rPr>
                <w:rFonts w:cs="宋体" w:ascii="宋体" w:hAnsi="宋体"/>
                <w:bCs/>
                <w:color w:val="000000"/>
                <w:sz w:val="22"/>
                <w:szCs w:val="21"/>
              </w:rPr>
            </w:r>
          </w:p>
        </w:tc>
      </w:tr>
      <w:tr>
        <w:trPr/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/>
                <w:b/>
                <w:b/>
                <w:bCs/>
                <w:color w:val="000000"/>
                <w:sz w:val="22"/>
                <w:szCs w:val="21"/>
              </w:rPr>
            </w:pPr>
            <w:r>
              <w:rPr>
                <w:rFonts w:cs="宋体" w:ascii="宋体" w:hAnsi="宋体"/>
                <w:b/>
                <w:bCs/>
                <w:color w:val="000000"/>
                <w:sz w:val="22"/>
                <w:szCs w:val="21"/>
              </w:rPr>
            </w:r>
          </w:p>
          <w:p>
            <w:pPr>
              <w:pStyle w:val="Normal"/>
              <w:spacing w:lineRule="auto" w:line="360"/>
              <w:rPr>
                <w:b/>
                <w:b/>
                <w:bCs/>
                <w:color w:val="000000"/>
                <w:sz w:val="22"/>
                <w:szCs w:val="21"/>
              </w:rPr>
            </w:pPr>
            <w:r>
              <w:rPr>
                <w:b/>
                <w:bCs/>
                <w:color w:val="000000"/>
                <w:sz w:val="22"/>
                <w:szCs w:val="21"/>
              </w:rPr>
              <w:t>影响的范围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360"/>
              <w:ind w:firstLine="440"/>
              <w:rPr>
                <w:rFonts w:ascii="宋体" w:hAnsi="宋体" w:cs="宋体"/>
                <w:b/>
                <w:b/>
                <w:bCs/>
                <w:color w:val="000000"/>
                <w:sz w:val="22"/>
                <w:szCs w:val="21"/>
              </w:rPr>
            </w:pPr>
            <w:r>
              <w:rPr>
                <w:rFonts w:cs="宋体" w:ascii="宋体" w:hAnsi="宋体"/>
                <w:b/>
                <w:bCs/>
                <w:color w:val="000000"/>
                <w:sz w:val="22"/>
                <w:szCs w:val="21"/>
              </w:rPr>
            </w:r>
          </w:p>
          <w:p>
            <w:pPr>
              <w:pStyle w:val="Normal"/>
              <w:spacing w:lineRule="auto" w:line="360"/>
              <w:ind w:firstLine="440"/>
              <w:rPr>
                <w:rFonts w:ascii="宋体" w:hAnsi="宋体" w:cs="宋体"/>
                <w:bCs/>
                <w:color w:val="000000"/>
                <w:sz w:val="22"/>
                <w:szCs w:val="21"/>
              </w:rPr>
            </w:pPr>
            <w:r>
              <w:rPr>
                <w:rFonts w:cs="宋体" w:ascii="宋体" w:hAnsi="宋体"/>
                <w:bCs/>
                <w:color w:val="000000"/>
                <w:sz w:val="22"/>
                <w:szCs w:val="21"/>
              </w:rPr>
            </w:r>
          </w:p>
          <w:p>
            <w:pPr>
              <w:pStyle w:val="Normal"/>
              <w:spacing w:lineRule="auto" w:line="360"/>
              <w:ind w:firstLine="440"/>
              <w:rPr>
                <w:rFonts w:ascii="宋体" w:hAnsi="宋体" w:cs="宋体"/>
                <w:bCs/>
                <w:color w:val="000000"/>
                <w:sz w:val="22"/>
                <w:szCs w:val="21"/>
              </w:rPr>
            </w:pPr>
            <w:r>
              <w:rPr>
                <w:rFonts w:cs="宋体" w:ascii="宋体" w:hAnsi="宋体"/>
                <w:bCs/>
                <w:color w:val="000000"/>
                <w:sz w:val="22"/>
                <w:szCs w:val="21"/>
              </w:rPr>
            </w:r>
          </w:p>
        </w:tc>
      </w:tr>
      <w:tr>
        <w:trPr/>
        <w:tc>
          <w:tcPr>
            <w:tcW w:w="9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360"/>
              <w:jc w:val="center"/>
              <w:rPr>
                <w:b/>
                <w:b/>
                <w:bCs/>
                <w:color w:val="000000"/>
                <w:szCs w:val="21"/>
              </w:rPr>
            </w:pPr>
            <w:r>
              <w:rPr>
                <w:rFonts w:cs="宋体" w:ascii="宋体" w:hAnsi="宋体"/>
                <w:bCs/>
                <w:color w:val="000000"/>
                <w:sz w:val="22"/>
                <w:szCs w:val="21"/>
              </w:rPr>
              <w:t xml:space="preserve"> </w:t>
            </w:r>
            <w:r>
              <w:rPr>
                <w:rFonts w:cs="宋体" w:ascii="宋体" w:hAnsi="宋体"/>
                <w:bCs/>
                <w:color w:val="000000"/>
                <w:sz w:val="22"/>
                <w:szCs w:val="21"/>
              </w:rPr>
              <w:t xml:space="preserve">  </w:t>
            </w:r>
            <w:r>
              <w:rPr>
                <w:rFonts w:ascii="宋体" w:hAnsi="宋体" w:cs="宋体"/>
                <w:bCs/>
                <w:color w:val="000000"/>
                <w:sz w:val="22"/>
                <w:szCs w:val="21"/>
              </w:rPr>
              <w:t>记录人：</w:t>
            </w:r>
            <w:r>
              <w:rPr>
                <w:rFonts w:ascii="宋体" w:hAnsi="宋体" w:cs="宋体"/>
                <w:bCs/>
                <w:color w:val="000000"/>
                <w:sz w:val="22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/>
                <w:bCs/>
                <w:color w:val="000000"/>
                <w:sz w:val="22"/>
                <w:szCs w:val="21"/>
                <w:u w:val="single"/>
              </w:rPr>
              <w:t xml:space="preserve">                       </w:t>
            </w:r>
            <w:r>
              <w:rPr>
                <w:rFonts w:ascii="宋体" w:hAnsi="宋体" w:cs="宋体"/>
                <w:bCs/>
                <w:color w:val="000000"/>
                <w:sz w:val="22"/>
                <w:szCs w:val="21"/>
              </w:rPr>
              <w:t>日期：</w:t>
            </w:r>
            <w:r>
              <w:rPr>
                <w:rFonts w:ascii="宋体" w:hAnsi="宋体" w:cs="宋体"/>
                <w:bCs/>
                <w:color w:val="000000"/>
                <w:sz w:val="22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/>
                <w:bCs/>
                <w:color w:val="000000"/>
                <w:sz w:val="22"/>
                <w:szCs w:val="21"/>
                <w:u w:val="single"/>
              </w:rPr>
              <w:t xml:space="preserve">                    </w:t>
            </w:r>
          </w:p>
        </w:tc>
      </w:tr>
      <w:tr>
        <w:trPr/>
        <w:tc>
          <w:tcPr>
            <w:tcW w:w="9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360"/>
              <w:jc w:val="center"/>
              <w:rPr>
                <w:b/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软件问题的研究</w:t>
            </w:r>
          </w:p>
        </w:tc>
      </w:tr>
      <w:tr>
        <w:trPr/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/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360"/>
              <w:jc w:val="center"/>
              <w:rPr>
                <w:b/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原因分析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/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360"/>
              <w:jc w:val="left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</w:r>
          </w:p>
        </w:tc>
      </w:tr>
      <w:tr>
        <w:trPr/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left"/>
              <w:rPr>
                <w:b/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360"/>
              <w:jc w:val="center"/>
              <w:rPr>
                <w:b/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拟采取的措施或者不采取措施的理由</w:t>
            </w:r>
          </w:p>
        </w:tc>
        <w:tc>
          <w:tcPr>
            <w:tcW w:w="7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uto" w:line="360"/>
              <w:jc w:val="left"/>
              <w:rPr>
                <w:bCs/>
                <w:color w:val="000000"/>
                <w:szCs w:val="21"/>
                <w:u w:val="single"/>
              </w:rPr>
            </w:pPr>
            <w:r>
              <w:rPr>
                <w:bCs/>
                <w:color w:val="000000"/>
                <w:szCs w:val="21"/>
              </w:rPr>
              <w:t>采取措施。请记录“更改请求”单号：</w:t>
            </w:r>
            <w:r>
              <w:rPr>
                <w:rFonts w:eastAsia="Times New Roman"/>
                <w:bCs/>
                <w:color w:val="000000"/>
                <w:szCs w:val="21"/>
                <w:u w:val="single"/>
              </w:rPr>
              <w:t xml:space="preserve"> </w:t>
            </w:r>
            <w:r>
              <w:rPr>
                <w:rFonts w:eastAsia="Times New Roman"/>
                <w:bCs/>
                <w:color w:val="000000"/>
                <w:szCs w:val="21"/>
                <w:u w:val="single"/>
              </w:rPr>
              <w:t xml:space="preserve">                                  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360"/>
              <w:jc w:val="left"/>
              <w:rPr>
                <w:bCs/>
                <w:color w:val="000000"/>
                <w:szCs w:val="21"/>
                <w:u w:val="single"/>
              </w:rPr>
            </w:pPr>
            <w:r>
              <w:rPr>
                <w:bCs/>
                <w:color w:val="000000"/>
                <w:szCs w:val="21"/>
              </w:rPr>
              <w:t>不采取措施。请说明理由：</w:t>
            </w:r>
          </w:p>
          <w:p>
            <w:pPr>
              <w:pStyle w:val="Normal"/>
              <w:spacing w:lineRule="auto" w:line="360"/>
              <w:jc w:val="left"/>
              <w:rPr>
                <w:bCs/>
                <w:color w:val="000000"/>
                <w:szCs w:val="21"/>
                <w:u w:val="single"/>
              </w:rPr>
            </w:pPr>
            <w:r>
              <w:rPr>
                <w:bCs/>
                <w:color w:val="000000"/>
                <w:szCs w:val="21"/>
                <w:u w:val="single"/>
              </w:rPr>
            </w:r>
          </w:p>
        </w:tc>
      </w:tr>
      <w:tr>
        <w:trPr/>
        <w:tc>
          <w:tcPr>
            <w:tcW w:w="95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ind w:firstLine="2420"/>
              <w:jc w:val="left"/>
              <w:rPr>
                <w:bCs/>
                <w:color w:val="000000"/>
                <w:szCs w:val="21"/>
              </w:rPr>
            </w:pPr>
            <w:r>
              <w:rPr>
                <w:rFonts w:ascii="宋体" w:hAnsi="宋体" w:cs="宋体"/>
                <w:bCs/>
                <w:color w:val="000000"/>
                <w:sz w:val="22"/>
                <w:szCs w:val="21"/>
              </w:rPr>
              <w:t>记录人：</w:t>
            </w:r>
            <w:r>
              <w:rPr>
                <w:rFonts w:ascii="宋体" w:hAnsi="宋体" w:cs="宋体"/>
                <w:bCs/>
                <w:color w:val="000000"/>
                <w:sz w:val="22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/>
                <w:bCs/>
                <w:color w:val="000000"/>
                <w:sz w:val="22"/>
                <w:szCs w:val="21"/>
                <w:u w:val="single"/>
              </w:rPr>
              <w:t xml:space="preserve">                       </w:t>
            </w:r>
            <w:r>
              <w:rPr>
                <w:rFonts w:ascii="宋体" w:hAnsi="宋体" w:cs="宋体"/>
                <w:bCs/>
                <w:color w:val="000000"/>
                <w:sz w:val="22"/>
                <w:szCs w:val="21"/>
              </w:rPr>
              <w:t>日期：</w:t>
            </w:r>
            <w:r>
              <w:rPr>
                <w:rFonts w:ascii="宋体" w:hAnsi="宋体" w:cs="宋体"/>
                <w:bCs/>
                <w:color w:val="000000"/>
                <w:sz w:val="22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/>
                <w:bCs/>
                <w:color w:val="000000"/>
                <w:sz w:val="22"/>
                <w:szCs w:val="21"/>
                <w:u w:val="single"/>
              </w:rPr>
              <w:t xml:space="preserve">                    </w:t>
            </w:r>
          </w:p>
        </w:tc>
      </w:tr>
    </w:tbl>
    <w:p>
      <w:pPr>
        <w:pStyle w:val="Normal"/>
        <w:spacing w:lineRule="auto" w:line="360"/>
        <w:jc w:val="left"/>
        <w:rPr>
          <w:bCs/>
          <w:color w:val="000000"/>
          <w:sz w:val="24"/>
        </w:rPr>
      </w:pPr>
      <w:r>
        <w:rPr>
          <w:bCs/>
          <w:color w:val="000000"/>
          <w:sz w:val="24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1133" w:gutter="0" w:header="964" w:top="1560" w:footer="632" w:bottom="99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宋体">
    <w:charset w:val="86"/>
    <w:family w:val="auto"/>
    <w:pitch w:val="default"/>
  </w:font>
  <w:font w:name="Wingdings">
    <w:charset w:val="02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eastAsia="Times New Roman"/>
        <w:sz w:val="24"/>
      </w:rPr>
    </w:pPr>
    <w:r>
      <w:rPr>
        <w:rFonts w:eastAsia="Times New Roman"/>
        <w:sz w:val="24"/>
      </w:rPr>
      <w:t xml:space="preserve">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color w:val="FF0000"/>
      </w:rPr>
    </w:pPr>
    <w:r>
      <w:rPr>
        <w:rFonts w:eastAsia="Times New Roman"/>
        <w:color w:val="FF0000"/>
      </w:rPr>
      <w:t xml:space="preserve">                                                                    </w:t>
    </w: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497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26"/>
      <w:gridCol w:w="4536"/>
      <w:gridCol w:w="1477"/>
      <w:gridCol w:w="1958"/>
    </w:tblGrid>
    <w:tr>
      <w:trPr/>
      <w:tc>
        <w:tcPr>
          <w:tcW w:w="1526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536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软件问题报告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958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QMS-R14-R1</w:t>
          </w:r>
        </w:p>
      </w:tc>
    </w:tr>
    <w:tr>
      <w:trPr/>
      <w:tc>
        <w:tcPr>
          <w:tcW w:w="606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上海深至信息科技有限公司质量管理体系文件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958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B00</w:t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□"/>
      <w:lvlJc w:val="left"/>
      <w:pPr>
        <w:tabs>
          <w:tab w:val="num" w:pos="0"/>
        </w:tabs>
        <w:ind w:left="360" w:hanging="360"/>
      </w:pPr>
      <w:rPr>
        <w:rFonts w:ascii="宋体" w:hAnsi="宋体" w:cs="宋体" w:hint="default"/>
        <w:sz w:val="22"/>
        <w:u w:val="none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3780" w:hanging="42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>
      <w:rFonts w:ascii="宋体" w:hAnsi="宋体" w:eastAsia="宋体" w:cs="Times New Roman"/>
      <w:sz w:val="22"/>
      <w:u w:val="none"/>
    </w:rPr>
  </w:style>
  <w:style w:type="character" w:styleId="WW8Num1z1">
    <w:name w:val="WW8Num1z1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Style15">
    <w:name w:val="批注框文本 字符"/>
    <w:qFormat/>
    <w:rPr>
      <w:kern w:val="2"/>
      <w:sz w:val="18"/>
      <w:szCs w:val="18"/>
    </w:rPr>
  </w:style>
  <w:style w:type="character" w:styleId="Style16">
    <w:name w:val="页眉 字符"/>
    <w:qFormat/>
    <w:rPr>
      <w:kern w:val="2"/>
      <w:sz w:val="18"/>
      <w:szCs w:val="18"/>
    </w:rPr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>
    <w:name w:val="批注框文本"/>
    <w:basedOn w:val="Normal"/>
    <w:qFormat/>
    <w:pPr/>
    <w:rPr>
      <w:kern w:val="2"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2012-02-15T13:14:00Z</dcterms:created>
  <dc:creator>微软用户</dc:creator>
  <dc:description/>
  <dc:language>en-US</dc:language>
  <cp:lastModifiedBy>M.Yu</cp:lastModifiedBy>
  <cp:lastPrinted>2022-11-08T20:58:00Z</cp:lastPrinted>
  <dcterms:modified xsi:type="dcterms:W3CDTF">2022-11-08T20:58:38Z</dcterms:modified>
  <cp:revision>3</cp:revision>
  <dc:subject/>
  <dc:title>文件名称：设计和开发策划记录            文件编号：QP-09-R1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82B83E0825374E91B3E0215E62CDFEFA</vt:lpwstr>
  </property>
  <property fmtid="{D5CDD505-2E9C-101B-9397-08002B2CF9AE}" pid="3" name="KSOProductBuildVer">
    <vt:lpwstr>2052-11.1.0.12763</vt:lpwstr>
  </property>
  <property fmtid="{D5CDD505-2E9C-101B-9397-08002B2CF9AE}" pid="4" name="commondata">
    <vt:lpwstr>commondata</vt:lpwstr>
  </property>
</Properties>
</file>