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color w:val="0000ff"/>
          <w:sz w:val="36"/>
          <w:szCs w:val="36"/>
        </w:rPr>
      </w:pPr>
      <w:bookmarkStart w:colFirst="0" w:colLast="0" w:name="_ek389cscqpep" w:id="0"/>
      <w:bookmarkEnd w:id="0"/>
      <w:r w:rsidDel="00000000" w:rsidR="00000000" w:rsidRPr="00000000">
        <w:rPr>
          <w:rFonts w:ascii="Calibri" w:cs="Calibri" w:eastAsia="Calibri" w:hAnsi="Calibri"/>
          <w:color w:val="0000ff"/>
          <w:sz w:val="36"/>
          <w:szCs w:val="36"/>
          <w:rtl w:val="0"/>
        </w:rPr>
        <w:t xml:space="preserve">How I approach Trial Lab Test 1 Set B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47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xjzxvnqlwr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step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_8xjzxvnqlwr2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hqpjt8w1bdlr">
            <w:r w:rsidDel="00000000" w:rsidR="00000000" w:rsidRPr="00000000">
              <w:rPr>
                <w:b w:val="1"/>
                <w:rtl w:val="0"/>
              </w:rPr>
              <w:t xml:space="preserve">Q1 Part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_hqpjt8w1bdlr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5y818foh7unh">
            <w:r w:rsidDel="00000000" w:rsidR="00000000" w:rsidRPr="00000000">
              <w:rPr>
                <w:b w:val="1"/>
                <w:rtl w:val="0"/>
              </w:rPr>
              <w:t xml:space="preserve">Q1 Part 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_5y818foh7unh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uxa1pbygohta">
            <w:r w:rsidDel="00000000" w:rsidR="00000000" w:rsidRPr="00000000">
              <w:rPr>
                <w:b w:val="1"/>
                <w:rtl w:val="0"/>
              </w:rPr>
              <w:t xml:space="preserve">Q2 Part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_uxa1pbygohta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fra8p610a3of">
            <w:r w:rsidDel="00000000" w:rsidR="00000000" w:rsidRPr="00000000">
              <w:rPr>
                <w:b w:val="1"/>
                <w:rtl w:val="0"/>
              </w:rPr>
              <w:t xml:space="preserve">Q2 Part 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_fra8p610a3of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9qnefyexedll">
            <w:r w:rsidDel="00000000" w:rsidR="00000000" w:rsidRPr="00000000">
              <w:rPr>
                <w:b w:val="1"/>
                <w:rtl w:val="0"/>
              </w:rPr>
              <w:t xml:space="preserve">Q2 Part 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_9qnefyexedll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cpgnegvf9lo8">
            <w:r w:rsidDel="00000000" w:rsidR="00000000" w:rsidRPr="00000000">
              <w:rPr>
                <w:b w:val="1"/>
                <w:rtl w:val="0"/>
              </w:rPr>
              <w:t xml:space="preserve">Q3 Part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_cpgnegvf9lo8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z3p8hxebmmk7">
            <w:r w:rsidDel="00000000" w:rsidR="00000000" w:rsidRPr="00000000">
              <w:rPr>
                <w:b w:val="1"/>
                <w:rtl w:val="0"/>
              </w:rPr>
              <w:t xml:space="preserve">Q3 Part 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_z3p8hxebmmk7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470"/>
            </w:tabs>
            <w:spacing w:after="80" w:before="200" w:line="240" w:lineRule="auto"/>
            <w:ind w:left="0" w:firstLine="0"/>
            <w:rPr/>
          </w:pPr>
          <w:hyperlink w:anchor="_i76fndjfflep">
            <w:r w:rsidDel="00000000" w:rsidR="00000000" w:rsidRPr="00000000">
              <w:rPr>
                <w:b w:val="1"/>
                <w:rtl w:val="0"/>
              </w:rPr>
              <w:t xml:space="preserve">Q3 Part 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_i76fndjfflep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z9sdt5mnerr" w:id="1"/>
      <w:bookmarkEnd w:id="1"/>
      <w:r w:rsidDel="00000000" w:rsidR="00000000" w:rsidRPr="00000000">
        <w:rPr>
          <w:rtl w:val="0"/>
        </w:rPr>
        <w:t xml:space="preserve">Download Files (used in this tutorial)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color w:val="1155cc"/>
          <w:sz w:val="28"/>
          <w:szCs w:val="28"/>
        </w:rPr>
      </w:pPr>
      <w:bookmarkStart w:colFirst="0" w:colLast="0" w:name="_6x8q4rwedae8" w:id="2"/>
      <w:bookmarkEnd w:id="2"/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First step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all assessments, I will go through the whole paper first to decide which question I want to tackle first and approximately how much time I need on each question. Personally, I will solve questions that I’ve confidence in first to ensure I have sufficient time to work on them properly so as to secure  the marks.  I will tackle questions that I’m unsure of later.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aim is to get as many marks as possible within the time limits.  It is not to attempt all questions.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qpjt8w1bdlr" w:id="3"/>
      <w:bookmarkEnd w:id="3"/>
      <w:r w:rsidDel="00000000" w:rsidR="00000000" w:rsidRPr="00000000">
        <w:rPr>
          <w:rtl w:val="0"/>
        </w:rPr>
        <w:t xml:space="preserve">Q1 Part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name and email first.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--&gt;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 ...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Modify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q1-A.html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such that if the user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clicks on the words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("Trump", "Clinton", "Kim", or "Moon"), the corresponding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radio button options will be selected/unselected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&lt;form method='post' action='q1-A.php'&gt;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&lt;label&gt;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type='radio' name='person' value='trump'&gt;Trump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&lt;/label&gt;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&lt;label&gt;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type='radio' name='person' value='clinton'&gt;Clinton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&lt;/label&gt;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&lt;label&gt;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type='radio' name='person' value='kim'&gt;Kim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&lt;/label&gt;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&lt;label&gt;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type='radio' name='person' value='moon'&gt;Moon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&lt;/label&gt;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&lt;br&gt;&lt;br&gt;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&lt;input type='submit'&gt;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lineRule="auto"/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2. 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ce the user selects an option (e.g. a person’s name) and click on the SUBMIT button on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q1-A.html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the form submits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q1-A.php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given resource has already done this correctly.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 that the form is submitted to q1-A.php.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Modify q1-A.php such that appropriate message will be displayed at the top of the page using Heading-1.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For example, if the user selects “Trump” in q1-A.html, then q1-A.php must display: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3367088" cy="3677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6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$messages = [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"trump"   =&gt; "Make America Great Again",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"clinton" =&gt; "More Women in Office",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"kim"     =&gt; "Nukes Fly High and Far",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"moon"    =&gt; "One Korea One People"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default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$msg = '';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 ( isset($_POST['person']))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$name = $_POST['person'];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$msg = $messages[ $name ];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&lt;h1&gt; &lt;?=$msg?&gt; &lt;/h1&gt;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 Modify q1-A.php such that appropriate image will be displayed.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For example, if the user selects “Trump” in q1-A.html, then q1-A.php must display the image file trump.jpg.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default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$msg = '';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$img = '';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 isset($_POST['person']))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$name = $_POST['person'];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$msg = $messages[ $name ];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$img = "&lt;img src='$name.jpg' /&gt;";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&lt;h1&gt; &lt;?=$msg?&gt; &lt;/h1&gt;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&lt;?=$img?&gt;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Test all the given test cases and more that you can think of.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95838" cy="68021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68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test case is not satisfied.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 isset($_POST['person']))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...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$msg = 'You must select a person!';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&lt;h1&gt; &lt;?=$msg?&gt; &lt;/h1&gt;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...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Test all the given test cases and more that you can think of.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5y818foh7unh" w:id="4"/>
      <w:bookmarkEnd w:id="4"/>
      <w:r w:rsidDel="00000000" w:rsidR="00000000" w:rsidRPr="00000000">
        <w:rPr>
          <w:rtl w:val="0"/>
        </w:rPr>
        <w:t xml:space="preserve">Q1 Part 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5586413</wp:posOffset>
            </wp:positionH>
            <wp:positionV relativeFrom="paragraph">
              <wp:posOffset>600075</wp:posOffset>
            </wp:positionV>
            <wp:extent cx="976313" cy="1171575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Modify q1-B.php such that it displays people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from the associative array $people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It displays them in an HTML table as shown below.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Each person is displayed in a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new table row as a checkbox option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 example, for “Donald Trump”: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The checkbox option value is "trump".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The l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abel/text associated with this checkbox option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is "Donald Trump".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This information can be retrieved from the associative array $people.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&lt;form method='post' action='q1-B-display.php'&gt;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&lt;table border='1'&gt;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&lt;tr&gt;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&lt;th&gt;Person&lt;/th&gt;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&lt;/tr&gt;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&lt;?php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foreach ($people as $name =&gt; $display)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echo "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&lt;tr&gt;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&lt;td&gt;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&lt;label&gt;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   &lt;input type='checkbox' name='persons[]'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       value='$name'&gt;$display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&lt;/label&gt;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&lt;/td&gt;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&lt;/tr&gt;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";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?&gt;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Once the user selects people and clicks on the SUBMIT button on page q1-B.php, the form submits to q1-B-display.php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given resource has already done this correctly.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Modify q1-B-display.php such that appropriate messages AND images will be displayed in an HTML table.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557713" cy="12275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227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default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$msg = '';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$persons = [];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 ( isset($_POST['persons'])) 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$persons = $_POST['persons'];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$msg = 'You must select at least one person!';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&lt;?php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if ( $msg == '') 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var_dump($persons);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} else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echo "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&lt;h1&gt;$msg&lt;/h1&gt;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";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?&gt;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95738" cy="25558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55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if ( $msg == '') 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echo "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&lt;table border='1'&gt;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&lt;tr&gt;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&lt;th&gt;Photo&lt;/th&gt;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&lt;th&gt;Message&lt;/th&gt;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&lt;/tr&gt;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";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foreach($persons as $name)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&lt;img src='$name.jpg' /&gt;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&lt;/td&gt;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 {$messages[$name]} &lt;/td&gt;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";       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echo "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&lt;/table&gt;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";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 else 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echo "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&lt;h1&gt;$msg&lt;/h1&gt;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";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Test all the given test cases and more that you can think of.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uxa1pbygohta" w:id="5"/>
      <w:bookmarkEnd w:id="5"/>
      <w:r w:rsidDel="00000000" w:rsidR="00000000" w:rsidRPr="00000000">
        <w:rPr>
          <w:rtl w:val="0"/>
        </w:rPr>
        <w:t xml:space="preserve">Q2 Part A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Complete page q2-calculate.php such that it retrieves the following user input from the form.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quantity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lucky_number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bet_amount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The page then must display the information at the top of the page using HTML Heading-3.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Form Processing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YOUR CODE GOES HERE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$quantity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= $_POST['quantity'];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notice the given code uses this variable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$lucky_number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= $_POST['lucky_number'];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notice the given code uses this variable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$bet_amount = $_POST['bet_amount'];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Generate # of sets (each set contains 3 numbers)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$random_sets = generateRandomSets(</w:t>
            </w:r>
            <w:r w:rsidDel="00000000" w:rsidR="00000000" w:rsidRPr="00000000">
              <w:rPr>
                <w:rFonts w:ascii="Courier New" w:cs="Courier New" w:eastAsia="Courier New" w:hAnsi="Courier New"/>
                <w:shd w:fill="cfe2f3" w:val="clear"/>
                <w:rtl w:val="0"/>
              </w:rPr>
              <w:t xml:space="preserve">$quantity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 // DO NOT MODIFY THIS LINE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if lucky number is found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$result = calculate($random_sets, </w:t>
            </w:r>
            <w:r w:rsidDel="00000000" w:rsidR="00000000" w:rsidRPr="00000000">
              <w:rPr>
                <w:rFonts w:ascii="Courier New" w:cs="Courier New" w:eastAsia="Courier New" w:hAnsi="Courier New"/>
                <w:shd w:fill="cfe2f3" w:val="clear"/>
                <w:rtl w:val="0"/>
              </w:rPr>
              <w:t xml:space="preserve">$lucky_number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 // DO NOT MODIFY THIS LINE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&lt;h3&gt;Lucky Number: &lt;?=$lucky_number?&gt; &lt;/h3&gt;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&lt;h3&gt;Bet Amount: &lt;?=$bet_amount?&gt; &lt;/h3&gt;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 question didn’t say anything about checking the submitted values, thus, I didn’t do any validation checks.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fra8p610a3of" w:id="6"/>
      <w:bookmarkEnd w:id="6"/>
      <w:r w:rsidDel="00000000" w:rsidR="00000000" w:rsidRPr="00000000">
        <w:rPr>
          <w:rtl w:val="0"/>
        </w:rPr>
        <w:t xml:space="preserve">Q2 Part B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Inside q2-calculate.php, complete the function generateRandomSets($quantity).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The function takes ONE (1) parameter $quantity, which is a user-defined value (from Part A).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The function generates $quantity number of number sets, where: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Each number set consists of THREE (3) integers and;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Each integer ranges between ZERO (0) and NINE (9), both numbers inclusive.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 Please see the partial implementation of the function inside the file for details of what the return value looks like.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HINT: Explore the use of PHP rand function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 read the document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11C">
      <w:pPr>
        <w:ind w:left="720" w:firstLine="0"/>
        <w:rPr>
          <w:rFonts w:ascii="Consolas" w:cs="Consolas" w:eastAsia="Consolas" w:hAnsi="Consolas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called without the optional min, max arguments rand() returns a pseudo-random integer between 0 and getrandmax(). If you want a </w:t>
      </w:r>
      <w:r w:rsidDel="00000000" w:rsidR="00000000" w:rsidRPr="00000000">
        <w:rPr>
          <w:rFonts w:ascii="Consolas" w:cs="Consolas" w:eastAsia="Consolas" w:hAnsi="Consolas"/>
          <w:shd w:fill="cfe2f3" w:val="clear"/>
          <w:rtl w:val="0"/>
        </w:rPr>
        <w:t xml:space="preserve">random number between 5 and 15 (inclusive), for example, use rand(5, 15).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generateRandomSets($quantity) {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cfe2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hd w:fill="cfe2f3" w:val="clear"/>
                <w:rtl w:val="0"/>
              </w:rPr>
              <w:t xml:space="preserve">$num_numbers = 3; // generate 3 random integers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$result = [];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for ( $i = 0; $i &lt; $quantity; $i++) 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Even though the question stated 3 random integers,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since the resource provides $num_numbers, I will use the variable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instead of hardcoding to 3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*/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$set = [];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for ($x = 0; $x &lt; $num_numbers; $x++) {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$set[] = rand(0,9);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$result[] = $set;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var_dump($result);  // Test your own code by using var_dump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$result;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z01mqpuodf7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Even if you are not given test cases, think up your own test cases and do your own testing.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9qnefyexedll" w:id="8"/>
      <w:bookmarkEnd w:id="8"/>
      <w:r w:rsidDel="00000000" w:rsidR="00000000" w:rsidRPr="00000000">
        <w:rPr>
          <w:rtl w:val="0"/>
        </w:rPr>
        <w:t xml:space="preserve">Q2 Part C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Complete q2-calculate.php. Inside q2-calculate.php, complete the function calculate($random_sets, $lucky_number).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The function takes TWO (2) parameters: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$random_sets is the value returned by the function generateRandomSets() (from Part B).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■ It is an (indexed) array of (indexed) arrays.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$lucky_number is the user-defined form input (from Part A).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The function checks each number set and calculates number of matches for that number set.</w:t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 Please see the partial implementation of the function inside the file for details of what the return value looks like.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calculate($random_sets, $lucky_number) {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$result = [];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$num_numbers = 3; // each set consists of 3 randomly generated integers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...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Part B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YOUR CODE GOES HERE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I create my own $random_sets for my own testing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$random_sets = [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  [0, 2, 3],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  [0, 2, 7],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  [7, 2, 7],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  [7, 7, 7],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]; // for testing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foreach ($random_sets as $set)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$count = 0;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foreach ($set as $num) {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if ( $num == $lucky_number) 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$count++;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$result[] = $count;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var_dump($random_sets);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var_dump($lucky_number);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//  var_dump($result);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$result;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When actual values are random, create your own hardcoded values for testing.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user also chose THREE (3) sets of numbers in q2.html.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The user chose number 7 as the lucky_number in q2.html with the bet_amount of 10 in q2.html.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The user clicks on the SUBMIT button.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Page q2-calculate.php generated THREE (3) sets of numbers, where each set consists of THREE (3) randomly selected integers.</w:t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q2-calculate.php displays the user input lucky_number and bet_amount at the top of the page.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All these were done.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For each number set, the page calculates winning amount and displays it in an HTML table.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Above, the user’s second number set (1, 9, 7) contains lucky_number (7) ONCE. Hence, the winning amount for this set is 10 (bet_amount of 10 times 1, which is the number of occurrences of the lucky_number).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The third number set (7, 4, 7) contains lucky_number (7) TWICE. Hence, the winning amount for this set is 20 (bet_amount of 10 times 2).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Finally, the Total Winning Amount is calculated to be 30 as it is the sum of all winning amounts.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HINT: Explore the use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PHP implode function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for displaying numbers in “Number Set” column in the above table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881563" cy="164065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640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Basically, the sample output says it all that we need to do.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 read the documentation for implode() function.  I find the example easier to understand this time.</w:t>
      </w:r>
    </w:p>
    <w:p w:rsidR="00000000" w:rsidDel="00000000" w:rsidP="00000000" w:rsidRDefault="00000000" w:rsidRPr="00000000" w14:paraId="0000017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#1 implode() example</w:t>
      </w:r>
    </w:p>
    <w:p w:rsidR="00000000" w:rsidDel="00000000" w:rsidP="00000000" w:rsidRDefault="00000000" w:rsidRPr="00000000" w14:paraId="0000017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&lt;?php</w:t>
      </w:r>
    </w:p>
    <w:p w:rsidR="00000000" w:rsidDel="00000000" w:rsidP="00000000" w:rsidRDefault="00000000" w:rsidRPr="00000000" w14:paraId="0000017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$array = array('lastname', 'email', 'phone');</w:t>
      </w:r>
    </w:p>
    <w:p w:rsidR="00000000" w:rsidDel="00000000" w:rsidP="00000000" w:rsidRDefault="00000000" w:rsidRPr="00000000" w14:paraId="000001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$comma_separated = implode(",", $array);</w:t>
      </w:r>
    </w:p>
    <w:p w:rsidR="00000000" w:rsidDel="00000000" w:rsidP="00000000" w:rsidRDefault="00000000" w:rsidRPr="00000000" w14:paraId="0000017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$comma_separated; // lastname,email,phone</w:t>
      </w:r>
    </w:p>
    <w:p w:rsidR="00000000" w:rsidDel="00000000" w:rsidP="00000000" w:rsidRDefault="00000000" w:rsidRPr="00000000" w14:paraId="0000017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&lt;h3&gt;Lucky Number: &lt;?=$lucky_number?&gt; &lt;/h3&gt;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&lt;h3&gt;Bet Amount: &lt;?=$bet_amount?&gt; &lt;/h3&gt;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&lt;table border='1'&gt;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&lt;tr&gt;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&lt;th&gt;Number Set&lt;/th&gt;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&lt;th&gt;Number of Matches&lt;/th&gt;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&lt;th&gt;Winning Amount&lt;/th&gt;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&lt;/tr&gt;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&lt;?php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$total = 0;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for ($i = 0; $i &lt; $quantity; $i++) {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From pt 3 below: Determine values of variables before the echo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$set = $random_sets[$i];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$num_set = implode(',', $set);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$matches = $result[$i];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$amt = $bet_amount * $matches;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$total += $amt;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1. Display HTML required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   1a.  Parts that repeat, use a loop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2. Introduce variables for the parts that change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3. Determine values of variables before the echo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echo "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&lt;td&gt;$num_set&lt;/td&gt;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&lt;td&gt;$matches&lt;/td&gt;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&lt;td&gt;$amt&lt;/td&gt;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";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?&gt;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&lt;tr&gt;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&lt;th colspan='2'&gt;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Total Winning Amount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&lt;/th&gt;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&lt;th&gt;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&lt;?=$total?&gt;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&lt;/th&gt;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&lt;/tr&gt;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&lt;/table&gt;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When actual values are random, create your own hardcoded values for testing.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cpgnegvf9lo8" w:id="9"/>
      <w:bookmarkEnd w:id="9"/>
      <w:r w:rsidDel="00000000" w:rsidR="00000000" w:rsidRPr="00000000">
        <w:rPr>
          <w:rtl w:val="0"/>
        </w:rPr>
        <w:t xml:space="preserve">Q3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3-star questions tend to require a lot of time (tedious or complicated) to solve but the marks are little.  Low ROI.  My approach is to solve as many little parts as I can when I am sure I have solved all the other questions that I’m confident in.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agth66ug7sgj" w:id="10"/>
      <w:bookmarkEnd w:id="10"/>
      <w:r w:rsidDel="00000000" w:rsidR="00000000" w:rsidRPr="00000000">
        <w:rPr>
          <w:rtl w:val="0"/>
        </w:rPr>
        <w:t xml:space="preserve">Q3 Part 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6010275</wp:posOffset>
            </wp:positionH>
            <wp:positionV relativeFrom="paragraph">
              <wp:posOffset>381000</wp:posOffset>
            </wp:positionV>
            <wp:extent cx="709613" cy="998036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998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Complete q3.php such that it displays people’s names in an HTML table format as shown below: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Do NOT HARD-CODE the names.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Make use of $people associative array provided in the resource file.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Same as Q1 part B.  Free marks!</w:t>
      </w:r>
    </w:p>
    <w:tbl>
      <w:tblPr>
        <w:tblStyle w:val="Table1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Name:  Wilson Alexander Daniel the First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Email: wad1@smu.edu.sg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&lt;form method='post' action='q3.php'&gt;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&lt;table border='1'&gt;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&lt;tr&gt;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&lt;th&gt;Person&lt;/th&gt;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&lt;/tr&gt;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&lt;?php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foreach ($people as $name =&gt; $display) {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"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&lt;label&gt;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&lt;input type='checkbox' name='persons[]' value='$name'&gt;$display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&lt;/label&gt;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&lt;/td&gt;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";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?&gt;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&lt;tr&gt;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&lt;td&gt;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&lt;input type='submit'&gt;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&lt;/td&gt;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&lt;/tr&gt;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&lt;/table&gt;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Hmmm… I don’t even need to change the code.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z3p8hxebmmk7" w:id="11"/>
      <w:bookmarkEnd w:id="11"/>
      <w:r w:rsidDel="00000000" w:rsidR="00000000" w:rsidRPr="00000000">
        <w:rPr>
          <w:rtl w:val="0"/>
        </w:rPr>
        <w:t xml:space="preserve">Q3 Part B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After the user makes selections and clicks the SUBMIT button in q3.php, the form submits back to q3.php.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Complete q3.php such that it displays appropriate messages at the top of the page using Heading-1.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If no one is selected, display "You didn’t select anyone! Select at least THREE (3) people!"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If one or two people are selected, display "Select at least THREE (3) people!"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default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$msg = '';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$persons = [];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 ( isset(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$_POST['btnSubmit']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/*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I named the submit button so that I can use it to check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is this page accessed for the first time or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is there a form submission.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if ( isset($_POST['persons'])) { // 1 or more checkboxes ticked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$persons = $_POST['persons'];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$num_persons = count($persons);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if ( $num_persons &lt; 3) {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$msg = "Select at least THREE (3) people!";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} //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$msg = 'OK'; // for testing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// }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} else { // no checkbox ticked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$msg = "You didn’t select anyone! Select at least THREE (3) people!";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&lt;h1&gt;&lt;?=$msg?&gt;&lt;/h1&gt;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&lt;input type='submit'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name='btnSubmit'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Page q3.php must remember the user’s original selections (if any) and display it correctly.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&lt;?php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foreach ($people as $name =&gt; $display) {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ab/>
              <w:t xml:space="preserve">$checked = in_array($name, $persons) ? 'checked' : '';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// 2. Introduce variables for the parts that change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ab/>
              <w:t xml:space="preserve">// 3. Determine values of variables before the echo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echo "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&lt;tr&gt;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&lt;td&gt;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 &lt;label&gt;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&lt;input type='checkbox' name='persons[]' value='$name'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       $checked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&gt;$display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 &lt;/label&gt;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&lt;/td&gt;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&lt;/tr&gt;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";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?&gt;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i76fndjfflep" w:id="12"/>
      <w:bookmarkEnd w:id="12"/>
      <w:r w:rsidDel="00000000" w:rsidR="00000000" w:rsidRPr="00000000">
        <w:rPr>
          <w:rtl w:val="0"/>
        </w:rPr>
        <w:t xml:space="preserve">Q3 Part C</w:t>
      </w:r>
    </w:p>
    <w:p w:rsidR="00000000" w:rsidDel="00000000" w:rsidP="00000000" w:rsidRDefault="00000000" w:rsidRPr="00000000" w14:paraId="0000022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the user selects THREE (3) or more people in q3.php as shown below:</w:t>
      </w:r>
    </w:p>
    <w:p w:rsidR="00000000" w:rsidDel="00000000" w:rsidP="00000000" w:rsidRDefault="00000000" w:rsidRPr="00000000" w14:paraId="0000023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and clicks on the SUBMIT button, q3.php must display:</w:t>
      </w:r>
    </w:p>
    <w:p w:rsidR="00000000" w:rsidDel="00000000" w:rsidP="00000000" w:rsidRDefault="00000000" w:rsidRPr="00000000" w14:paraId="0000023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An HTML table listing all people where the user’s selections are checked.</w:t>
      </w:r>
    </w:p>
    <w:p w:rsidR="00000000" w:rsidDel="00000000" w:rsidP="00000000" w:rsidRDefault="00000000" w:rsidRPr="00000000" w14:paraId="0000023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An HTML table showing the selected people’s images.</w:t>
      </w:r>
    </w:p>
    <w:p w:rsidR="00000000" w:rsidDel="00000000" w:rsidP="00000000" w:rsidRDefault="00000000" w:rsidRPr="00000000" w14:paraId="0000023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It is an N by N matrix.</w:t>
      </w:r>
    </w:p>
    <w:p w:rsidR="00000000" w:rsidDel="00000000" w:rsidP="00000000" w:rsidRDefault="00000000" w:rsidRPr="00000000" w14:paraId="0000023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○ The displayed images are selected randomly with an equal probability of each person being selected.</w:t>
      </w:r>
    </w:p>
    <w:p w:rsidR="00000000" w:rsidDel="00000000" w:rsidP="00000000" w:rsidRDefault="00000000" w:rsidRPr="00000000" w14:paraId="0000023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HINT: Explore the use of PHP rand function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default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$num_persons = 0;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process form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$persons = $_POST['persons'];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$num_persons = count($persons);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&lt;table border='1'&gt;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&lt;?php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1. Display HTML required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   1a.  Parts that repeat, use a loop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2. Introduce variables for the parts that change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// 3. Determine values of variables before the echo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for ($r = 0; $r &lt; $num_persons; $r++) {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'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';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for ($c = 0; $c &lt; $num_persons; $c++) {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$name = $persons[ rand(0, $num_persons-1)];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echo "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&lt;td&gt;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&lt;img src='$name.jpg' /&gt;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&lt;/td&gt;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";           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echo '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';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?&gt;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&lt;/table&gt;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Don’t let the bugs accumulate.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Continuing from Part C, modify q3.php to check if all of the displayed images on the diagonal are the same. Specifically,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1) All images on the diagonal from the Top Left Corner to the Bottom Right Corner are the same (showing the same person), OR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2) All images on the diagonal from the Top Right Corner to the Bottom Left Corner are the same (showing the same person)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Display the following messages if 1) or 2) are satisfied, using HTML Heading-1.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If 1) is satisfied, display "Top Left to Bottom Right Diagonal FOUND".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● If 2) is satisfied, display "Top Right to Bottom Left Diagonal FOUND".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&lt;table border='1'&gt;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&lt;?php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// default values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$topLeftName = '';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$topRightName = '';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$topLeftBottomRight = true;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$topRightBottomLeft = true;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for ($r = 0; $r &lt; $num_persons; $r++) {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echo '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&lt;tr&gt;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';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 ($c = 0; $c &lt; $num_persons; $c++) {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$name = $persons[ rand(0, $num_persons-1)];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// $name = 'trump'; // testing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echo "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&lt;td&gt;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&lt;img src='$name.jpg' /&gt;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&lt;/td&gt;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";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check diagonals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if ( $r == 0 ) {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1st row; remember the corners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if ( $c == 0 ) {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$topLeftName = $name;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if ( $c == $num_persons-1) {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$topRightName = $name;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} else {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2nd row onwards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                  // if this is on the diagonal, check against the remembered corner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if ( $topLeftBottomRight &amp;&amp; $r == $c) {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$topLeftBottomRight = $topLeftName == $name;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}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if ( $topRightBottomLeft &amp;&amp; $r == ($num_persons-1 - $c) ) {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   $topRightBottomLeft = $topRightName == $name;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echo '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&lt;/tr&gt;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';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?&gt;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&lt;/table&gt;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&lt;?php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cfe2f3" w:val="clear"/>
                <w:rtl w:val="0"/>
              </w:rPr>
              <w:t xml:space="preserve">// display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if ( $topLeftBottomRight ) {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echo '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&lt;h1&gt;Top Left to Bottom Right Diagonal FOUND&lt;/h1&gt;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';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if ( $topRightBottomLeft ) {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echo '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&lt;h1&gt;Top Right to Bottom Left Diagonal FOUND&lt;/h1&gt;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';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?&gt;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Note, there are other ways to solve this.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rPr/>
      </w:pPr>
      <w:bookmarkStart w:colFirst="0" w:colLast="0" w:name="_60lv37w216cj" w:id="13"/>
      <w:bookmarkEnd w:id="1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A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Read through the whole paper first.</w:t>
      </w:r>
    </w:p>
    <w:p w:rsidR="00000000" w:rsidDel="00000000" w:rsidP="00000000" w:rsidRDefault="00000000" w:rsidRPr="00000000" w14:paraId="000002A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Aim to get as many marks as possible within the time limits.</w:t>
      </w:r>
    </w:p>
    <w:p w:rsidR="00000000" w:rsidDel="00000000" w:rsidP="00000000" w:rsidRDefault="00000000" w:rsidRPr="00000000" w14:paraId="000002A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Break down a complex problem into smaller parts.</w:t>
      </w:r>
    </w:p>
    <w:p w:rsidR="00000000" w:rsidDel="00000000" w:rsidP="00000000" w:rsidRDefault="00000000" w:rsidRPr="00000000" w14:paraId="000002A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Solve one small part at a time.</w:t>
      </w:r>
    </w:p>
    <w:p w:rsidR="00000000" w:rsidDel="00000000" w:rsidP="00000000" w:rsidRDefault="00000000" w:rsidRPr="00000000" w14:paraId="000002A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Test a lot and frequently.  Don’t let the bugs accumulate.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57150</wp:posOffset>
          </wp:positionH>
          <wp:positionV relativeFrom="paragraph">
            <wp:posOffset>-228599</wp:posOffset>
          </wp:positionV>
          <wp:extent cx="300038" cy="300038"/>
          <wp:effectExtent b="0" l="0" r="0" t="0"/>
          <wp:wrapSquare wrapText="bothSides" distB="19050" distT="19050" distL="19050" distR="190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color w:val="1155c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color w:val="0000f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color w:val="0000f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mu.sg/2019-is113-trialLT1SetB-approach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