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80" w:firstLineChars="10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宁夏专业技术人员继续教育在线培训平台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(证书查询)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80" w:firstLineChars="100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>用户名:</w:t>
      </w: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642222197303213824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>真实姓名:</w:t>
      </w:r>
      <w:r>
        <w:rPr>
          <w:rFonts w:hint="eastAsia" w:ascii="微软雅黑" w:hAnsi="微软雅黑" w:eastAsia="微软雅黑" w:cs="微软雅黑"/>
          <w:color w:val="00B0F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高治方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身份证号: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642222197303213824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所属组织: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海原县教育体育局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>工作单位:</w:t>
      </w: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海原一小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培训计划: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2019年宁夏专业技术人员公需课培训计划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培训结果: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恭喜，您已通过该计划考核！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获得学时: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32.0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18"/>
          <w:szCs w:val="18"/>
          <w:lang w:val="en-US" w:eastAsia="zh-CN"/>
        </w:rPr>
        <w:t xml:space="preserve">获得必修学时: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ZDMwMTgwMjQyNzZiNjRkYTY5YjcxYWUzMTliMGUifQ=="/>
  </w:docVars>
  <w:rsids>
    <w:rsidRoot w:val="6EDF0ED7"/>
    <w:rsid w:val="007E3B1D"/>
    <w:rsid w:val="04087A1D"/>
    <w:rsid w:val="07E71394"/>
    <w:rsid w:val="0A2C04BD"/>
    <w:rsid w:val="140B4E5D"/>
    <w:rsid w:val="373B1320"/>
    <w:rsid w:val="6BDF057B"/>
    <w:rsid w:val="6EDF0ED7"/>
    <w:rsid w:val="7D1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1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0" w:beforeAutospacing="0" w:after="200" w:afterLines="0" w:afterAutospacing="0" w:line="360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eastAsia="黑体"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2023-10-22T02:22:00Z</dcterms:created>
  <dc:creator>七年</dc:creator>
  <cp:lastModifiedBy>七年</cp:lastModifiedBy>
  <dcterms:modified xsi:type="dcterms:W3CDTF">2023-10-22T03:12:57Z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BFB9F3FF4AE94904A2C3586C41327C9B_11</vt:lpwstr>
  </property>
</Properties>
</file>