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EB96" w14:textId="57729C00" w:rsidR="00714F95" w:rsidRDefault="00714F95">
      <w:pPr>
        <w:rPr>
          <w:rFonts w:hint="eastAsia"/>
        </w:rPr>
      </w:pPr>
      <w:r>
        <w:rPr>
          <w:rFonts w:hint="eastAsia"/>
        </w:rPr>
        <w:t>电位差计</w:t>
      </w:r>
    </w:p>
    <w:p w14:paraId="05B1472E" w14:textId="3F3A492C" w:rsidR="00714F95" w:rsidRDefault="00714F95">
      <w:pPr>
        <w:rPr>
          <w:rFonts w:hint="eastAsia"/>
        </w:rPr>
      </w:pPr>
      <w:r w:rsidRPr="00714F95">
        <w:drawing>
          <wp:inline distT="0" distB="0" distL="0" distR="0" wp14:anchorId="69ABA185" wp14:editId="48C114A9">
            <wp:extent cx="5167947" cy="1859915"/>
            <wp:effectExtent l="0" t="0" r="0" b="6985"/>
            <wp:docPr id="526417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17900" name=""/>
                    <pic:cNvPicPr/>
                  </pic:nvPicPr>
                  <pic:blipFill rotWithShape="1">
                    <a:blip r:embed="rId6"/>
                    <a:srcRect l="304" t="635" r="533" b="-1"/>
                    <a:stretch/>
                  </pic:blipFill>
                  <pic:spPr bwMode="auto">
                    <a:xfrm>
                      <a:off x="0" y="0"/>
                      <a:ext cx="5178314" cy="186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D1B4" w14:textId="4CAB91F4" w:rsidR="00714F95" w:rsidRDefault="002C5DA5">
      <w:pPr>
        <w:rPr>
          <w:rFonts w:hint="eastAsia"/>
        </w:rPr>
      </w:pPr>
      <w:r>
        <w:rPr>
          <w:noProof/>
        </w:rPr>
        <w:drawing>
          <wp:inline distT="0" distB="0" distL="0" distR="0" wp14:anchorId="6D0B1E98" wp14:editId="5EA1AF11">
            <wp:extent cx="5067300" cy="2743200"/>
            <wp:effectExtent l="0" t="0" r="0" b="0"/>
            <wp:docPr id="196024597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2EC9F68-AE18-2DCD-23EB-627326CFD4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1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73306" w14:textId="77777777" w:rsidR="001A38A0" w:rsidRDefault="001A38A0" w:rsidP="00714F95">
      <w:r>
        <w:separator/>
      </w:r>
    </w:p>
  </w:endnote>
  <w:endnote w:type="continuationSeparator" w:id="0">
    <w:p w14:paraId="7C45C72A" w14:textId="77777777" w:rsidR="001A38A0" w:rsidRDefault="001A38A0" w:rsidP="0071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8665" w14:textId="77777777" w:rsidR="001A38A0" w:rsidRDefault="001A38A0" w:rsidP="00714F95">
      <w:r>
        <w:separator/>
      </w:r>
    </w:p>
  </w:footnote>
  <w:footnote w:type="continuationSeparator" w:id="0">
    <w:p w14:paraId="3A09DC23" w14:textId="77777777" w:rsidR="001A38A0" w:rsidRDefault="001A38A0" w:rsidP="00714F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7D7B"/>
    <w:rsid w:val="00077D7B"/>
    <w:rsid w:val="0008407F"/>
    <w:rsid w:val="001A38A0"/>
    <w:rsid w:val="00296208"/>
    <w:rsid w:val="002C5DA5"/>
    <w:rsid w:val="00714F95"/>
    <w:rsid w:val="00847F4C"/>
    <w:rsid w:val="00CA0516"/>
    <w:rsid w:val="00FD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C7119"/>
  <w15:chartTrackingRefBased/>
  <w15:docId w15:val="{4237910C-9E28-42BB-A9A4-8D395635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208"/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9620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208"/>
    <w:rPr>
      <w:b/>
      <w:kern w:val="44"/>
      <w:sz w:val="44"/>
      <w:szCs w:val="22"/>
    </w:rPr>
  </w:style>
  <w:style w:type="character" w:customStyle="1" w:styleId="20">
    <w:name w:val="标题 2 字符"/>
    <w:basedOn w:val="a0"/>
    <w:link w:val="2"/>
    <w:uiPriority w:val="9"/>
    <w:rsid w:val="0029620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 Spacing"/>
    <w:link w:val="a4"/>
    <w:uiPriority w:val="1"/>
    <w:qFormat/>
    <w:rsid w:val="0029620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296208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714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4F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4F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4F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&#30005;&#20301;&#24046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ΔI（μA）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Sheet2!$B$1:$K$1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1999</c:v>
                </c:pt>
              </c:numCache>
            </c:numRef>
          </c:xVal>
          <c:yVal>
            <c:numRef>
              <c:f>Sheet2!$B$2:$K$2</c:f>
              <c:numCache>
                <c:formatCode>General</c:formatCode>
                <c:ptCount val="10"/>
                <c:pt idx="0">
                  <c:v>2.3700000000000045</c:v>
                </c:pt>
                <c:pt idx="1">
                  <c:v>4.3299999999999841</c:v>
                </c:pt>
                <c:pt idx="2">
                  <c:v>5.5150000000001</c:v>
                </c:pt>
                <c:pt idx="3">
                  <c:v>7.9550000000000409</c:v>
                </c:pt>
                <c:pt idx="4">
                  <c:v>9.7849999999999682</c:v>
                </c:pt>
                <c:pt idx="5">
                  <c:v>11.559999999999945</c:v>
                </c:pt>
                <c:pt idx="6">
                  <c:v>13.555000000000064</c:v>
                </c:pt>
                <c:pt idx="7">
                  <c:v>15.769999999999982</c:v>
                </c:pt>
                <c:pt idx="8">
                  <c:v>17.630000000000109</c:v>
                </c:pt>
                <c:pt idx="9">
                  <c:v>17.910000000000082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15-4877-9608-50B8B07C45B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8652272"/>
        <c:axId val="88649872"/>
      </c:scatterChart>
      <c:valAx>
        <c:axId val="8865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49872"/>
        <c:crosses val="autoZero"/>
        <c:crossBetween val="midCat"/>
        <c:majorUnit val="200"/>
      </c:valAx>
      <c:valAx>
        <c:axId val="8864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65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烨</dc:creator>
  <cp:keywords/>
  <dc:description/>
  <cp:lastModifiedBy>杨 烨</cp:lastModifiedBy>
  <cp:revision>3</cp:revision>
  <dcterms:created xsi:type="dcterms:W3CDTF">2023-05-08T08:32:00Z</dcterms:created>
  <dcterms:modified xsi:type="dcterms:W3CDTF">2023-05-08T09:06:00Z</dcterms:modified>
</cp:coreProperties>
</file>