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复现论文</w:t>
      </w:r>
    </w:p>
    <w:p>
      <w:pPr>
        <w:numPr>
          <w:ilvl w:val="0"/>
          <w:numId w:val="0"/>
        </w:num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对论文模型的修改：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删去模型最后的XGBoost部分，完整的模型即</w:t>
      </w:r>
      <w:r>
        <w:drawing>
          <wp:inline distT="0" distB="0" distL="114300" distR="114300">
            <wp:extent cx="2937510" cy="129794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在第三部分实验的B预测表现部分，用这类论文常用的方法比较：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ARIMA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ARIMA+SingleLSTM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ARIMA+BiLSTM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完整的模型：ARIMA-ACNN-BiLSTM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四种模型的预测结果、统计指标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3.数据换成沪深300指数(论文里有写数据获取途径)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需要做的事情：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按照要求修改好代码，并做必要的注释（不需要很详细，把每一个步骤区分开即可）。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远程控制我的电脑，在我的电脑上做一遍给我看。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关键是写一个的操作流程，这里需要麻烦您写的有逻辑、尽量详细一点。希望能指出每一步数据的结构、参数的设置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数据</w:t>
      </w:r>
    </w:p>
    <w:p>
      <w:pPr>
        <w:numPr>
          <w:ilvl w:val="0"/>
          <w:numId w:val="6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用基础指标（开高收低等）去计算技术指标、关键转折点</w:t>
      </w:r>
    </w:p>
    <w:p>
      <w:pPr>
        <w:numPr>
          <w:ilvl w:val="0"/>
          <w:numId w:val="6"/>
        </w:num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数据清洗：去掉缺失值</w:t>
      </w:r>
    </w:p>
    <w:p>
      <w:pPr>
        <w:numPr>
          <w:ilvl w:val="0"/>
          <w:numId w:val="6"/>
        </w:num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PCA降维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模型</w:t>
      </w:r>
    </w:p>
    <w:p>
      <w:pPr>
        <w:numPr>
          <w:ilvl w:val="0"/>
          <w:numId w:val="7"/>
        </w:num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学习率设置：adam/nadam</w:t>
      </w:r>
    </w:p>
    <w:p>
      <w:pPr>
        <w:numPr>
          <w:ilvl w:val="0"/>
          <w:numId w:val="7"/>
        </w:num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防止过拟合：dropout/验证集</w:t>
      </w:r>
    </w:p>
    <w:p>
      <w:pPr>
        <w:numPr>
          <w:ilvl w:val="0"/>
          <w:numId w:val="7"/>
        </w:num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评价指标：MAE/RMSE/R2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实证分析</w:t>
      </w:r>
    </w:p>
    <w:p>
      <w:pPr>
        <w:numPr>
          <w:ilvl w:val="0"/>
          <w:numId w:val="8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设置参数：</w:t>
      </w:r>
    </w:p>
    <w:p>
      <w:pPr>
        <w:numPr>
          <w:ilvl w:val="0"/>
          <w:numId w:val="9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给定：</w:t>
      </w:r>
    </w:p>
    <w:p>
      <w:pPr>
        <w:numPr>
          <w:ilvl w:val="0"/>
          <w:numId w:val="0"/>
        </w:numPr>
        <w:ind w:firstLine="440" w:firstLineChars="1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激活函数Relu</w:t>
      </w:r>
    </w:p>
    <w:p>
      <w:pPr>
        <w:numPr>
          <w:ilvl w:val="0"/>
          <w:numId w:val="0"/>
        </w:numPr>
        <w:ind w:firstLine="440" w:firstLineChars="1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输入层节点数：</w:t>
      </w:r>
    </w:p>
    <w:p>
      <w:pPr>
        <w:numPr>
          <w:ilvl w:val="0"/>
          <w:numId w:val="0"/>
        </w:numPr>
        <w:ind w:firstLine="440" w:firstLineChars="10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输出层节点数：1，3，5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B.用MAE或其他指标 选择：</w:t>
      </w:r>
    </w:p>
    <w:p>
      <w:pPr>
        <w:numPr>
          <w:ilvl w:val="0"/>
          <w:numId w:val="0"/>
        </w:numPr>
        <w:ind w:firstLine="440" w:firstLineChars="10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滑动窗口：10、15、20、25、30</w:t>
      </w:r>
    </w:p>
    <w:p>
      <w:pPr>
        <w:numPr>
          <w:ilvl w:val="0"/>
          <w:numId w:val="0"/>
        </w:numPr>
        <w:ind w:firstLine="440" w:firstLineChars="10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Batchsize：30、45、64、75</w:t>
      </w:r>
    </w:p>
    <w:p>
      <w:pPr>
        <w:numPr>
          <w:ilvl w:val="0"/>
          <w:numId w:val="0"/>
        </w:numPr>
        <w:ind w:firstLine="440" w:firstLineChars="1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Epoch：100、200、300</w:t>
      </w:r>
    </w:p>
    <w:p>
      <w:pPr>
        <w:numPr>
          <w:ilvl w:val="0"/>
          <w:numId w:val="0"/>
        </w:numPr>
        <w:ind w:firstLine="440" w:firstLineChars="10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隐藏层数量：1，2，3，4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（2）预测未来1/3/5日收盘价、计算评价指标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（3）四种模型比较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44"/>
          <w:szCs w:val="4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0B93C2"/>
    <w:multiLevelType w:val="singleLevel"/>
    <w:tmpl w:val="AE0B93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40B8130"/>
    <w:multiLevelType w:val="singleLevel"/>
    <w:tmpl w:val="C40B813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D678B91"/>
    <w:multiLevelType w:val="singleLevel"/>
    <w:tmpl w:val="DD678B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357009D"/>
    <w:multiLevelType w:val="singleLevel"/>
    <w:tmpl w:val="F357009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F85B0A6E"/>
    <w:multiLevelType w:val="singleLevel"/>
    <w:tmpl w:val="F85B0A6E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3FB72B9A"/>
    <w:multiLevelType w:val="singleLevel"/>
    <w:tmpl w:val="3FB72B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8A2E4B6"/>
    <w:multiLevelType w:val="singleLevel"/>
    <w:tmpl w:val="48A2E4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1063C06"/>
    <w:multiLevelType w:val="singleLevel"/>
    <w:tmpl w:val="61063C0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6CEE1A44"/>
    <w:multiLevelType w:val="singleLevel"/>
    <w:tmpl w:val="6CEE1A4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0NjkzOGQ0NGM2NGEyNDUzYjFlMWFmNTc1YzllNWYifQ=="/>
  </w:docVars>
  <w:rsids>
    <w:rsidRoot w:val="3EB40AF7"/>
    <w:rsid w:val="00A310CE"/>
    <w:rsid w:val="1A505E1F"/>
    <w:rsid w:val="22864876"/>
    <w:rsid w:val="234211E8"/>
    <w:rsid w:val="2B7873BE"/>
    <w:rsid w:val="2FFD65AD"/>
    <w:rsid w:val="3D622C7D"/>
    <w:rsid w:val="3EB40AF7"/>
    <w:rsid w:val="570F39A3"/>
    <w:rsid w:val="58A46177"/>
    <w:rsid w:val="5CD70A6E"/>
    <w:rsid w:val="5DBE4E15"/>
    <w:rsid w:val="6AD761A9"/>
    <w:rsid w:val="6C4B4CC9"/>
    <w:rsid w:val="6FFD3B5B"/>
    <w:rsid w:val="76067942"/>
    <w:rsid w:val="77875B59"/>
    <w:rsid w:val="7C9C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407</Words>
  <Characters>527</Characters>
  <Lines>0</Lines>
  <Paragraphs>0</Paragraphs>
  <TotalTime>47</TotalTime>
  <ScaleCrop>false</ScaleCrop>
  <LinksUpToDate>false</LinksUpToDate>
  <CharactersWithSpaces>528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2022-10-07T10:45:00Z</dcterms:created>
  <dc:creator>JackLittle.</dc:creator>
  <cp:lastModifiedBy>JackLittle.</cp:lastModifiedBy>
  <dcterms:modified xsi:type="dcterms:W3CDTF">2022-10-16T07:51:10Z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5BB183E324934EF5BDC675C6BA28AD54</vt:lpwstr>
  </property>
</Properties>
</file>