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44" w:rsidRDefault="00732E44" w:rsidP="00732E44">
      <w:pPr>
        <w:rPr>
          <w:sz w:val="72"/>
          <w:szCs w:val="72"/>
        </w:rPr>
      </w:pPr>
    </w:p>
    <w:p w:rsidR="00732E44" w:rsidRDefault="00732E44" w:rsidP="00732E44">
      <w:pPr>
        <w:rPr>
          <w:sz w:val="72"/>
          <w:szCs w:val="72"/>
        </w:rPr>
      </w:pPr>
    </w:p>
    <w:p w:rsidR="00732E44" w:rsidRPr="009916A4" w:rsidRDefault="00732E44" w:rsidP="00732E44">
      <w:pPr>
        <w:jc w:val="center"/>
        <w:rPr>
          <w:sz w:val="84"/>
          <w:szCs w:val="84"/>
        </w:rPr>
      </w:pPr>
      <w:r w:rsidRPr="009916A4">
        <w:rPr>
          <w:rFonts w:hint="eastAsia"/>
          <w:sz w:val="84"/>
          <w:szCs w:val="84"/>
        </w:rPr>
        <w:t>编译原理</w:t>
      </w:r>
      <w:r>
        <w:rPr>
          <w:rFonts w:hint="eastAsia"/>
          <w:sz w:val="84"/>
          <w:szCs w:val="84"/>
        </w:rPr>
        <w:t>I</w:t>
      </w:r>
    </w:p>
    <w:p w:rsidR="00732E44" w:rsidRPr="009916A4" w:rsidRDefault="00732E44" w:rsidP="00732E44">
      <w:pPr>
        <w:jc w:val="center"/>
        <w:rPr>
          <w:sz w:val="84"/>
          <w:szCs w:val="84"/>
        </w:rPr>
      </w:pPr>
      <w:r w:rsidRPr="009916A4">
        <w:rPr>
          <w:rFonts w:hint="eastAsia"/>
          <w:sz w:val="84"/>
          <w:szCs w:val="84"/>
        </w:rPr>
        <w:t>课程设计报告</w:t>
      </w:r>
    </w:p>
    <w:p w:rsidR="00732E44" w:rsidRDefault="00732E44" w:rsidP="00732E44">
      <w:pPr>
        <w:jc w:val="center"/>
        <w:rPr>
          <w:sz w:val="72"/>
          <w:szCs w:val="72"/>
        </w:rPr>
      </w:pPr>
    </w:p>
    <w:p w:rsidR="00732E44" w:rsidRDefault="00732E44" w:rsidP="00732E44">
      <w:pPr>
        <w:jc w:val="center"/>
        <w:rPr>
          <w:sz w:val="32"/>
          <w:szCs w:val="32"/>
        </w:rPr>
      </w:pPr>
      <w:r w:rsidRPr="00B8067D">
        <w:rPr>
          <w:rFonts w:hint="eastAsia"/>
          <w:sz w:val="32"/>
          <w:szCs w:val="32"/>
        </w:rPr>
        <w:t>班级</w:t>
      </w:r>
      <w:r>
        <w:rPr>
          <w:rFonts w:hint="eastAsia"/>
          <w:sz w:val="32"/>
          <w:szCs w:val="32"/>
        </w:rPr>
        <w:t>：_____</w:t>
      </w:r>
      <w:r w:rsidR="00152257">
        <w:rPr>
          <w:rFonts w:hint="eastAsia"/>
          <w:sz w:val="32"/>
          <w:szCs w:val="32"/>
        </w:rPr>
        <w:t>1616104</w:t>
      </w:r>
      <w:r>
        <w:rPr>
          <w:rFonts w:hint="eastAsia"/>
          <w:sz w:val="32"/>
          <w:szCs w:val="32"/>
        </w:rPr>
        <w:t>______</w:t>
      </w:r>
    </w:p>
    <w:p w:rsidR="00732E44" w:rsidRPr="00B8067D" w:rsidRDefault="00732E44" w:rsidP="00732E44">
      <w:pPr>
        <w:jc w:val="center"/>
        <w:rPr>
          <w:sz w:val="32"/>
          <w:szCs w:val="32"/>
        </w:rPr>
      </w:pPr>
    </w:p>
    <w:p w:rsidR="00732E44" w:rsidRDefault="00732E44" w:rsidP="00732E4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学号：____</w:t>
      </w:r>
      <w:r w:rsidR="00152257">
        <w:rPr>
          <w:rFonts w:hint="eastAsia"/>
          <w:sz w:val="32"/>
          <w:szCs w:val="32"/>
        </w:rPr>
        <w:t>161610116</w:t>
      </w:r>
      <w:r>
        <w:rPr>
          <w:rFonts w:hint="eastAsia"/>
          <w:sz w:val="32"/>
          <w:szCs w:val="32"/>
        </w:rPr>
        <w:t>____</w:t>
      </w:r>
    </w:p>
    <w:p w:rsidR="00732E44" w:rsidRPr="00BD2CE1" w:rsidRDefault="00732E44" w:rsidP="00732E44">
      <w:pPr>
        <w:jc w:val="center"/>
        <w:rPr>
          <w:sz w:val="32"/>
          <w:szCs w:val="32"/>
        </w:rPr>
      </w:pPr>
    </w:p>
    <w:p w:rsidR="00732E44" w:rsidRDefault="00732E44" w:rsidP="00732E44">
      <w:pPr>
        <w:jc w:val="center"/>
        <w:rPr>
          <w:sz w:val="32"/>
          <w:szCs w:val="32"/>
        </w:rPr>
      </w:pPr>
      <w:r w:rsidRPr="00BD2CE1"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</w:t>
      </w:r>
      <w:r w:rsidRPr="00BD2CE1"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：__</w:t>
      </w:r>
      <w:r w:rsidR="00152257">
        <w:rPr>
          <w:rFonts w:hint="eastAsia"/>
          <w:sz w:val="32"/>
          <w:szCs w:val="32"/>
        </w:rPr>
        <w:t>严令垚</w:t>
      </w:r>
      <w:r>
        <w:rPr>
          <w:rFonts w:hint="eastAsia"/>
          <w:sz w:val="32"/>
          <w:szCs w:val="32"/>
        </w:rPr>
        <w:t>_____</w:t>
      </w:r>
    </w:p>
    <w:p w:rsidR="00732E44" w:rsidRDefault="00732E44" w:rsidP="00732E44">
      <w:pPr>
        <w:jc w:val="center"/>
        <w:rPr>
          <w:sz w:val="72"/>
          <w:szCs w:val="72"/>
        </w:rPr>
      </w:pPr>
    </w:p>
    <w:p w:rsidR="00732E44" w:rsidRDefault="00732E44" w:rsidP="00732E44">
      <w:pPr>
        <w:jc w:val="center"/>
        <w:rPr>
          <w:sz w:val="72"/>
          <w:szCs w:val="72"/>
        </w:rPr>
      </w:pPr>
    </w:p>
    <w:p w:rsidR="00732E44" w:rsidRDefault="00732E44" w:rsidP="00732E44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2019-01</w:t>
      </w:r>
    </w:p>
    <w:p w:rsidR="00732E44" w:rsidRDefault="00732E44" w:rsidP="00732E44">
      <w:pPr>
        <w:rPr>
          <w:sz w:val="24"/>
        </w:rPr>
      </w:pPr>
    </w:p>
    <w:p w:rsidR="00732E44" w:rsidRDefault="00732E44" w:rsidP="00732E44">
      <w:pPr>
        <w:numPr>
          <w:ilvl w:val="0"/>
          <w:numId w:val="1"/>
        </w:numPr>
        <w:rPr>
          <w:sz w:val="28"/>
          <w:szCs w:val="28"/>
        </w:rPr>
      </w:pPr>
      <w:r w:rsidRPr="002A5989">
        <w:rPr>
          <w:rFonts w:hint="eastAsia"/>
          <w:sz w:val="28"/>
          <w:szCs w:val="28"/>
        </w:rPr>
        <w:lastRenderedPageBreak/>
        <w:t>设计任务</w:t>
      </w:r>
    </w:p>
    <w:p w:rsidR="00152257" w:rsidRDefault="00152257" w:rsidP="0015225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 w:rsidRPr="00152257">
        <w:rPr>
          <w:rFonts w:hint="eastAsia"/>
          <w:b/>
          <w:sz w:val="28"/>
          <w:szCs w:val="28"/>
        </w:rPr>
        <w:t>任务分析</w:t>
      </w:r>
    </w:p>
    <w:p w:rsidR="00732E44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一个</w:t>
      </w:r>
      <w:r w:rsidRPr="00FF0CF1">
        <w:rPr>
          <w:szCs w:val="21"/>
        </w:rPr>
        <w:t>PASCAL语言子集（PL/0）编译器的设计与实现</w:t>
      </w:r>
      <w:r w:rsidR="00FA1AE7">
        <w:rPr>
          <w:rFonts w:hint="eastAsia"/>
          <w:szCs w:val="21"/>
        </w:rPr>
        <w:t>（具体要求见“编译原理课程设计与要求”文档）</w:t>
      </w:r>
    </w:p>
    <w:p w:rsidR="00152257" w:rsidRPr="00FF0CF1" w:rsidRDefault="00152257" w:rsidP="00732E44">
      <w:pPr>
        <w:ind w:left="420"/>
        <w:rPr>
          <w:b/>
          <w:szCs w:val="21"/>
        </w:rPr>
      </w:pPr>
      <w:r w:rsidRPr="00FF0CF1">
        <w:rPr>
          <w:noProof/>
          <w:szCs w:val="21"/>
        </w:rPr>
        <w:drawing>
          <wp:inline distT="0" distB="0" distL="0" distR="0" wp14:anchorId="7EA7B322" wp14:editId="1B1AF503">
            <wp:extent cx="5278120" cy="693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采用第三方编程语言完成编译器，通过运行该程序完成对P</w:t>
      </w:r>
      <w:r w:rsidRPr="00FF0CF1">
        <w:rPr>
          <w:szCs w:val="21"/>
        </w:rPr>
        <w:t>ASCAL</w:t>
      </w:r>
      <w:r w:rsidRPr="00FF0CF1">
        <w:rPr>
          <w:rFonts w:hint="eastAsia"/>
          <w:szCs w:val="21"/>
        </w:rPr>
        <w:t>语言子集的编译任务，具体分为以下部分：</w:t>
      </w:r>
      <w:r w:rsidRPr="00FF0CF1">
        <w:rPr>
          <w:szCs w:val="21"/>
        </w:rPr>
        <w:br/>
      </w:r>
      <w:r w:rsidRPr="00FF0CF1">
        <w:rPr>
          <w:rFonts w:hint="eastAsia"/>
          <w:b/>
          <w:szCs w:val="21"/>
        </w:rPr>
        <w:t>词法分析，语法分析，语义分析，代码生成，解释执行</w:t>
      </w: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具体设计实现将在报告后续内容中给出。</w:t>
      </w: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1.2</w:t>
      </w:r>
      <w:r w:rsidRPr="00FF0CF1">
        <w:rPr>
          <w:szCs w:val="21"/>
        </w:rPr>
        <w:t xml:space="preserve"> </w:t>
      </w:r>
      <w:r w:rsidRPr="00FF0CF1">
        <w:rPr>
          <w:rFonts w:hint="eastAsia"/>
          <w:b/>
          <w:szCs w:val="21"/>
        </w:rPr>
        <w:t>总体结构</w:t>
      </w: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编译程序的总体结构如下图</w:t>
      </w: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noProof/>
          <w:szCs w:val="21"/>
        </w:rPr>
        <w:drawing>
          <wp:inline distT="0" distB="0" distL="0" distR="0" wp14:anchorId="7E25A0C5" wp14:editId="78309324">
            <wp:extent cx="5278120" cy="3672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57" w:rsidRPr="00FF0CF1" w:rsidRDefault="00152257" w:rsidP="00152257">
      <w:pPr>
        <w:ind w:left="420"/>
        <w:rPr>
          <w:szCs w:val="21"/>
        </w:rPr>
      </w:pP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通过词法分析将输入的源程序转化成独立的词法单元（lexical），以流传输的方式传输给语法分析程序，语法分析程序中继承</w:t>
      </w:r>
      <w:proofErr w:type="gramStart"/>
      <w:r w:rsidRPr="00FF0CF1">
        <w:rPr>
          <w:rFonts w:hint="eastAsia"/>
          <w:szCs w:val="21"/>
        </w:rPr>
        <w:t>了予以</w:t>
      </w:r>
      <w:proofErr w:type="gramEnd"/>
      <w:r w:rsidRPr="00FF0CF1">
        <w:rPr>
          <w:rFonts w:hint="eastAsia"/>
          <w:szCs w:val="21"/>
        </w:rPr>
        <w:t>分析，代码生成程序，可以在一遍扫描结束后完成目标代码的生成。在语法分析处理过程中同时动态管理符号表，以及对错误产生一定的提示信息</w:t>
      </w: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1.3</w:t>
      </w:r>
      <w:r w:rsidRPr="00FF0CF1">
        <w:rPr>
          <w:szCs w:val="21"/>
        </w:rPr>
        <w:t xml:space="preserve"> </w:t>
      </w:r>
      <w:r w:rsidRPr="00FF0CF1">
        <w:rPr>
          <w:rFonts w:hint="eastAsia"/>
          <w:szCs w:val="21"/>
        </w:rPr>
        <w:t>开发工具</w:t>
      </w:r>
    </w:p>
    <w:p w:rsidR="00152257" w:rsidRPr="00FF0CF1" w:rsidRDefault="00152257" w:rsidP="00152257">
      <w:pPr>
        <w:ind w:left="420"/>
        <w:rPr>
          <w:szCs w:val="21"/>
        </w:rPr>
      </w:pPr>
      <w:r w:rsidRPr="00FF0CF1">
        <w:rPr>
          <w:rFonts w:hint="eastAsia"/>
          <w:szCs w:val="21"/>
        </w:rPr>
        <w:t>采用python语言开发编译器</w:t>
      </w:r>
    </w:p>
    <w:p w:rsidR="00004BA4" w:rsidRPr="00FF0CF1" w:rsidRDefault="00152257" w:rsidP="00004BA4">
      <w:pPr>
        <w:ind w:left="420"/>
        <w:rPr>
          <w:szCs w:val="21"/>
        </w:rPr>
      </w:pPr>
      <w:r w:rsidRPr="00FF0CF1">
        <w:rPr>
          <w:rFonts w:hint="eastAsia"/>
          <w:szCs w:val="21"/>
        </w:rPr>
        <w:t>编译器平台为</w:t>
      </w:r>
      <w:proofErr w:type="spellStart"/>
      <w:r w:rsidRPr="00FF0CF1">
        <w:rPr>
          <w:rFonts w:hint="eastAsia"/>
          <w:szCs w:val="21"/>
        </w:rPr>
        <w:t>Pycharm</w:t>
      </w:r>
      <w:proofErr w:type="spellEnd"/>
    </w:p>
    <w:p w:rsidR="00732E44" w:rsidRDefault="00732E44" w:rsidP="00732E4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功能设计</w:t>
      </w:r>
    </w:p>
    <w:p w:rsidR="00732E44" w:rsidRPr="00FF0CF1" w:rsidRDefault="003058B2" w:rsidP="003058B2">
      <w:pPr>
        <w:pStyle w:val="a8"/>
        <w:numPr>
          <w:ilvl w:val="1"/>
          <w:numId w:val="1"/>
        </w:numPr>
        <w:ind w:firstLineChars="0"/>
        <w:rPr>
          <w:szCs w:val="21"/>
        </w:rPr>
      </w:pPr>
      <w:r w:rsidRPr="00FF0CF1">
        <w:rPr>
          <w:rFonts w:hint="eastAsia"/>
          <w:szCs w:val="21"/>
        </w:rPr>
        <w:lastRenderedPageBreak/>
        <w:t>词法分析器</w:t>
      </w:r>
    </w:p>
    <w:p w:rsidR="003058B2" w:rsidRPr="00FF0CF1" w:rsidRDefault="00004BA4" w:rsidP="003058B2">
      <w:pPr>
        <w:pStyle w:val="a8"/>
        <w:ind w:left="1280" w:firstLineChars="0" w:firstLine="0"/>
        <w:rPr>
          <w:szCs w:val="21"/>
        </w:rPr>
      </w:pPr>
      <w:r w:rsidRPr="00FF0CF1">
        <w:rPr>
          <w:rFonts w:hint="eastAsia"/>
          <w:szCs w:val="21"/>
        </w:rPr>
        <w:t>词法分析器的输入为源程序文本文件，输出为词法单元</w:t>
      </w:r>
    </w:p>
    <w:p w:rsidR="00004BA4" w:rsidRPr="00FF0CF1" w:rsidRDefault="00004BA4" w:rsidP="003058B2">
      <w:pPr>
        <w:pStyle w:val="a8"/>
        <w:ind w:left="1280" w:firstLineChars="0" w:firstLine="0"/>
        <w:rPr>
          <w:szCs w:val="21"/>
        </w:rPr>
      </w:pPr>
      <w:r w:rsidRPr="00FF0CF1">
        <w:rPr>
          <w:rFonts w:hint="eastAsia"/>
          <w:szCs w:val="21"/>
        </w:rPr>
        <w:t>具体设计如下：</w:t>
      </w:r>
    </w:p>
    <w:p w:rsidR="00004BA4" w:rsidRPr="00FF0CF1" w:rsidRDefault="008146F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设计过程参照课本</w:t>
      </w:r>
      <w:r w:rsidR="00004BA4" w:rsidRPr="00FF0CF1">
        <w:rPr>
          <w:szCs w:val="21"/>
        </w:rPr>
        <w:t>P45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采用</w:t>
      </w:r>
      <w:r w:rsidRPr="00FF0CF1">
        <w:rPr>
          <w:szCs w:val="21"/>
        </w:rPr>
        <w:t>NFA</w:t>
      </w:r>
      <w:r w:rsidRPr="00FF0CF1">
        <w:rPr>
          <w:rFonts w:hint="eastAsia"/>
          <w:szCs w:val="21"/>
        </w:rPr>
        <w:t>来识别词法单元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状态转换图设计如下：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noProof/>
          <w:szCs w:val="21"/>
        </w:rPr>
        <w:drawing>
          <wp:inline distT="0" distB="0" distL="0" distR="0" wp14:anchorId="5E9AC669" wp14:editId="72BA924B">
            <wp:extent cx="5274310" cy="4508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上图中：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q1,3,5,6,7,8,9,10分别代表输入为字母，数字，</w:t>
      </w:r>
      <w:proofErr w:type="gramStart"/>
      <w:r w:rsidRPr="00FF0CF1">
        <w:rPr>
          <w:szCs w:val="21"/>
        </w:rPr>
        <w:t>’</w:t>
      </w:r>
      <w:proofErr w:type="gramEnd"/>
      <w:r w:rsidRPr="00FF0CF1">
        <w:rPr>
          <w:szCs w:val="21"/>
        </w:rPr>
        <w:t>:’，</w:t>
      </w:r>
      <w:proofErr w:type="gramStart"/>
      <w:r w:rsidRPr="00FF0CF1">
        <w:rPr>
          <w:szCs w:val="21"/>
        </w:rPr>
        <w:t>’</w:t>
      </w:r>
      <w:proofErr w:type="gramEnd"/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’</w:t>
      </w:r>
      <w:proofErr w:type="gramEnd"/>
      <w:r w:rsidRPr="00FF0CF1">
        <w:rPr>
          <w:szCs w:val="21"/>
        </w:rPr>
        <w:t>，</w:t>
      </w:r>
      <w:proofErr w:type="gramStart"/>
      <w:r w:rsidRPr="00FF0CF1">
        <w:rPr>
          <w:szCs w:val="21"/>
        </w:rPr>
        <w:t>’</w:t>
      </w:r>
      <w:proofErr w:type="gramEnd"/>
      <w:r w:rsidRPr="00FF0CF1">
        <w:rPr>
          <w:szCs w:val="21"/>
        </w:rPr>
        <w:t>&gt;</w:t>
      </w:r>
      <w:proofErr w:type="gramStart"/>
      <w:r w:rsidRPr="00FF0CF1">
        <w:rPr>
          <w:szCs w:val="21"/>
        </w:rPr>
        <w:t>’</w:t>
      </w:r>
      <w:proofErr w:type="gramEnd"/>
      <w:r w:rsidRPr="00FF0CF1">
        <w:rPr>
          <w:szCs w:val="21"/>
        </w:rPr>
        <w:t>,其他算符，界符，其他的情况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其中</w:t>
      </w:r>
      <w:r w:rsidRPr="00FF0CF1">
        <w:rPr>
          <w:szCs w:val="21"/>
        </w:rPr>
        <w:t>q1情况下，再次读取其后所有字母或数字，之后与关键字比较，若不是关键字，则标记为标识符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在</w:t>
      </w:r>
      <w:r w:rsidRPr="00FF0CF1">
        <w:rPr>
          <w:szCs w:val="21"/>
        </w:rPr>
        <w:t>q3情况下，读取其后所有数字，存作整数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在</w:t>
      </w:r>
      <w:r w:rsidRPr="00FF0CF1">
        <w:rPr>
          <w:szCs w:val="21"/>
        </w:rPr>
        <w:t>q5情况下，往后再读一个字符，若为=，则构成 := 算符，否则 ：是非法字符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在</w:t>
      </w:r>
      <w:r w:rsidRPr="00FF0CF1">
        <w:rPr>
          <w:szCs w:val="21"/>
        </w:rPr>
        <w:t>q6情况下，往后再读一个字符，若为&gt;,则构成&lt;&gt;算符，若为=，则构成&lt;=算符，否则，是&lt;算符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在</w:t>
      </w:r>
      <w:r w:rsidRPr="00FF0CF1">
        <w:rPr>
          <w:szCs w:val="21"/>
        </w:rPr>
        <w:t>q7情况下，往后在读一个字符，若为=，则构成&gt;=算符，否则，是&gt;算符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在</w:t>
      </w:r>
      <w:r w:rsidRPr="00FF0CF1">
        <w:rPr>
          <w:szCs w:val="21"/>
        </w:rPr>
        <w:t>q8情况下，为对应的算符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在</w:t>
      </w:r>
      <w:r w:rsidRPr="00FF0CF1">
        <w:rPr>
          <w:szCs w:val="21"/>
        </w:rPr>
        <w:t>q9情况下，为对应的界符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lastRenderedPageBreak/>
        <w:t>在</w:t>
      </w:r>
      <w:r w:rsidRPr="00FF0CF1">
        <w:rPr>
          <w:szCs w:val="21"/>
        </w:rPr>
        <w:t>q10情况下，为非法字符，报错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程序设计思想：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类</w:t>
      </w:r>
      <w:r w:rsidRPr="00FF0CF1">
        <w:rPr>
          <w:szCs w:val="21"/>
        </w:rPr>
        <w:t>lexical(词法)</w:t>
      </w:r>
      <w:r w:rsidR="00AA3893" w:rsidRPr="00FF0CF1">
        <w:rPr>
          <w:rFonts w:hint="eastAsia"/>
          <w:szCs w:val="21"/>
        </w:rPr>
        <w:t>设计</w:t>
      </w:r>
      <w:r w:rsidRPr="00FF0CF1">
        <w:rPr>
          <w:szCs w:val="21"/>
        </w:rPr>
        <w:t>如下：</w:t>
      </w:r>
    </w:p>
    <w:p w:rsidR="00AA3893" w:rsidRPr="008D4FE6" w:rsidRDefault="00AA3893" w:rsidP="00AA3893">
      <w:pPr>
        <w:pStyle w:val="a8"/>
        <w:spacing w:line="360" w:lineRule="auto"/>
        <w:ind w:left="3360"/>
        <w:rPr>
          <w:rFonts w:ascii="Consolas" w:hAnsi="Consolas" w:cs="宋体"/>
          <w:bCs/>
        </w:rPr>
      </w:pPr>
      <w:r>
        <w:rPr>
          <w:rFonts w:ascii="Consolas" w:hAnsi="Consolas" w:cs="宋体" w:hint="eastAsia"/>
        </w:rPr>
        <w:t>lexical</w:t>
      </w:r>
      <w:r w:rsidRPr="008D4FE6">
        <w:rPr>
          <w:rFonts w:ascii="Consolas" w:hAnsi="Consolas" w:cs="宋体"/>
          <w:bCs/>
        </w:rPr>
        <w:t>类属性表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AA3893" w:rsidRPr="00A60279" w:rsidTr="00182534">
        <w:tc>
          <w:tcPr>
            <w:tcW w:w="1832" w:type="dxa"/>
          </w:tcPr>
          <w:p w:rsidR="00AA3893" w:rsidRPr="00A60279" w:rsidRDefault="00AA3893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AA3893" w:rsidRPr="00A60279" w:rsidRDefault="00AA3893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AA3893" w:rsidRPr="00A60279" w:rsidRDefault="00AA3893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数据类型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保留字</w:t>
            </w:r>
          </w:p>
        </w:tc>
        <w:tc>
          <w:tcPr>
            <w:tcW w:w="2277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reservedWord</w:t>
            </w:r>
            <w:proofErr w:type="spellEnd"/>
          </w:p>
        </w:tc>
        <w:tc>
          <w:tcPr>
            <w:tcW w:w="2335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L</w:t>
            </w:r>
            <w:r>
              <w:rPr>
                <w:rFonts w:ascii="Consolas" w:hAnsi="Consolas" w:cs="宋体"/>
                <w:bCs/>
              </w:rPr>
              <w:t>ist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算符</w:t>
            </w:r>
          </w:p>
        </w:tc>
        <w:tc>
          <w:tcPr>
            <w:tcW w:w="2277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calsign</w:t>
            </w:r>
            <w:proofErr w:type="spellEnd"/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List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gramStart"/>
            <w:r>
              <w:rPr>
                <w:rFonts w:ascii="Consolas" w:hAnsi="Consolas" w:cs="宋体" w:hint="eastAsia"/>
                <w:bCs/>
              </w:rPr>
              <w:t>界</w:t>
            </w:r>
            <w:proofErr w:type="gramEnd"/>
            <w:r>
              <w:rPr>
                <w:rFonts w:ascii="Consolas" w:hAnsi="Consolas" w:cs="宋体" w:hint="eastAsia"/>
                <w:bCs/>
              </w:rPr>
              <w:t>符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rimsign</w:t>
            </w:r>
            <w:proofErr w:type="spellEnd"/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List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关键字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id</w:t>
            </w:r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List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常量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const</w:t>
            </w:r>
            <w:proofErr w:type="spellEnd"/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List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源程序内容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c</w:t>
            </w:r>
            <w:r>
              <w:rPr>
                <w:rFonts w:ascii="Consolas" w:hAnsi="Consolas" w:cs="宋体"/>
                <w:bCs/>
              </w:rPr>
              <w:t>ontent</w:t>
            </w:r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String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结束符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end</w:t>
            </w:r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C</w:t>
            </w:r>
            <w:r>
              <w:rPr>
                <w:rFonts w:ascii="Consolas" w:hAnsi="Consolas" w:cs="宋体"/>
                <w:bCs/>
              </w:rPr>
              <w:t>har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行号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line</w:t>
            </w:r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列号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col</w:t>
            </w:r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读指针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proofErr w:type="spellEnd"/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当前字符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ch</w:t>
            </w:r>
            <w:proofErr w:type="spellEnd"/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C</w:t>
            </w:r>
            <w:r>
              <w:rPr>
                <w:rFonts w:ascii="Consolas" w:hAnsi="Consolas" w:cs="宋体"/>
                <w:bCs/>
              </w:rPr>
              <w:t>har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当前串</w:t>
            </w:r>
          </w:p>
        </w:tc>
        <w:tc>
          <w:tcPr>
            <w:tcW w:w="2277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S</w:t>
            </w:r>
            <w:r>
              <w:rPr>
                <w:rFonts w:ascii="Consolas" w:hAnsi="Consolas" w:cs="宋体" w:hint="eastAsia"/>
                <w:bCs/>
              </w:rPr>
              <w:t>tr</w:t>
            </w:r>
            <w:r>
              <w:rPr>
                <w:rFonts w:ascii="Consolas" w:hAnsi="Consolas" w:cs="宋体"/>
                <w:bCs/>
              </w:rPr>
              <w:t>Token</w:t>
            </w:r>
            <w:proofErr w:type="spellEnd"/>
          </w:p>
        </w:tc>
        <w:tc>
          <w:tcPr>
            <w:tcW w:w="2335" w:type="dxa"/>
          </w:tcPr>
          <w:p w:rsidR="00AA3893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S</w:t>
            </w:r>
            <w:r>
              <w:rPr>
                <w:rFonts w:ascii="Consolas" w:hAnsi="Consolas" w:cs="宋体"/>
                <w:bCs/>
              </w:rPr>
              <w:t>tring</w:t>
            </w:r>
          </w:p>
        </w:tc>
      </w:tr>
    </w:tbl>
    <w:p w:rsidR="00AA3893" w:rsidRDefault="00AA3893" w:rsidP="00AA3893">
      <w:pPr>
        <w:pStyle w:val="a8"/>
        <w:spacing w:line="360" w:lineRule="auto"/>
        <w:ind w:left="3360"/>
        <w:rPr>
          <w:rFonts w:ascii="Consolas" w:hAnsi="Consolas" w:cs="宋体"/>
        </w:rPr>
      </w:pPr>
    </w:p>
    <w:p w:rsidR="00AA3893" w:rsidRDefault="00AA3893" w:rsidP="00AA3893">
      <w:pPr>
        <w:pStyle w:val="a8"/>
        <w:spacing w:line="360" w:lineRule="auto"/>
        <w:ind w:left="3360"/>
        <w:rPr>
          <w:rFonts w:ascii="Consolas" w:hAnsi="Consolas" w:cs="宋体"/>
        </w:rPr>
      </w:pPr>
    </w:p>
    <w:p w:rsidR="00AA3893" w:rsidRDefault="00AA3893" w:rsidP="00AA3893">
      <w:pPr>
        <w:pStyle w:val="a8"/>
        <w:spacing w:line="360" w:lineRule="auto"/>
        <w:ind w:left="3360"/>
        <w:rPr>
          <w:rFonts w:ascii="Consolas" w:hAnsi="Consolas" w:cs="宋体"/>
        </w:rPr>
      </w:pPr>
    </w:p>
    <w:p w:rsidR="00AA3893" w:rsidRDefault="00AA3893" w:rsidP="00AA3893">
      <w:pPr>
        <w:pStyle w:val="a8"/>
        <w:spacing w:line="360" w:lineRule="auto"/>
        <w:ind w:left="3360"/>
        <w:rPr>
          <w:rFonts w:ascii="Consolas" w:hAnsi="Consolas" w:cs="宋体"/>
        </w:rPr>
      </w:pPr>
    </w:p>
    <w:p w:rsidR="00AA3893" w:rsidRDefault="00AA3893" w:rsidP="00AA3893">
      <w:pPr>
        <w:pStyle w:val="a8"/>
        <w:spacing w:line="360" w:lineRule="auto"/>
        <w:ind w:left="3360"/>
        <w:rPr>
          <w:rFonts w:ascii="Consolas" w:hAnsi="Consolas" w:cs="宋体"/>
        </w:rPr>
      </w:pPr>
    </w:p>
    <w:p w:rsidR="00AA3893" w:rsidRDefault="00AA3893" w:rsidP="00AA3893">
      <w:pPr>
        <w:pStyle w:val="a8"/>
        <w:spacing w:line="360" w:lineRule="auto"/>
        <w:ind w:left="3360"/>
        <w:rPr>
          <w:rFonts w:ascii="Consolas" w:hAnsi="Consolas" w:cs="宋体"/>
        </w:rPr>
      </w:pPr>
    </w:p>
    <w:p w:rsidR="00AA3893" w:rsidRPr="008D4FE6" w:rsidRDefault="00AA3893" w:rsidP="00AA3893">
      <w:pPr>
        <w:pStyle w:val="a8"/>
        <w:spacing w:line="360" w:lineRule="auto"/>
        <w:ind w:left="3360"/>
        <w:rPr>
          <w:rFonts w:ascii="Consolas" w:hAnsi="Consolas" w:cs="宋体"/>
          <w:bCs/>
        </w:rPr>
      </w:pPr>
      <w:r>
        <w:rPr>
          <w:rFonts w:ascii="Consolas" w:hAnsi="Consolas" w:cs="宋体" w:hint="eastAsia"/>
        </w:rPr>
        <w:t>lexical</w:t>
      </w:r>
      <w:r w:rsidRPr="008D4FE6">
        <w:rPr>
          <w:rFonts w:ascii="Consolas" w:hAnsi="Consolas" w:cs="宋体"/>
          <w:bCs/>
        </w:rPr>
        <w:t>类</w:t>
      </w:r>
      <w:r>
        <w:rPr>
          <w:rFonts w:ascii="Consolas" w:hAnsi="Consolas" w:cs="宋体" w:hint="eastAsia"/>
          <w:bCs/>
        </w:rPr>
        <w:t>方法</w:t>
      </w:r>
      <w:r w:rsidRPr="008D4FE6">
        <w:rPr>
          <w:rFonts w:ascii="Consolas" w:hAnsi="Consolas" w:cs="宋体"/>
          <w:bCs/>
        </w:rPr>
        <w:t>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AA3893" w:rsidRPr="00A60279" w:rsidTr="00182534">
        <w:tc>
          <w:tcPr>
            <w:tcW w:w="1832" w:type="dxa"/>
          </w:tcPr>
          <w:p w:rsidR="00AA3893" w:rsidRPr="00A60279" w:rsidRDefault="00AA3893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AA3893" w:rsidRPr="00A60279" w:rsidRDefault="00AA3893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AA3893" w:rsidRPr="00A60279" w:rsidRDefault="00AA3893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方法描述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</w:t>
            </w:r>
          </w:p>
        </w:tc>
        <w:tc>
          <w:tcPr>
            <w:tcW w:w="2277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__</w:t>
            </w:r>
            <w:proofErr w:type="spellStart"/>
            <w:r>
              <w:rPr>
                <w:rFonts w:ascii="Consolas" w:hAnsi="Consolas" w:cs="宋体"/>
                <w:bCs/>
              </w:rPr>
              <w:t>init</w:t>
            </w:r>
            <w:proofErr w:type="spellEnd"/>
            <w:r>
              <w:rPr>
                <w:rFonts w:ascii="Consolas" w:hAnsi="Consolas" w:cs="宋体"/>
                <w:bCs/>
              </w:rPr>
              <w:t>__(</w:t>
            </w:r>
            <w:r w:rsidR="00FF0CF1">
              <w:t xml:space="preserve"> 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打开源文件，</w:t>
            </w:r>
            <w:r w:rsidR="00B6264D">
              <w:rPr>
                <w:rFonts w:ascii="Consolas" w:hAnsi="Consolas" w:cs="宋体" w:hint="eastAsia"/>
                <w:bCs/>
              </w:rPr>
              <w:t>生成源文件中没有的单个字符作为结束符，</w:t>
            </w:r>
            <w:r>
              <w:rPr>
                <w:rFonts w:ascii="Consolas" w:hAnsi="Consolas" w:cs="宋体" w:hint="eastAsia"/>
                <w:bCs/>
              </w:rPr>
              <w:t>将源代码读入</w:t>
            </w:r>
            <w:r>
              <w:rPr>
                <w:rFonts w:ascii="Consolas" w:hAnsi="Consolas" w:cs="宋体" w:hint="eastAsia"/>
                <w:bCs/>
              </w:rPr>
              <w:t>content</w:t>
            </w:r>
            <w:r>
              <w:rPr>
                <w:rFonts w:ascii="Consolas" w:hAnsi="Consolas" w:cs="宋体" w:hint="eastAsia"/>
                <w:bCs/>
              </w:rPr>
              <w:t>属性中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lastRenderedPageBreak/>
              <w:t>读取一个字符</w:t>
            </w:r>
          </w:p>
        </w:tc>
        <w:tc>
          <w:tcPr>
            <w:tcW w:w="2277" w:type="dxa"/>
          </w:tcPr>
          <w:p w:rsidR="00AA3893" w:rsidRPr="00A60279" w:rsidRDefault="00AA3893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GetChar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根据</w:t>
            </w: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proofErr w:type="spellEnd"/>
            <w:r>
              <w:rPr>
                <w:rFonts w:ascii="Consolas" w:hAnsi="Consolas" w:cs="宋体" w:hint="eastAsia"/>
                <w:bCs/>
              </w:rPr>
              <w:t>指针位置，从</w:t>
            </w:r>
            <w:r>
              <w:rPr>
                <w:rFonts w:ascii="Consolas" w:hAnsi="Consolas" w:cs="宋体" w:hint="eastAsia"/>
                <w:bCs/>
              </w:rPr>
              <w:t>content</w:t>
            </w:r>
            <w:r>
              <w:rPr>
                <w:rFonts w:ascii="Consolas" w:hAnsi="Consolas" w:cs="宋体" w:hint="eastAsia"/>
                <w:bCs/>
              </w:rPr>
              <w:t>中读取一个字符，</w:t>
            </w: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proofErr w:type="spellEnd"/>
            <w:r>
              <w:rPr>
                <w:rFonts w:ascii="Consolas" w:hAnsi="Consolas" w:cs="宋体" w:hint="eastAsia"/>
                <w:bCs/>
              </w:rPr>
              <w:t>指针下移，列号</w:t>
            </w:r>
            <w:r>
              <w:rPr>
                <w:rFonts w:ascii="Consolas" w:hAnsi="Consolas" w:cs="宋体" w:hint="eastAsia"/>
                <w:bCs/>
              </w:rPr>
              <w:t>col+1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跳过空格</w:t>
            </w:r>
          </w:p>
        </w:tc>
        <w:tc>
          <w:tcPr>
            <w:tcW w:w="2277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GetBC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遇到空格跳过。但是遇到换行</w:t>
            </w:r>
            <w:proofErr w:type="gramStart"/>
            <w:r>
              <w:rPr>
                <w:rFonts w:ascii="Consolas" w:hAnsi="Consolas" w:cs="宋体" w:hint="eastAsia"/>
                <w:bCs/>
              </w:rPr>
              <w:t>时行号</w:t>
            </w:r>
            <w:proofErr w:type="gramEnd"/>
            <w:r>
              <w:rPr>
                <w:rFonts w:ascii="Consolas" w:hAnsi="Consolas" w:cs="宋体" w:hint="eastAsia"/>
                <w:bCs/>
              </w:rPr>
              <w:t>line+1</w:t>
            </w:r>
            <w:r>
              <w:rPr>
                <w:rFonts w:ascii="Consolas" w:hAnsi="Consolas" w:cs="宋体" w:hint="eastAsia"/>
                <w:bCs/>
              </w:rPr>
              <w:t>，列号</w:t>
            </w:r>
            <w:r>
              <w:rPr>
                <w:rFonts w:ascii="Consolas" w:hAnsi="Consolas" w:cs="宋体" w:hint="eastAsia"/>
                <w:bCs/>
              </w:rPr>
              <w:t>col</w:t>
            </w:r>
            <w:r>
              <w:rPr>
                <w:rFonts w:ascii="Consolas" w:hAnsi="Consolas" w:cs="宋体" w:hint="eastAsia"/>
                <w:bCs/>
              </w:rPr>
              <w:t>归零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连接字符</w:t>
            </w:r>
          </w:p>
        </w:tc>
        <w:tc>
          <w:tcPr>
            <w:tcW w:w="2277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Con</w:t>
            </w:r>
            <w:r>
              <w:rPr>
                <w:rFonts w:ascii="Consolas" w:hAnsi="Consolas" w:cs="宋体" w:hint="eastAsia"/>
                <w:bCs/>
              </w:rPr>
              <w:t>cat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将</w:t>
            </w:r>
            <w:proofErr w:type="spellStart"/>
            <w:r>
              <w:rPr>
                <w:rFonts w:ascii="Consolas" w:hAnsi="Consolas" w:cs="宋体" w:hint="eastAsia"/>
                <w:bCs/>
              </w:rPr>
              <w:t>ch</w:t>
            </w:r>
            <w:proofErr w:type="spellEnd"/>
            <w:r>
              <w:rPr>
                <w:rFonts w:ascii="Consolas" w:hAnsi="Consolas" w:cs="宋体" w:hint="eastAsia"/>
                <w:bCs/>
              </w:rPr>
              <w:t>字符拼接到</w:t>
            </w:r>
            <w:proofErr w:type="spellStart"/>
            <w:r>
              <w:rPr>
                <w:rFonts w:ascii="Consolas" w:hAnsi="Consolas" w:cs="宋体" w:hint="eastAsia"/>
                <w:bCs/>
              </w:rPr>
              <w:t>str</w:t>
            </w:r>
            <w:r>
              <w:rPr>
                <w:rFonts w:ascii="Consolas" w:hAnsi="Consolas" w:cs="宋体"/>
                <w:bCs/>
              </w:rPr>
              <w:t>Token</w:t>
            </w:r>
            <w:proofErr w:type="spellEnd"/>
            <w:r>
              <w:rPr>
                <w:rFonts w:ascii="Consolas" w:hAnsi="Consolas" w:cs="宋体" w:hint="eastAsia"/>
                <w:bCs/>
              </w:rPr>
              <w:t>尾部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是否保留字</w:t>
            </w:r>
          </w:p>
        </w:tc>
        <w:tc>
          <w:tcPr>
            <w:tcW w:w="2277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R</w:t>
            </w:r>
            <w:r>
              <w:rPr>
                <w:rFonts w:ascii="Consolas" w:hAnsi="Consolas" w:cs="宋体" w:hint="eastAsia"/>
                <w:bCs/>
              </w:rPr>
              <w:t>eserve</w:t>
            </w:r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若</w:t>
            </w:r>
            <w:proofErr w:type="spellStart"/>
            <w:r>
              <w:rPr>
                <w:rFonts w:ascii="Consolas" w:hAnsi="Consolas" w:cs="宋体" w:hint="eastAsia"/>
                <w:bCs/>
              </w:rPr>
              <w:t>str</w:t>
            </w:r>
            <w:r>
              <w:rPr>
                <w:rFonts w:ascii="Consolas" w:hAnsi="Consolas" w:cs="宋体"/>
                <w:bCs/>
              </w:rPr>
              <w:t>Token</w:t>
            </w:r>
            <w:proofErr w:type="spellEnd"/>
            <w:r>
              <w:rPr>
                <w:rFonts w:ascii="Consolas" w:hAnsi="Consolas" w:cs="宋体" w:hint="eastAsia"/>
                <w:bCs/>
              </w:rPr>
              <w:t>在</w:t>
            </w:r>
            <w:proofErr w:type="spellStart"/>
            <w:r>
              <w:rPr>
                <w:rFonts w:ascii="Consolas" w:hAnsi="Consolas" w:cs="宋体" w:hint="eastAsia"/>
                <w:bCs/>
              </w:rPr>
              <w:t>reserved</w:t>
            </w:r>
            <w:r>
              <w:rPr>
                <w:rFonts w:ascii="Consolas" w:hAnsi="Consolas" w:cs="宋体"/>
                <w:bCs/>
              </w:rPr>
              <w:t>W</w:t>
            </w:r>
            <w:r>
              <w:rPr>
                <w:rFonts w:ascii="Consolas" w:hAnsi="Consolas" w:cs="宋体" w:hint="eastAsia"/>
                <w:bCs/>
              </w:rPr>
              <w:t>ord</w:t>
            </w:r>
            <w:proofErr w:type="spellEnd"/>
            <w:r>
              <w:rPr>
                <w:rFonts w:ascii="Consolas" w:hAnsi="Consolas" w:cs="宋体" w:hint="eastAsia"/>
                <w:bCs/>
              </w:rPr>
              <w:t>中，返回索引，否则返回</w:t>
            </w:r>
            <w:r>
              <w:rPr>
                <w:rFonts w:ascii="Consolas" w:hAnsi="Consolas" w:cs="宋体" w:hint="eastAsia"/>
                <w:bCs/>
              </w:rPr>
              <w:t>-1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回跳</w:t>
            </w:r>
          </w:p>
        </w:tc>
        <w:tc>
          <w:tcPr>
            <w:tcW w:w="2277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Retract(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proofErr w:type="spellEnd"/>
            <w:r>
              <w:rPr>
                <w:rFonts w:ascii="Consolas" w:hAnsi="Consolas" w:cs="宋体" w:hint="eastAsia"/>
                <w:bCs/>
              </w:rPr>
              <w:t>指针</w:t>
            </w:r>
            <w:r>
              <w:rPr>
                <w:rFonts w:ascii="Consolas" w:hAnsi="Consolas" w:cs="宋体" w:hint="eastAsia"/>
                <w:bCs/>
              </w:rPr>
              <w:t>-1</w:t>
            </w:r>
            <w:r>
              <w:rPr>
                <w:rFonts w:ascii="Consolas" w:hAnsi="Consolas" w:cs="宋体" w:hint="eastAsia"/>
                <w:bCs/>
              </w:rPr>
              <w:t>，列</w:t>
            </w:r>
            <w:r>
              <w:rPr>
                <w:rFonts w:ascii="Consolas" w:hAnsi="Consolas" w:cs="宋体" w:hint="eastAsia"/>
                <w:bCs/>
              </w:rPr>
              <w:t>col-1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加入关键字</w:t>
            </w:r>
          </w:p>
        </w:tc>
        <w:tc>
          <w:tcPr>
            <w:tcW w:w="2277" w:type="dxa"/>
          </w:tcPr>
          <w:p w:rsidR="00B6264D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I</w:t>
            </w:r>
            <w:r>
              <w:rPr>
                <w:rFonts w:ascii="Consolas" w:hAnsi="Consolas" w:cs="宋体" w:hint="eastAsia"/>
                <w:bCs/>
              </w:rPr>
              <w:t>nsert</w:t>
            </w:r>
            <w:r>
              <w:rPr>
                <w:rFonts w:ascii="Consolas" w:hAnsi="Consolas" w:cs="宋体"/>
                <w:bCs/>
              </w:rPr>
              <w:t>Id</w:t>
            </w:r>
            <w:proofErr w:type="spellEnd"/>
            <w:r>
              <w:rPr>
                <w:rFonts w:ascii="Consolas" w:hAnsi="Consolas" w:cs="宋体" w:hint="eastAsia"/>
                <w:bCs/>
              </w:rPr>
              <w:t>(</w:t>
            </w:r>
            <w:proofErr w:type="spellStart"/>
            <w:r w:rsidR="00FF0CF1" w:rsidRPr="00FF0CF1">
              <w:rPr>
                <w:rFonts w:ascii="Consolas" w:hAnsi="Consolas" w:cs="宋体"/>
                <w:bCs/>
              </w:rPr>
              <w:t>self,strToken</w:t>
            </w:r>
            <w:proofErr w:type="spellEnd"/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将</w:t>
            </w:r>
            <w:proofErr w:type="spellStart"/>
            <w:r>
              <w:rPr>
                <w:rFonts w:ascii="Consolas" w:hAnsi="Consolas" w:cs="宋体" w:hint="eastAsia"/>
                <w:bCs/>
              </w:rPr>
              <w:t>stroToken</w:t>
            </w:r>
            <w:proofErr w:type="spellEnd"/>
            <w:r>
              <w:rPr>
                <w:rFonts w:ascii="Consolas" w:hAnsi="Consolas" w:cs="宋体" w:hint="eastAsia"/>
                <w:bCs/>
              </w:rPr>
              <w:t>加入</w:t>
            </w:r>
            <w:r>
              <w:rPr>
                <w:rFonts w:ascii="Consolas" w:hAnsi="Consolas" w:cs="宋体" w:hint="eastAsia"/>
                <w:bCs/>
              </w:rPr>
              <w:t>id</w:t>
            </w:r>
            <w:r>
              <w:rPr>
                <w:rFonts w:ascii="Consolas" w:hAnsi="Consolas" w:cs="宋体" w:hint="eastAsia"/>
                <w:bCs/>
              </w:rPr>
              <w:t>属性中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加入常数</w:t>
            </w:r>
          </w:p>
        </w:tc>
        <w:tc>
          <w:tcPr>
            <w:tcW w:w="2277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I</w:t>
            </w:r>
            <w:r>
              <w:rPr>
                <w:rFonts w:ascii="Consolas" w:hAnsi="Consolas" w:cs="宋体" w:hint="eastAsia"/>
                <w:bCs/>
              </w:rPr>
              <w:t>nsert</w:t>
            </w:r>
            <w:r>
              <w:rPr>
                <w:rFonts w:ascii="Consolas" w:hAnsi="Consolas" w:cs="宋体"/>
                <w:bCs/>
              </w:rPr>
              <w:t>C</w:t>
            </w:r>
            <w:r>
              <w:rPr>
                <w:rFonts w:ascii="Consolas" w:hAnsi="Consolas" w:cs="宋体" w:hint="eastAsia"/>
                <w:bCs/>
              </w:rPr>
              <w:t>onst</w:t>
            </w:r>
            <w:proofErr w:type="spellEnd"/>
            <w:r>
              <w:rPr>
                <w:rFonts w:ascii="Consolas" w:hAnsi="Consolas" w:cs="宋体" w:hint="eastAsia"/>
                <w:bCs/>
              </w:rPr>
              <w:t>(</w:t>
            </w:r>
            <w:proofErr w:type="spellStart"/>
            <w:r w:rsidR="00FF0CF1" w:rsidRPr="00FF0CF1">
              <w:rPr>
                <w:rFonts w:ascii="Consolas" w:hAnsi="Consolas" w:cs="宋体"/>
                <w:bCs/>
              </w:rPr>
              <w:t>self,strToken</w:t>
            </w:r>
            <w:proofErr w:type="spellEnd"/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将</w:t>
            </w:r>
            <w:proofErr w:type="spellStart"/>
            <w:r>
              <w:rPr>
                <w:rFonts w:ascii="Consolas" w:hAnsi="Consolas" w:cs="宋体" w:hint="eastAsia"/>
                <w:bCs/>
              </w:rPr>
              <w:t>strToken</w:t>
            </w:r>
            <w:proofErr w:type="spellEnd"/>
            <w:r>
              <w:rPr>
                <w:rFonts w:ascii="Consolas" w:hAnsi="Consolas" w:cs="宋体" w:hint="eastAsia"/>
                <w:bCs/>
              </w:rPr>
              <w:t>加入</w:t>
            </w:r>
            <w:proofErr w:type="spellStart"/>
            <w:r>
              <w:rPr>
                <w:rFonts w:ascii="Consolas" w:hAnsi="Consolas" w:cs="宋体" w:hint="eastAsia"/>
                <w:bCs/>
              </w:rPr>
              <w:t>const</w:t>
            </w:r>
            <w:proofErr w:type="spellEnd"/>
            <w:r>
              <w:rPr>
                <w:rFonts w:ascii="Consolas" w:hAnsi="Consolas" w:cs="宋体" w:hint="eastAsia"/>
                <w:bCs/>
              </w:rPr>
              <w:t>属性中</w:t>
            </w:r>
          </w:p>
        </w:tc>
      </w:tr>
      <w:tr w:rsidR="00AA3893" w:rsidRPr="00A60279" w:rsidTr="00182534">
        <w:trPr>
          <w:trHeight w:val="90"/>
        </w:trPr>
        <w:tc>
          <w:tcPr>
            <w:tcW w:w="1832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解析</w:t>
            </w:r>
          </w:p>
        </w:tc>
        <w:tc>
          <w:tcPr>
            <w:tcW w:w="2277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analys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AA3893" w:rsidRDefault="00B6264D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采用上述自动机模型进行词法单元的识别，当识别出一个词法单元时，返回该单元信息，反之继续识别</w:t>
            </w:r>
          </w:p>
        </w:tc>
      </w:tr>
    </w:tbl>
    <w:p w:rsidR="00AA3893" w:rsidRDefault="00AA3893" w:rsidP="00004BA4">
      <w:pPr>
        <w:pStyle w:val="a8"/>
        <w:ind w:left="1280" w:firstLine="560"/>
        <w:rPr>
          <w:sz w:val="28"/>
          <w:szCs w:val="28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报错定位：通过</w:t>
      </w:r>
      <w:r w:rsidRPr="00FF0CF1">
        <w:rPr>
          <w:szCs w:val="21"/>
        </w:rPr>
        <w:t>line和col确定错误位置</w:t>
      </w:r>
    </w:p>
    <w:p w:rsidR="00004BA4" w:rsidRDefault="00004BA4" w:rsidP="003058B2">
      <w:pPr>
        <w:pStyle w:val="a8"/>
        <w:ind w:left="1280" w:firstLineChars="0" w:firstLine="0"/>
        <w:rPr>
          <w:sz w:val="28"/>
          <w:szCs w:val="28"/>
        </w:rPr>
      </w:pPr>
    </w:p>
    <w:p w:rsidR="003058B2" w:rsidRDefault="003058B2" w:rsidP="003058B2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语法分析器</w:t>
      </w:r>
    </w:p>
    <w:p w:rsidR="003058B2" w:rsidRPr="00FF0CF1" w:rsidRDefault="00004BA4" w:rsidP="003058B2">
      <w:pPr>
        <w:pStyle w:val="a8"/>
        <w:ind w:left="1280" w:firstLineChars="0" w:firstLine="0"/>
        <w:rPr>
          <w:szCs w:val="21"/>
        </w:rPr>
      </w:pPr>
      <w:r w:rsidRPr="00FF0CF1">
        <w:rPr>
          <w:rFonts w:hint="eastAsia"/>
          <w:szCs w:val="21"/>
        </w:rPr>
        <w:t>根据该文法可构造出每个产生式的语法分析图：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语法分析图：</w:t>
      </w:r>
    </w:p>
    <w:p w:rsidR="00004BA4" w:rsidRPr="00FF0CF1" w:rsidRDefault="00004BA4" w:rsidP="00004BA4">
      <w:pPr>
        <w:ind w:left="860" w:firstLineChars="150" w:firstLine="315"/>
        <w:rPr>
          <w:szCs w:val="21"/>
        </w:rPr>
      </w:pPr>
      <w:r w:rsidRPr="00FF0CF1">
        <w:rPr>
          <w:szCs w:val="21"/>
        </w:rPr>
        <w:t>&lt;</w:t>
      </w:r>
      <w:proofErr w:type="spellStart"/>
      <w:r w:rsidRPr="00FF0CF1">
        <w:rPr>
          <w:szCs w:val="21"/>
        </w:rPr>
        <w:t>prog</w:t>
      </w:r>
      <w:proofErr w:type="spellEnd"/>
      <w:r w:rsidRPr="00FF0CF1">
        <w:rPr>
          <w:szCs w:val="21"/>
        </w:rPr>
        <w:t>&gt; → program &lt;id&gt;；&lt;</w:t>
      </w:r>
      <w:proofErr w:type="gramStart"/>
      <w:r w:rsidRPr="00FF0CF1">
        <w:rPr>
          <w:szCs w:val="21"/>
        </w:rPr>
        <w:t>block</w:t>
      </w:r>
      <w:proofErr w:type="gramEnd"/>
      <w:r w:rsidRPr="00FF0CF1">
        <w:rPr>
          <w:szCs w:val="21"/>
        </w:rPr>
        <w:t>&gt;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noProof/>
          <w:szCs w:val="21"/>
        </w:rPr>
        <w:lastRenderedPageBreak/>
        <w:drawing>
          <wp:inline distT="0" distB="0" distL="0" distR="0" wp14:anchorId="1FB6F272" wp14:editId="487FC133">
            <wp:extent cx="5273040" cy="3429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block</w:t>
      </w:r>
      <w:proofErr w:type="gramEnd"/>
      <w:r w:rsidRPr="00FF0CF1">
        <w:rPr>
          <w:szCs w:val="21"/>
        </w:rPr>
        <w:t>&gt; → [&lt;</w:t>
      </w:r>
      <w:proofErr w:type="spellStart"/>
      <w:r w:rsidRPr="00FF0CF1">
        <w:rPr>
          <w:szCs w:val="21"/>
        </w:rPr>
        <w:t>condecl</w:t>
      </w:r>
      <w:proofErr w:type="spellEnd"/>
      <w:r w:rsidRPr="00FF0CF1">
        <w:rPr>
          <w:szCs w:val="21"/>
        </w:rPr>
        <w:t>&gt;][&lt;</w:t>
      </w:r>
      <w:proofErr w:type="spellStart"/>
      <w:r w:rsidRPr="00FF0CF1">
        <w:rPr>
          <w:szCs w:val="21"/>
        </w:rPr>
        <w:t>vardecl</w:t>
      </w:r>
      <w:proofErr w:type="spellEnd"/>
      <w:r w:rsidRPr="00FF0CF1">
        <w:rPr>
          <w:szCs w:val="21"/>
        </w:rPr>
        <w:t>&gt;][&lt;</w:t>
      </w:r>
      <w:proofErr w:type="spellStart"/>
      <w:r w:rsidRPr="00FF0CF1">
        <w:rPr>
          <w:szCs w:val="21"/>
        </w:rPr>
        <w:t>proc</w:t>
      </w:r>
      <w:proofErr w:type="spellEnd"/>
      <w:r w:rsidRPr="00FF0CF1">
        <w:rPr>
          <w:szCs w:val="21"/>
        </w:rPr>
        <w:t>&gt;]&lt;body&gt;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noProof/>
          <w:szCs w:val="21"/>
        </w:rPr>
        <w:drawing>
          <wp:inline distT="0" distB="0" distL="0" distR="0" wp14:anchorId="3FDE1947" wp14:editId="467C7CAE">
            <wp:extent cx="5274310" cy="5588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spellStart"/>
      <w:proofErr w:type="gramStart"/>
      <w:r w:rsidRPr="00FF0CF1">
        <w:rPr>
          <w:szCs w:val="21"/>
        </w:rPr>
        <w:t>condecl</w:t>
      </w:r>
      <w:proofErr w:type="spellEnd"/>
      <w:proofErr w:type="gramEnd"/>
      <w:r w:rsidRPr="00FF0CF1">
        <w:rPr>
          <w:szCs w:val="21"/>
        </w:rPr>
        <w:t xml:space="preserve">&gt; → </w:t>
      </w:r>
      <w:proofErr w:type="spellStart"/>
      <w:r w:rsidRPr="00FF0CF1">
        <w:rPr>
          <w:szCs w:val="21"/>
        </w:rPr>
        <w:t>const</w:t>
      </w:r>
      <w:proofErr w:type="spellEnd"/>
      <w:r w:rsidRPr="00FF0CF1">
        <w:rPr>
          <w:szCs w:val="21"/>
        </w:rPr>
        <w:t xml:space="preserve"> &lt;</w:t>
      </w:r>
      <w:proofErr w:type="spellStart"/>
      <w:r w:rsidRPr="00FF0CF1">
        <w:rPr>
          <w:szCs w:val="21"/>
        </w:rPr>
        <w:t>const</w:t>
      </w:r>
      <w:proofErr w:type="spellEnd"/>
      <w:r w:rsidRPr="00FF0CF1">
        <w:rPr>
          <w:szCs w:val="21"/>
        </w:rPr>
        <w:t>&gt;{,&lt;</w:t>
      </w:r>
      <w:proofErr w:type="spellStart"/>
      <w:r w:rsidRPr="00FF0CF1">
        <w:rPr>
          <w:szCs w:val="21"/>
        </w:rPr>
        <w:t>const</w:t>
      </w:r>
      <w:proofErr w:type="spellEnd"/>
      <w:r w:rsidRPr="00FF0CF1">
        <w:rPr>
          <w:szCs w:val="21"/>
        </w:rPr>
        <w:t>&gt;};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/>
          <w:noProof/>
          <w:szCs w:val="21"/>
        </w:rPr>
        <w:drawing>
          <wp:inline distT="0" distB="0" distL="0" distR="0" wp14:anchorId="0D56D07A" wp14:editId="56889D54">
            <wp:extent cx="5273040" cy="5334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spellStart"/>
      <w:proofErr w:type="gramStart"/>
      <w:r w:rsidRPr="00FF0CF1">
        <w:rPr>
          <w:szCs w:val="21"/>
        </w:rPr>
        <w:t>const</w:t>
      </w:r>
      <w:proofErr w:type="spellEnd"/>
      <w:proofErr w:type="gramEnd"/>
      <w:r w:rsidRPr="00FF0CF1">
        <w:rPr>
          <w:szCs w:val="21"/>
        </w:rPr>
        <w:t>&gt; → &lt;id&gt;:=&lt;integer&gt;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 w:hint="eastAsia"/>
          <w:noProof/>
          <w:szCs w:val="21"/>
        </w:rPr>
        <w:drawing>
          <wp:inline distT="0" distB="0" distL="0" distR="0" wp14:anchorId="00F4A609" wp14:editId="44926097">
            <wp:extent cx="5265420" cy="2514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proofErr w:type="spellStart"/>
      <w:proofErr w:type="gramStart"/>
      <w:r w:rsidRPr="00FF0CF1">
        <w:rPr>
          <w:szCs w:val="21"/>
        </w:rPr>
        <w:t>vardecl</w:t>
      </w:r>
      <w:proofErr w:type="spellEnd"/>
      <w:proofErr w:type="gramEnd"/>
      <w:r w:rsidRPr="00FF0CF1">
        <w:rPr>
          <w:szCs w:val="21"/>
        </w:rPr>
        <w:t xml:space="preserve">     &lt;</w:t>
      </w:r>
      <w:proofErr w:type="spellStart"/>
      <w:r w:rsidRPr="00FF0CF1">
        <w:rPr>
          <w:szCs w:val="21"/>
        </w:rPr>
        <w:t>vardecl</w:t>
      </w:r>
      <w:proofErr w:type="spellEnd"/>
      <w:r w:rsidRPr="00FF0CF1">
        <w:rPr>
          <w:szCs w:val="21"/>
        </w:rPr>
        <w:t xml:space="preserve">&gt; → </w:t>
      </w:r>
      <w:proofErr w:type="spellStart"/>
      <w:r w:rsidRPr="00FF0CF1">
        <w:rPr>
          <w:szCs w:val="21"/>
        </w:rPr>
        <w:t>var</w:t>
      </w:r>
      <w:proofErr w:type="spellEnd"/>
      <w:r w:rsidRPr="00FF0CF1">
        <w:rPr>
          <w:szCs w:val="21"/>
        </w:rPr>
        <w:t xml:space="preserve"> &lt;id&gt;{,&lt;id&gt;};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/>
          <w:noProof/>
          <w:szCs w:val="21"/>
        </w:rPr>
        <w:drawing>
          <wp:inline distT="0" distB="0" distL="0" distR="0" wp14:anchorId="4653755C" wp14:editId="0ACA25B0">
            <wp:extent cx="5273040" cy="6096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spellStart"/>
      <w:r w:rsidRPr="00FF0CF1">
        <w:rPr>
          <w:szCs w:val="21"/>
        </w:rPr>
        <w:t>proc</w:t>
      </w:r>
      <w:proofErr w:type="spellEnd"/>
      <w:r w:rsidRPr="00FF0CF1">
        <w:rPr>
          <w:szCs w:val="21"/>
        </w:rPr>
        <w:t>&gt; → procedure &lt;id&gt;（[&lt;id&gt;{,&lt;id&gt;]}）;&lt;block&gt;{;&lt;</w:t>
      </w:r>
      <w:proofErr w:type="spellStart"/>
      <w:r w:rsidRPr="00FF0CF1">
        <w:rPr>
          <w:szCs w:val="21"/>
        </w:rPr>
        <w:t>proc</w:t>
      </w:r>
      <w:proofErr w:type="spellEnd"/>
      <w:r w:rsidRPr="00FF0CF1">
        <w:rPr>
          <w:szCs w:val="21"/>
        </w:rPr>
        <w:t>&gt;}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noProof/>
          <w:szCs w:val="21"/>
        </w:rPr>
        <w:drawing>
          <wp:inline distT="0" distB="0" distL="0" distR="0" wp14:anchorId="3E573CC3" wp14:editId="33C2DA69">
            <wp:extent cx="5273040" cy="5105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body</w:t>
      </w:r>
      <w:proofErr w:type="gramEnd"/>
      <w:r w:rsidRPr="00FF0CF1">
        <w:rPr>
          <w:szCs w:val="21"/>
        </w:rPr>
        <w:t>&gt; → begin &lt;statement&gt;{;&lt;statement&gt;}end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/>
          <w:noProof/>
          <w:szCs w:val="21"/>
        </w:rPr>
        <w:drawing>
          <wp:inline distT="0" distB="0" distL="0" distR="0" wp14:anchorId="0C5FA972" wp14:editId="4CF428B8">
            <wp:extent cx="5265420" cy="525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statement</w:t>
      </w:r>
      <w:proofErr w:type="gramEnd"/>
      <w:r w:rsidRPr="00FF0CF1">
        <w:rPr>
          <w:szCs w:val="21"/>
        </w:rPr>
        <w:t>&gt; → &lt;id&gt; := 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              |if &lt;</w:t>
      </w:r>
      <w:proofErr w:type="spellStart"/>
      <w:r w:rsidRPr="00FF0CF1">
        <w:rPr>
          <w:szCs w:val="21"/>
        </w:rPr>
        <w:t>lexp</w:t>
      </w:r>
      <w:proofErr w:type="spellEnd"/>
      <w:r w:rsidRPr="00FF0CF1">
        <w:rPr>
          <w:szCs w:val="21"/>
        </w:rPr>
        <w:t>&gt; then &lt;statement</w:t>
      </w:r>
      <w:proofErr w:type="gramStart"/>
      <w:r w:rsidRPr="00FF0CF1">
        <w:rPr>
          <w:szCs w:val="21"/>
        </w:rPr>
        <w:t>&gt;[</w:t>
      </w:r>
      <w:proofErr w:type="gramEnd"/>
      <w:r w:rsidRPr="00FF0CF1">
        <w:rPr>
          <w:szCs w:val="21"/>
        </w:rPr>
        <w:t>else &lt;statement&gt;]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              |while &lt;</w:t>
      </w:r>
      <w:proofErr w:type="spellStart"/>
      <w:r w:rsidRPr="00FF0CF1">
        <w:rPr>
          <w:szCs w:val="21"/>
        </w:rPr>
        <w:t>lexp</w:t>
      </w:r>
      <w:proofErr w:type="spellEnd"/>
      <w:r w:rsidRPr="00FF0CF1">
        <w:rPr>
          <w:szCs w:val="21"/>
        </w:rPr>
        <w:t>&gt; do &lt;statement&gt;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              |call &lt;id&gt;（[&lt;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&gt;{,&lt;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&gt;}]）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              |&lt;body&gt;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              |read (&lt;id&gt;{，&lt;id&gt;})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lastRenderedPageBreak/>
        <w:t xml:space="preserve">               |write (&lt;</w:t>
      </w:r>
      <w:proofErr w:type="spellStart"/>
      <w:r w:rsidRPr="00FF0CF1">
        <w:rPr>
          <w:szCs w:val="21"/>
        </w:rPr>
        <w:t>exp</w:t>
      </w:r>
      <w:proofErr w:type="spellEnd"/>
      <w:proofErr w:type="gramStart"/>
      <w:r w:rsidRPr="00FF0CF1">
        <w:rPr>
          <w:szCs w:val="21"/>
        </w:rPr>
        <w:t>&gt;{</w:t>
      </w:r>
      <w:proofErr w:type="gramEnd"/>
      <w:r w:rsidRPr="00FF0CF1">
        <w:rPr>
          <w:szCs w:val="21"/>
        </w:rPr>
        <w:t>,&lt;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&gt;})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b/>
          <w:noProof/>
          <w:szCs w:val="21"/>
        </w:rPr>
        <w:drawing>
          <wp:inline distT="0" distB="0" distL="0" distR="0" wp14:anchorId="3A26A310" wp14:editId="774A7573">
            <wp:extent cx="5273040" cy="230886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spellStart"/>
      <w:proofErr w:type="gramStart"/>
      <w:r w:rsidRPr="00FF0CF1">
        <w:rPr>
          <w:szCs w:val="21"/>
        </w:rPr>
        <w:t>lexp</w:t>
      </w:r>
      <w:proofErr w:type="spellEnd"/>
      <w:proofErr w:type="gramEnd"/>
      <w:r w:rsidRPr="00FF0CF1">
        <w:rPr>
          <w:szCs w:val="21"/>
        </w:rPr>
        <w:t>&gt; → 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 &lt;lop&gt; 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&gt;|odd 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szCs w:val="21"/>
        </w:rPr>
        <w:tab/>
      </w:r>
      <w:r w:rsidRPr="00FF0CF1">
        <w:rPr>
          <w:rFonts w:ascii="宋体" w:hAnsi="宋体"/>
          <w:noProof/>
          <w:szCs w:val="21"/>
        </w:rPr>
        <w:drawing>
          <wp:inline distT="0" distB="0" distL="0" distR="0" wp14:anchorId="4239C16F" wp14:editId="3CBE9BC9">
            <wp:extent cx="5265420" cy="7162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spellStart"/>
      <w:proofErr w:type="gramStart"/>
      <w:r w:rsidRPr="00FF0CF1">
        <w:rPr>
          <w:szCs w:val="21"/>
        </w:rPr>
        <w:t>exp</w:t>
      </w:r>
      <w:proofErr w:type="spellEnd"/>
      <w:proofErr w:type="gramEnd"/>
      <w:r w:rsidRPr="00FF0CF1">
        <w:rPr>
          <w:szCs w:val="21"/>
        </w:rPr>
        <w:t>&gt; → [+|-]&lt;term&gt;{&lt;</w:t>
      </w:r>
      <w:proofErr w:type="spellStart"/>
      <w:r w:rsidRPr="00FF0CF1">
        <w:rPr>
          <w:szCs w:val="21"/>
        </w:rPr>
        <w:t>aop</w:t>
      </w:r>
      <w:proofErr w:type="spellEnd"/>
      <w:r w:rsidRPr="00FF0CF1">
        <w:rPr>
          <w:szCs w:val="21"/>
        </w:rPr>
        <w:t>&gt;&lt;term&gt;}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b/>
          <w:noProof/>
          <w:szCs w:val="21"/>
        </w:rPr>
        <w:drawing>
          <wp:inline distT="0" distB="0" distL="0" distR="0" wp14:anchorId="169C0085" wp14:editId="79CCB1E6">
            <wp:extent cx="5265420" cy="662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term</w:t>
      </w:r>
      <w:proofErr w:type="gramEnd"/>
      <w:r w:rsidRPr="00FF0CF1">
        <w:rPr>
          <w:szCs w:val="21"/>
        </w:rPr>
        <w:t>&gt; → &lt;factor&gt;{&lt;mop&gt;&lt;factor&gt;}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b/>
          <w:noProof/>
          <w:szCs w:val="21"/>
        </w:rPr>
        <w:drawing>
          <wp:inline distT="0" distB="0" distL="0" distR="0" wp14:anchorId="38FE3808" wp14:editId="0BB85CA8">
            <wp:extent cx="5265420" cy="5562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factor</w:t>
      </w:r>
      <w:proofErr w:type="gramEnd"/>
      <w:r w:rsidRPr="00FF0CF1">
        <w:rPr>
          <w:szCs w:val="21"/>
        </w:rPr>
        <w:t>&gt;→&lt;id&gt;|&lt;integer&gt;|(&lt;</w:t>
      </w:r>
      <w:proofErr w:type="spellStart"/>
      <w:r w:rsidRPr="00FF0CF1">
        <w:rPr>
          <w:szCs w:val="21"/>
        </w:rPr>
        <w:t>exp</w:t>
      </w:r>
      <w:proofErr w:type="spellEnd"/>
      <w:r w:rsidRPr="00FF0CF1">
        <w:rPr>
          <w:szCs w:val="21"/>
        </w:rPr>
        <w:t>&gt;)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b/>
          <w:noProof/>
          <w:szCs w:val="21"/>
        </w:rPr>
        <w:drawing>
          <wp:inline distT="0" distB="0" distL="0" distR="0" wp14:anchorId="38B7956F" wp14:editId="75EC8BC7">
            <wp:extent cx="5273040" cy="1440180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lop</w:t>
      </w:r>
      <w:proofErr w:type="gramEnd"/>
      <w:r w:rsidRPr="00FF0CF1">
        <w:rPr>
          <w:szCs w:val="21"/>
        </w:rPr>
        <w:t>&gt; → =|&lt;&gt;|&lt;|&lt;=|&gt;|&gt;=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 w:hint="eastAsia"/>
          <w:noProof/>
          <w:szCs w:val="21"/>
        </w:rPr>
        <w:drawing>
          <wp:inline distT="0" distB="0" distL="0" distR="0" wp14:anchorId="03102E20" wp14:editId="1EC62A2A">
            <wp:extent cx="5265420" cy="3200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spellStart"/>
      <w:proofErr w:type="gramStart"/>
      <w:r w:rsidRPr="00FF0CF1">
        <w:rPr>
          <w:szCs w:val="21"/>
        </w:rPr>
        <w:t>aop</w:t>
      </w:r>
      <w:proofErr w:type="spellEnd"/>
      <w:proofErr w:type="gramEnd"/>
      <w:r w:rsidRPr="00FF0CF1">
        <w:rPr>
          <w:szCs w:val="21"/>
        </w:rPr>
        <w:t>&gt; → +|-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 w:hint="eastAsia"/>
          <w:noProof/>
          <w:szCs w:val="21"/>
        </w:rPr>
        <w:drawing>
          <wp:inline distT="0" distB="0" distL="0" distR="0" wp14:anchorId="67E34FCD" wp14:editId="1679477D">
            <wp:extent cx="5265420" cy="449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mop</w:t>
      </w:r>
      <w:proofErr w:type="gramEnd"/>
      <w:r w:rsidRPr="00FF0CF1">
        <w:rPr>
          <w:szCs w:val="21"/>
        </w:rPr>
        <w:t>&gt; → *|/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/>
          <w:noProof/>
          <w:szCs w:val="21"/>
        </w:rPr>
        <w:drawing>
          <wp:inline distT="0" distB="0" distL="0" distR="0" wp14:anchorId="45472C0B" wp14:editId="56717AB6">
            <wp:extent cx="5273040" cy="44196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&lt;id&gt; → l{</w:t>
      </w:r>
      <w:proofErr w:type="spellStart"/>
      <w:r w:rsidRPr="00FF0CF1">
        <w:rPr>
          <w:szCs w:val="21"/>
        </w:rPr>
        <w:t>l|d</w:t>
      </w:r>
      <w:proofErr w:type="spellEnd"/>
      <w:r w:rsidRPr="00FF0CF1">
        <w:rPr>
          <w:szCs w:val="21"/>
        </w:rPr>
        <w:t>}   （注：l表示字母）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 xml:space="preserve"> </w:t>
      </w:r>
      <w:r w:rsidRPr="00FF0CF1">
        <w:rPr>
          <w:rFonts w:ascii="宋体" w:hAnsi="宋体" w:hint="eastAsia"/>
          <w:noProof/>
          <w:szCs w:val="21"/>
        </w:rPr>
        <w:drawing>
          <wp:inline distT="0" distB="0" distL="0" distR="0" wp14:anchorId="7ED2D686" wp14:editId="797CBDE6">
            <wp:extent cx="5273040" cy="8763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szCs w:val="21"/>
        </w:rPr>
        <w:t>&lt;</w:t>
      </w:r>
      <w:proofErr w:type="gramStart"/>
      <w:r w:rsidRPr="00FF0CF1">
        <w:rPr>
          <w:szCs w:val="21"/>
        </w:rPr>
        <w:t>integer</w:t>
      </w:r>
      <w:proofErr w:type="gramEnd"/>
      <w:r w:rsidRPr="00FF0CF1">
        <w:rPr>
          <w:szCs w:val="21"/>
        </w:rPr>
        <w:t>&gt; → d{d}</w:t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b/>
          <w:noProof/>
          <w:szCs w:val="21"/>
        </w:rPr>
        <w:drawing>
          <wp:inline distT="0" distB="0" distL="0" distR="0" wp14:anchorId="75757AFF" wp14:editId="36FC91FB">
            <wp:extent cx="5273040" cy="69342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A4" w:rsidRPr="00FF0CF1" w:rsidRDefault="00004BA4" w:rsidP="00004BA4">
      <w:pPr>
        <w:pStyle w:val="a8"/>
        <w:ind w:left="1280"/>
        <w:rPr>
          <w:szCs w:val="21"/>
        </w:rPr>
      </w:pPr>
    </w:p>
    <w:p w:rsidR="00004BA4" w:rsidRPr="00FF0CF1" w:rsidRDefault="00004BA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采用了递归下降的方法实现上述文法：</w:t>
      </w:r>
      <w:r w:rsidRPr="00FF0CF1">
        <w:rPr>
          <w:szCs w:val="21"/>
        </w:rPr>
        <w:br/>
      </w:r>
      <w:r w:rsidRPr="00FF0CF1">
        <w:rPr>
          <w:szCs w:val="21"/>
        </w:rPr>
        <w:tab/>
        <w:t xml:space="preserve">  </w:t>
      </w:r>
      <w:r w:rsidRPr="00FF0CF1">
        <w:rPr>
          <w:rFonts w:hint="eastAsia"/>
          <w:szCs w:val="21"/>
        </w:rPr>
        <w:t>对于给定的产生式，以其左部命名一个函数，处理其有部产生式的内容</w:t>
      </w:r>
    </w:p>
    <w:p w:rsidR="00182534" w:rsidRPr="00FF0CF1" w:rsidRDefault="00182534" w:rsidP="00004BA4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承接词法分析器的实现类（</w:t>
      </w:r>
      <w:proofErr w:type="spellStart"/>
      <w:r w:rsidRPr="00FF0CF1">
        <w:rPr>
          <w:rFonts w:hint="eastAsia"/>
          <w:szCs w:val="21"/>
        </w:rPr>
        <w:t>l</w:t>
      </w:r>
      <w:r w:rsidRPr="00FF0CF1">
        <w:rPr>
          <w:szCs w:val="21"/>
        </w:rPr>
        <w:t>exicalimpl</w:t>
      </w:r>
      <w:proofErr w:type="spellEnd"/>
      <w:r w:rsidRPr="00FF0CF1">
        <w:rPr>
          <w:rFonts w:hint="eastAsia"/>
          <w:szCs w:val="21"/>
        </w:rPr>
        <w:t>）的设计：</w:t>
      </w:r>
    </w:p>
    <w:p w:rsidR="00182534" w:rsidRPr="008D4FE6" w:rsidRDefault="00182534" w:rsidP="00182534">
      <w:pPr>
        <w:pStyle w:val="a8"/>
        <w:spacing w:line="360" w:lineRule="auto"/>
        <w:ind w:left="3360"/>
        <w:rPr>
          <w:rFonts w:ascii="Consolas" w:hAnsi="Consolas" w:cs="宋体"/>
          <w:bCs/>
        </w:rPr>
      </w:pPr>
      <w:proofErr w:type="spellStart"/>
      <w:r>
        <w:rPr>
          <w:rFonts w:ascii="Consolas" w:hAnsi="Consolas" w:cs="宋体" w:hint="eastAsia"/>
          <w:bCs/>
        </w:rPr>
        <w:t>lexicalimpl</w:t>
      </w:r>
      <w:proofErr w:type="spellEnd"/>
      <w:r w:rsidRPr="008D4FE6">
        <w:rPr>
          <w:rFonts w:ascii="Consolas" w:hAnsi="Consolas" w:cs="宋体"/>
          <w:bCs/>
        </w:rPr>
        <w:t>类属性表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182534" w:rsidRPr="00A60279" w:rsidTr="00182534">
        <w:tc>
          <w:tcPr>
            <w:tcW w:w="1832" w:type="dxa"/>
          </w:tcPr>
          <w:p w:rsidR="00182534" w:rsidRPr="00A60279" w:rsidRDefault="00182534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182534" w:rsidRPr="00A60279" w:rsidRDefault="00182534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182534" w:rsidRPr="00A60279" w:rsidRDefault="00182534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数据类型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词法单元索引</w:t>
            </w:r>
          </w:p>
        </w:tc>
        <w:tc>
          <w:tcPr>
            <w:tcW w:w="2277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proofErr w:type="spellEnd"/>
          </w:p>
        </w:tc>
        <w:tc>
          <w:tcPr>
            <w:tcW w:w="2335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182534"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词法对象</w:t>
            </w:r>
          </w:p>
        </w:tc>
        <w:tc>
          <w:tcPr>
            <w:tcW w:w="2277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lex</w:t>
            </w:r>
            <w:proofErr w:type="spellEnd"/>
          </w:p>
        </w:tc>
        <w:tc>
          <w:tcPr>
            <w:tcW w:w="2335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182534">
              <w:rPr>
                <w:rFonts w:ascii="Consolas" w:hAnsi="Consolas" w:cs="宋体" w:hint="eastAsia"/>
                <w:bCs/>
                <w:color w:val="5B9BD5" w:themeColor="accent1"/>
              </w:rPr>
              <w:t>lexical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前一个词法单元</w:t>
            </w:r>
            <w:r>
              <w:rPr>
                <w:rFonts w:ascii="Consolas" w:hAnsi="Consolas" w:cs="宋体" w:hint="eastAsia"/>
                <w:bCs/>
              </w:rPr>
              <w:t>(</w:t>
            </w:r>
            <w:r>
              <w:rPr>
                <w:rFonts w:ascii="Consolas" w:hAnsi="Consolas" w:cs="宋体" w:hint="eastAsia"/>
                <w:bCs/>
              </w:rPr>
              <w:t>用于缺失时，</w:t>
            </w:r>
            <w:proofErr w:type="gramStart"/>
            <w:r>
              <w:rPr>
                <w:rFonts w:ascii="Consolas" w:hAnsi="Consolas" w:cs="宋体" w:hint="eastAsia"/>
                <w:bCs/>
              </w:rPr>
              <w:t>找</w:t>
            </w:r>
            <w:r>
              <w:rPr>
                <w:rFonts w:ascii="Consolas" w:hAnsi="Consolas" w:cs="宋体" w:hint="eastAsia"/>
                <w:bCs/>
              </w:rPr>
              <w:lastRenderedPageBreak/>
              <w:t>当前</w:t>
            </w:r>
            <w:proofErr w:type="gramEnd"/>
            <w:r>
              <w:rPr>
                <w:rFonts w:ascii="Consolas" w:hAnsi="Consolas" w:cs="宋体" w:hint="eastAsia"/>
                <w:bCs/>
              </w:rPr>
              <w:t>词法单元的前一个单元的位置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277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lastRenderedPageBreak/>
              <w:t>previous</w:t>
            </w:r>
          </w:p>
        </w:tc>
        <w:tc>
          <w:tcPr>
            <w:tcW w:w="2335" w:type="dxa"/>
          </w:tcPr>
          <w:p w:rsidR="00182534" w:rsidRP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S</w:t>
            </w:r>
            <w:r>
              <w:rPr>
                <w:rFonts w:ascii="Consolas" w:hAnsi="Consolas" w:cs="宋体" w:hint="eastAsia"/>
                <w:bCs/>
              </w:rPr>
              <w:t>tring</w:t>
            </w:r>
            <w:r>
              <w:rPr>
                <w:rFonts w:ascii="Consolas" w:hAnsi="Consolas" w:cs="宋体" w:hint="eastAsia"/>
                <w:bCs/>
              </w:rPr>
              <w:t>（格式如下：“符号</w:t>
            </w:r>
            <w:r>
              <w:rPr>
                <w:rFonts w:ascii="Consolas" w:hAnsi="Consolas" w:cs="宋体" w:hint="eastAsia"/>
                <w:bCs/>
              </w:rPr>
              <w:t>.</w:t>
            </w:r>
            <w:r>
              <w:rPr>
                <w:rFonts w:ascii="Consolas" w:hAnsi="Consolas" w:cs="宋体" w:hint="eastAsia"/>
                <w:bCs/>
              </w:rPr>
              <w:t>符号类型</w:t>
            </w:r>
            <w:r>
              <w:rPr>
                <w:rFonts w:ascii="Consolas" w:hAnsi="Consolas" w:cs="宋体" w:hint="eastAsia"/>
                <w:bCs/>
              </w:rPr>
              <w:t>.</w:t>
            </w:r>
            <w:r>
              <w:rPr>
                <w:rFonts w:ascii="Consolas" w:hAnsi="Consolas" w:cs="宋体" w:hint="eastAsia"/>
                <w:bCs/>
              </w:rPr>
              <w:t>行号”）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当前词法单元</w:t>
            </w:r>
          </w:p>
        </w:tc>
        <w:tc>
          <w:tcPr>
            <w:tcW w:w="2277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current</w:t>
            </w:r>
          </w:p>
        </w:tc>
        <w:tc>
          <w:tcPr>
            <w:tcW w:w="2335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String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后续词法单元</w:t>
            </w:r>
          </w:p>
        </w:tc>
        <w:tc>
          <w:tcPr>
            <w:tcW w:w="2277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next</w:t>
            </w:r>
          </w:p>
        </w:tc>
        <w:tc>
          <w:tcPr>
            <w:tcW w:w="2335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String</w:t>
            </w:r>
          </w:p>
        </w:tc>
      </w:tr>
    </w:tbl>
    <w:p w:rsidR="00182534" w:rsidRPr="00DD67F7" w:rsidRDefault="00182534" w:rsidP="00182534">
      <w:pPr>
        <w:pStyle w:val="a8"/>
        <w:ind w:left="420" w:firstLineChars="0" w:firstLine="0"/>
      </w:pPr>
    </w:p>
    <w:p w:rsidR="00182534" w:rsidRDefault="00182534" w:rsidP="00182534">
      <w:pPr>
        <w:spacing w:line="360" w:lineRule="auto"/>
        <w:ind w:firstLine="420"/>
        <w:jc w:val="center"/>
        <w:rPr>
          <w:rFonts w:ascii="Consolas" w:hAnsi="Consolas" w:cs="宋体"/>
          <w:bCs/>
        </w:rPr>
      </w:pPr>
    </w:p>
    <w:p w:rsidR="00182534" w:rsidRDefault="00182534" w:rsidP="00182534">
      <w:pPr>
        <w:spacing w:line="360" w:lineRule="auto"/>
        <w:ind w:firstLine="420"/>
        <w:jc w:val="center"/>
        <w:rPr>
          <w:rFonts w:ascii="Consolas" w:hAnsi="Consolas" w:cs="宋体"/>
          <w:bCs/>
        </w:rPr>
      </w:pPr>
    </w:p>
    <w:p w:rsidR="00182534" w:rsidRPr="00A60279" w:rsidRDefault="00182534" w:rsidP="00182534">
      <w:pPr>
        <w:spacing w:line="360" w:lineRule="auto"/>
        <w:ind w:firstLine="420"/>
        <w:jc w:val="center"/>
        <w:rPr>
          <w:rFonts w:ascii="Consolas" w:hAnsi="Consolas" w:cs="宋体"/>
          <w:bCs/>
        </w:rPr>
      </w:pPr>
      <w:proofErr w:type="spellStart"/>
      <w:r>
        <w:rPr>
          <w:rFonts w:ascii="Consolas" w:hAnsi="Consolas" w:cs="宋体" w:hint="eastAsia"/>
          <w:bCs/>
        </w:rPr>
        <w:t>lexicalimpl</w:t>
      </w:r>
      <w:proofErr w:type="spellEnd"/>
      <w:r w:rsidRPr="00A60279">
        <w:rPr>
          <w:rFonts w:ascii="Consolas" w:hAnsi="Consolas" w:cs="宋体"/>
          <w:bCs/>
        </w:rPr>
        <w:t>类</w:t>
      </w:r>
      <w:r>
        <w:rPr>
          <w:rFonts w:ascii="Consolas" w:hAnsi="Consolas" w:cs="宋体" w:hint="eastAsia"/>
          <w:bCs/>
        </w:rPr>
        <w:t>方法</w:t>
      </w:r>
      <w:r w:rsidRPr="00A60279">
        <w:rPr>
          <w:rFonts w:ascii="Consolas" w:hAnsi="Consolas" w:cs="宋体"/>
          <w:bCs/>
        </w:rPr>
        <w:t>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182534" w:rsidRPr="00A60279" w:rsidTr="00182534">
        <w:tc>
          <w:tcPr>
            <w:tcW w:w="1832" w:type="dxa"/>
          </w:tcPr>
          <w:p w:rsidR="00182534" w:rsidRPr="00A60279" w:rsidRDefault="00182534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182534" w:rsidRPr="00A60279" w:rsidRDefault="00182534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182534" w:rsidRPr="00A60279" w:rsidRDefault="00182534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方法说明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取词法单元</w:t>
            </w:r>
          </w:p>
        </w:tc>
        <w:tc>
          <w:tcPr>
            <w:tcW w:w="2277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sym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</w:t>
            </w:r>
            <w:r>
              <w:rPr>
                <w:rFonts w:ascii="Consolas" w:hAnsi="Consolas" w:cs="宋体" w:hint="eastAsia"/>
                <w:bCs/>
              </w:rPr>
              <w:t>current</w:t>
            </w:r>
            <w:r>
              <w:rPr>
                <w:rFonts w:ascii="Consolas" w:hAnsi="Consolas" w:cs="宋体" w:hint="eastAsia"/>
                <w:bCs/>
              </w:rPr>
              <w:t>的符号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取得类别</w:t>
            </w:r>
          </w:p>
        </w:tc>
        <w:tc>
          <w:tcPr>
            <w:tcW w:w="2277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g</w:t>
            </w:r>
            <w:r>
              <w:rPr>
                <w:rFonts w:ascii="Consolas" w:hAnsi="Consolas" w:cs="宋体" w:hint="eastAsia"/>
                <w:bCs/>
              </w:rPr>
              <w:t>ettype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</w:t>
            </w:r>
            <w:r>
              <w:rPr>
                <w:rFonts w:ascii="Consolas" w:hAnsi="Consolas" w:cs="宋体" w:hint="eastAsia"/>
                <w:bCs/>
              </w:rPr>
              <w:t>current</w:t>
            </w:r>
            <w:r>
              <w:rPr>
                <w:rFonts w:ascii="Consolas" w:hAnsi="Consolas" w:cs="宋体" w:hint="eastAsia"/>
                <w:bCs/>
              </w:rPr>
              <w:t>的类别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取得行号</w:t>
            </w:r>
          </w:p>
        </w:tc>
        <w:tc>
          <w:tcPr>
            <w:tcW w:w="2277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getline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182534" w:rsidRPr="00A60279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</w:t>
            </w:r>
            <w:r>
              <w:rPr>
                <w:rFonts w:ascii="Consolas" w:hAnsi="Consolas" w:cs="宋体" w:hint="eastAsia"/>
                <w:bCs/>
              </w:rPr>
              <w:t>current</w:t>
            </w:r>
            <w:r>
              <w:rPr>
                <w:rFonts w:ascii="Consolas" w:hAnsi="Consolas" w:cs="宋体" w:hint="eastAsia"/>
                <w:bCs/>
              </w:rPr>
              <w:t>的行号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取得前一个单元的行号</w:t>
            </w:r>
          </w:p>
        </w:tc>
        <w:tc>
          <w:tcPr>
            <w:tcW w:w="2277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g</w:t>
            </w:r>
            <w:r>
              <w:rPr>
                <w:rFonts w:ascii="Consolas" w:hAnsi="Consolas" w:cs="宋体"/>
                <w:bCs/>
              </w:rPr>
              <w:t>etpreline</w:t>
            </w:r>
            <w:proofErr w:type="spellEnd"/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</w:t>
            </w:r>
            <w:r>
              <w:rPr>
                <w:rFonts w:ascii="Consolas" w:hAnsi="Consolas" w:cs="宋体" w:hint="eastAsia"/>
                <w:bCs/>
              </w:rPr>
              <w:t>previous</w:t>
            </w:r>
            <w:r>
              <w:rPr>
                <w:rFonts w:ascii="Consolas" w:hAnsi="Consolas" w:cs="宋体" w:hint="eastAsia"/>
                <w:bCs/>
              </w:rPr>
              <w:t>的行号</w:t>
            </w:r>
          </w:p>
        </w:tc>
      </w:tr>
      <w:tr w:rsidR="00182534" w:rsidRPr="00A60279" w:rsidTr="00182534">
        <w:trPr>
          <w:trHeight w:val="90"/>
        </w:trPr>
        <w:tc>
          <w:tcPr>
            <w:tcW w:w="1832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后移</w:t>
            </w:r>
          </w:p>
        </w:tc>
        <w:tc>
          <w:tcPr>
            <w:tcW w:w="2277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a</w:t>
            </w:r>
            <w:r>
              <w:rPr>
                <w:rFonts w:ascii="Consolas" w:hAnsi="Consolas" w:cs="宋体" w:hint="eastAsia"/>
                <w:bCs/>
              </w:rPr>
              <w:t>dvance</w:t>
            </w:r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182534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proofErr w:type="spellEnd"/>
            <w:r>
              <w:rPr>
                <w:rFonts w:ascii="Consolas" w:hAnsi="Consolas" w:cs="宋体" w:hint="eastAsia"/>
                <w:bCs/>
              </w:rPr>
              <w:t>属性</w:t>
            </w:r>
            <w:r>
              <w:rPr>
                <w:rFonts w:ascii="Consolas" w:hAnsi="Consolas" w:cs="宋体" w:hint="eastAsia"/>
                <w:bCs/>
              </w:rPr>
              <w:t>+1</w:t>
            </w:r>
            <w:r>
              <w:rPr>
                <w:rFonts w:ascii="Consolas" w:hAnsi="Consolas" w:cs="宋体" w:hint="eastAsia"/>
                <w:bCs/>
              </w:rPr>
              <w:t>，将</w:t>
            </w:r>
            <w:r>
              <w:rPr>
                <w:rFonts w:ascii="Consolas" w:hAnsi="Consolas" w:cs="宋体" w:hint="eastAsia"/>
                <w:bCs/>
              </w:rPr>
              <w:t>current</w:t>
            </w:r>
            <w:r>
              <w:rPr>
                <w:rFonts w:ascii="Consolas" w:hAnsi="Consolas" w:cs="宋体" w:hint="eastAsia"/>
                <w:bCs/>
              </w:rPr>
              <w:t>赋值给</w:t>
            </w:r>
            <w:r>
              <w:rPr>
                <w:rFonts w:ascii="Consolas" w:hAnsi="Consolas" w:cs="宋体" w:hint="eastAsia"/>
                <w:bCs/>
              </w:rPr>
              <w:t>previous</w:t>
            </w:r>
            <w:r>
              <w:rPr>
                <w:rFonts w:ascii="Consolas" w:hAnsi="Consolas" w:cs="宋体" w:hint="eastAsia"/>
                <w:bCs/>
              </w:rPr>
              <w:t>，将</w:t>
            </w:r>
            <w:r>
              <w:rPr>
                <w:rFonts w:ascii="Consolas" w:hAnsi="Consolas" w:cs="宋体" w:hint="eastAsia"/>
                <w:bCs/>
              </w:rPr>
              <w:t>next</w:t>
            </w:r>
            <w:r>
              <w:rPr>
                <w:rFonts w:ascii="Consolas" w:hAnsi="Consolas" w:cs="宋体" w:hint="eastAsia"/>
                <w:bCs/>
              </w:rPr>
              <w:t>赋值给</w:t>
            </w:r>
            <w:r>
              <w:rPr>
                <w:rFonts w:ascii="Consolas" w:hAnsi="Consolas" w:cs="宋体" w:hint="eastAsia"/>
                <w:bCs/>
              </w:rPr>
              <w:t>current</w:t>
            </w:r>
            <w:r>
              <w:rPr>
                <w:rFonts w:ascii="Consolas" w:hAnsi="Consolas" w:cs="宋体" w:hint="eastAsia"/>
                <w:bCs/>
              </w:rPr>
              <w:t>，调用</w:t>
            </w:r>
            <w:r>
              <w:rPr>
                <w:rFonts w:ascii="Consolas" w:hAnsi="Consolas" w:cs="宋体" w:hint="eastAsia"/>
                <w:bCs/>
              </w:rPr>
              <w:t>lexical</w:t>
            </w:r>
            <w:r>
              <w:rPr>
                <w:rFonts w:ascii="Consolas" w:hAnsi="Consolas" w:cs="宋体" w:hint="eastAsia"/>
                <w:bCs/>
              </w:rPr>
              <w:t>的</w:t>
            </w:r>
            <w:proofErr w:type="spellStart"/>
            <w:r>
              <w:rPr>
                <w:rFonts w:ascii="Consolas" w:hAnsi="Consolas" w:cs="宋体" w:hint="eastAsia"/>
                <w:bCs/>
              </w:rPr>
              <w:t>analyse</w:t>
            </w:r>
            <w:proofErr w:type="spellEnd"/>
            <w:r>
              <w:rPr>
                <w:rFonts w:ascii="Consolas" w:hAnsi="Consolas" w:cs="宋体" w:hint="eastAsia"/>
                <w:bCs/>
              </w:rPr>
              <w:t>方法赋值给</w:t>
            </w:r>
            <w:r>
              <w:rPr>
                <w:rFonts w:ascii="Consolas" w:hAnsi="Consolas" w:cs="宋体" w:hint="eastAsia"/>
                <w:bCs/>
              </w:rPr>
              <w:t>next</w:t>
            </w:r>
            <w:r w:rsidR="009A775F">
              <w:rPr>
                <w:rFonts w:ascii="Consolas" w:hAnsi="Consolas" w:cs="宋体"/>
                <w:bCs/>
              </w:rPr>
              <w:t xml:space="preserve"> </w:t>
            </w:r>
            <w:r w:rsidR="009A775F">
              <w:rPr>
                <w:rFonts w:ascii="Consolas" w:hAnsi="Consolas" w:cs="宋体" w:hint="eastAsia"/>
                <w:bCs/>
              </w:rPr>
              <w:t>（平行右移）</w:t>
            </w:r>
          </w:p>
        </w:tc>
      </w:tr>
    </w:tbl>
    <w:p w:rsidR="00182534" w:rsidRPr="00004BA4" w:rsidRDefault="00182534" w:rsidP="00182534">
      <w:pPr>
        <w:pStyle w:val="a8"/>
        <w:ind w:left="1280" w:firstLine="560"/>
        <w:rPr>
          <w:sz w:val="28"/>
          <w:szCs w:val="28"/>
        </w:rPr>
      </w:pPr>
    </w:p>
    <w:p w:rsidR="00182534" w:rsidRDefault="00182534" w:rsidP="00004BA4">
      <w:pPr>
        <w:pStyle w:val="a8"/>
        <w:ind w:left="1280" w:firstLine="560"/>
        <w:rPr>
          <w:sz w:val="28"/>
          <w:szCs w:val="28"/>
        </w:rPr>
      </w:pPr>
    </w:p>
    <w:p w:rsidR="00C438AB" w:rsidRPr="00FF0CF1" w:rsidRDefault="00B6264D" w:rsidP="00C438AB">
      <w:pPr>
        <w:pStyle w:val="a8"/>
        <w:ind w:left="1280"/>
        <w:rPr>
          <w:szCs w:val="21"/>
        </w:rPr>
      </w:pPr>
      <w:r w:rsidRPr="00FF0CF1">
        <w:rPr>
          <w:rFonts w:hint="eastAsia"/>
          <w:szCs w:val="21"/>
        </w:rPr>
        <w:t>语法分析（parser类）的设计：</w:t>
      </w:r>
    </w:p>
    <w:p w:rsidR="00B6264D" w:rsidRPr="008D4FE6" w:rsidRDefault="00B6264D" w:rsidP="00B6264D">
      <w:pPr>
        <w:pStyle w:val="a8"/>
        <w:spacing w:line="360" w:lineRule="auto"/>
        <w:ind w:left="3360"/>
        <w:rPr>
          <w:rFonts w:ascii="Consolas" w:hAnsi="Consolas" w:cs="宋体"/>
          <w:bCs/>
        </w:rPr>
      </w:pPr>
      <w:r>
        <w:rPr>
          <w:rFonts w:ascii="Consolas" w:hAnsi="Consolas" w:cs="宋体" w:hint="eastAsia"/>
          <w:bCs/>
        </w:rPr>
        <w:t>parser</w:t>
      </w:r>
      <w:r w:rsidRPr="008D4FE6">
        <w:rPr>
          <w:rFonts w:ascii="Consolas" w:hAnsi="Consolas" w:cs="宋体"/>
          <w:bCs/>
        </w:rPr>
        <w:t>类属性表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B6264D" w:rsidRPr="00A60279" w:rsidTr="00182534">
        <w:tc>
          <w:tcPr>
            <w:tcW w:w="1832" w:type="dxa"/>
          </w:tcPr>
          <w:p w:rsidR="00B6264D" w:rsidRPr="00A60279" w:rsidRDefault="00B6264D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B6264D" w:rsidRPr="00A60279" w:rsidRDefault="00B6264D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B6264D" w:rsidRPr="00A60279" w:rsidRDefault="00B6264D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数据类型</w:t>
            </w:r>
          </w:p>
        </w:tc>
      </w:tr>
      <w:tr w:rsidR="00B6264D" w:rsidRPr="00A60279" w:rsidTr="00182534">
        <w:trPr>
          <w:trHeight w:val="90"/>
        </w:trPr>
        <w:tc>
          <w:tcPr>
            <w:tcW w:w="1832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最内层的符号表</w:t>
            </w:r>
          </w:p>
        </w:tc>
        <w:tc>
          <w:tcPr>
            <w:tcW w:w="2277" w:type="dxa"/>
          </w:tcPr>
          <w:p w:rsidR="00B6264D" w:rsidRPr="00A60279" w:rsidRDefault="00C438AB" w:rsidP="00B6264D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topTable</w:t>
            </w:r>
            <w:proofErr w:type="spellEnd"/>
          </w:p>
        </w:tc>
        <w:tc>
          <w:tcPr>
            <w:tcW w:w="2335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C438AB">
              <w:rPr>
                <w:rFonts w:ascii="Consolas" w:hAnsi="Consolas" w:cs="宋体" w:hint="eastAsia"/>
                <w:bCs/>
                <w:color w:val="5B9BD5" w:themeColor="accent1"/>
              </w:rPr>
              <w:t>S</w:t>
            </w:r>
            <w:r w:rsidRPr="00C438AB">
              <w:rPr>
                <w:rFonts w:ascii="Consolas" w:hAnsi="Consolas" w:cs="宋体"/>
                <w:bCs/>
                <w:color w:val="5B9BD5" w:themeColor="accent1"/>
              </w:rPr>
              <w:t>table</w:t>
            </w:r>
          </w:p>
        </w:tc>
      </w:tr>
      <w:tr w:rsidR="00B6264D" w:rsidRPr="00A60279" w:rsidTr="00182534">
        <w:trPr>
          <w:trHeight w:val="90"/>
        </w:trPr>
        <w:tc>
          <w:tcPr>
            <w:tcW w:w="1832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过程信息（记录过程的代码起始位</w:t>
            </w:r>
            <w:r>
              <w:rPr>
                <w:rFonts w:ascii="Consolas" w:hAnsi="Consolas" w:cs="宋体" w:hint="eastAsia"/>
                <w:bCs/>
              </w:rPr>
              <w:lastRenderedPageBreak/>
              <w:t>置，参数个数）</w:t>
            </w:r>
          </w:p>
        </w:tc>
        <w:tc>
          <w:tcPr>
            <w:tcW w:w="2277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lastRenderedPageBreak/>
              <w:t>procs</w:t>
            </w:r>
            <w:proofErr w:type="spellEnd"/>
          </w:p>
        </w:tc>
        <w:tc>
          <w:tcPr>
            <w:tcW w:w="2335" w:type="dxa"/>
          </w:tcPr>
          <w:p w:rsidR="00B6264D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L</w:t>
            </w:r>
            <w:r>
              <w:rPr>
                <w:rFonts w:ascii="Consolas" w:hAnsi="Consolas" w:cs="宋体" w:hint="eastAsia"/>
                <w:bCs/>
              </w:rPr>
              <w:t>ist</w:t>
            </w:r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代码段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C</w:t>
            </w:r>
            <w:r>
              <w:rPr>
                <w:rFonts w:ascii="Consolas" w:hAnsi="Consolas" w:cs="宋体"/>
                <w:bCs/>
              </w:rPr>
              <w:t>odes</w:t>
            </w:r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C438AB">
              <w:rPr>
                <w:rFonts w:ascii="Consolas" w:hAnsi="Consolas" w:cs="宋体" w:hint="eastAsia"/>
                <w:bCs/>
                <w:color w:val="5B9BD5" w:themeColor="accent1"/>
              </w:rPr>
              <w:t>Pcode</w:t>
            </w:r>
            <w:r w:rsidRPr="00C438AB">
              <w:rPr>
                <w:rFonts w:ascii="Consolas" w:hAnsi="Consolas" w:cs="宋体"/>
                <w:bCs/>
                <w:color w:val="5B9BD5" w:themeColor="accent1"/>
              </w:rPr>
              <w:t>Table</w:t>
            </w:r>
            <w:proofErr w:type="spellEnd"/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嵌套层次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level</w:t>
            </w:r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是否出错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iserror</w:t>
            </w:r>
            <w:proofErr w:type="spellEnd"/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变量在活动记录中的相对位置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dx</w:t>
            </w:r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词法实现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lex</w:t>
            </w:r>
            <w:proofErr w:type="spellEnd"/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182534">
              <w:rPr>
                <w:rFonts w:ascii="Consolas" w:hAnsi="Consolas" w:cs="宋体" w:hint="eastAsia"/>
                <w:bCs/>
                <w:color w:val="5B9BD5" w:themeColor="accent1"/>
              </w:rPr>
              <w:t>lexicalimpl</w:t>
            </w:r>
            <w:proofErr w:type="spellEnd"/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起始集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first</w:t>
            </w:r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D</w:t>
            </w:r>
            <w:r>
              <w:rPr>
                <w:rFonts w:ascii="Consolas" w:hAnsi="Consolas" w:cs="宋体" w:hint="eastAsia"/>
                <w:bCs/>
              </w:rPr>
              <w:t>ictionary</w:t>
            </w:r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错误信息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errorinfo</w:t>
            </w:r>
            <w:proofErr w:type="spellEnd"/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D</w:t>
            </w:r>
            <w:r>
              <w:rPr>
                <w:rFonts w:ascii="Consolas" w:hAnsi="Consolas" w:cs="宋体"/>
                <w:bCs/>
              </w:rPr>
              <w:t>ictionary</w:t>
            </w:r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已报告错误的词法单元下标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reportedi</w:t>
            </w:r>
            <w:proofErr w:type="spellEnd"/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D</w:t>
            </w:r>
            <w:r>
              <w:rPr>
                <w:rFonts w:ascii="Consolas" w:hAnsi="Consolas" w:cs="宋体" w:hint="eastAsia"/>
                <w:bCs/>
              </w:rPr>
              <w:t>ictionary</w:t>
            </w:r>
          </w:p>
        </w:tc>
      </w:tr>
    </w:tbl>
    <w:p w:rsidR="00B6264D" w:rsidRPr="00DD67F7" w:rsidRDefault="00B6264D" w:rsidP="00B6264D">
      <w:pPr>
        <w:pStyle w:val="a8"/>
        <w:ind w:left="420" w:firstLineChars="0" w:firstLine="0"/>
      </w:pPr>
    </w:p>
    <w:p w:rsidR="00B6264D" w:rsidRPr="00A60279" w:rsidRDefault="00B6264D" w:rsidP="00B6264D">
      <w:pPr>
        <w:spacing w:line="360" w:lineRule="auto"/>
        <w:ind w:firstLine="420"/>
        <w:jc w:val="center"/>
        <w:rPr>
          <w:rFonts w:ascii="Consolas" w:hAnsi="Consolas" w:cs="宋体"/>
          <w:bCs/>
        </w:rPr>
      </w:pPr>
      <w:r>
        <w:rPr>
          <w:rFonts w:ascii="Consolas" w:hAnsi="Consolas" w:cs="宋体" w:hint="eastAsia"/>
          <w:bCs/>
        </w:rPr>
        <w:t>parser</w:t>
      </w:r>
      <w:r w:rsidRPr="00A60279">
        <w:rPr>
          <w:rFonts w:ascii="Consolas" w:hAnsi="Consolas" w:cs="宋体"/>
          <w:bCs/>
        </w:rPr>
        <w:t>类</w:t>
      </w:r>
      <w:r>
        <w:rPr>
          <w:rFonts w:ascii="Consolas" w:hAnsi="Consolas" w:cs="宋体" w:hint="eastAsia"/>
          <w:bCs/>
        </w:rPr>
        <w:t>方法</w:t>
      </w:r>
      <w:r w:rsidRPr="00A60279">
        <w:rPr>
          <w:rFonts w:ascii="Consolas" w:hAnsi="Consolas" w:cs="宋体"/>
          <w:bCs/>
        </w:rPr>
        <w:t>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B6264D" w:rsidRPr="00A60279" w:rsidTr="00182534">
        <w:tc>
          <w:tcPr>
            <w:tcW w:w="1832" w:type="dxa"/>
          </w:tcPr>
          <w:p w:rsidR="00B6264D" w:rsidRPr="00A60279" w:rsidRDefault="00B6264D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B6264D" w:rsidRPr="00A60279" w:rsidRDefault="00B6264D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B6264D" w:rsidRPr="00A60279" w:rsidRDefault="00C438AB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方法说明</w:t>
            </w:r>
          </w:p>
        </w:tc>
      </w:tr>
      <w:tr w:rsidR="00FF0CF1" w:rsidRPr="00A60279" w:rsidTr="00182534">
        <w:tc>
          <w:tcPr>
            <w:tcW w:w="1832" w:type="dxa"/>
          </w:tcPr>
          <w:p w:rsidR="00FF0CF1" w:rsidRPr="00A60279" w:rsidRDefault="00FF0CF1" w:rsidP="00FF0CF1">
            <w:pPr>
              <w:spacing w:line="360" w:lineRule="auto"/>
              <w:jc w:val="left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</w:t>
            </w:r>
          </w:p>
        </w:tc>
        <w:tc>
          <w:tcPr>
            <w:tcW w:w="2277" w:type="dxa"/>
          </w:tcPr>
          <w:p w:rsidR="00FF0CF1" w:rsidRPr="00A60279" w:rsidRDefault="00FF0CF1" w:rsidP="00FF0CF1">
            <w:pPr>
              <w:spacing w:line="360" w:lineRule="auto"/>
              <w:jc w:val="left"/>
              <w:rPr>
                <w:rFonts w:ascii="Consolas" w:hAnsi="Consolas" w:cs="宋体"/>
                <w:bCs/>
              </w:rPr>
            </w:pPr>
            <w:r w:rsidRPr="00FF0CF1">
              <w:rPr>
                <w:rFonts w:ascii="Consolas" w:hAnsi="Consolas" w:cs="宋体"/>
                <w:bCs/>
              </w:rPr>
              <w:t>__</w:t>
            </w:r>
            <w:proofErr w:type="spellStart"/>
            <w:r w:rsidRPr="00FF0CF1">
              <w:rPr>
                <w:rFonts w:ascii="Consolas" w:hAnsi="Consolas" w:cs="宋体"/>
                <w:bCs/>
              </w:rPr>
              <w:t>init</w:t>
            </w:r>
            <w:proofErr w:type="spellEnd"/>
            <w:r w:rsidRPr="00FF0CF1">
              <w:rPr>
                <w:rFonts w:ascii="Consolas" w:hAnsi="Consolas" w:cs="宋体"/>
                <w:bCs/>
              </w:rPr>
              <w:t>__(self)</w:t>
            </w:r>
          </w:p>
        </w:tc>
        <w:tc>
          <w:tcPr>
            <w:tcW w:w="2335" w:type="dxa"/>
          </w:tcPr>
          <w:p w:rsidR="00FF0CF1" w:rsidRDefault="00FF0CF1" w:rsidP="00FF0CF1">
            <w:pPr>
              <w:spacing w:line="360" w:lineRule="auto"/>
              <w:jc w:val="left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初始化属性值</w:t>
            </w:r>
          </w:p>
        </w:tc>
      </w:tr>
      <w:tr w:rsidR="00B6264D" w:rsidRPr="00A60279" w:rsidTr="00182534">
        <w:trPr>
          <w:trHeight w:val="90"/>
        </w:trPr>
        <w:tc>
          <w:tcPr>
            <w:tcW w:w="1832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程序</w:t>
            </w:r>
          </w:p>
        </w:tc>
        <w:tc>
          <w:tcPr>
            <w:tcW w:w="2277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p</w:t>
            </w:r>
            <w:r>
              <w:rPr>
                <w:rFonts w:ascii="Consolas" w:hAnsi="Consolas" w:cs="宋体"/>
                <w:bCs/>
              </w:rPr>
              <w:t>rog</w:t>
            </w:r>
            <w:proofErr w:type="spellEnd"/>
            <w:r>
              <w:rPr>
                <w:rFonts w:ascii="Consolas" w:hAnsi="Consolas" w:cs="宋体" w:hint="eastAsia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按照语法分析图对表达式右部进行分析</w:t>
            </w:r>
          </w:p>
        </w:tc>
      </w:tr>
      <w:tr w:rsidR="00B6264D" w:rsidRPr="00A60279" w:rsidTr="00182534">
        <w:trPr>
          <w:trHeight w:val="90"/>
        </w:trPr>
        <w:tc>
          <w:tcPr>
            <w:tcW w:w="1832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块</w:t>
            </w:r>
          </w:p>
        </w:tc>
        <w:tc>
          <w:tcPr>
            <w:tcW w:w="2277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b</w:t>
            </w:r>
            <w:r>
              <w:rPr>
                <w:rFonts w:ascii="Consolas" w:hAnsi="Consolas" w:cs="宋体" w:hint="eastAsia"/>
                <w:bCs/>
              </w:rPr>
              <w:t>lock</w:t>
            </w:r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B6264D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按照语法分析图对表达式右部进行分析</w:t>
            </w:r>
          </w:p>
        </w:tc>
      </w:tr>
      <w:tr w:rsidR="00B6264D" w:rsidRPr="00A60279" w:rsidTr="00182534">
        <w:trPr>
          <w:trHeight w:val="90"/>
        </w:trPr>
        <w:tc>
          <w:tcPr>
            <w:tcW w:w="1832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…</w:t>
            </w:r>
          </w:p>
        </w:tc>
        <w:tc>
          <w:tcPr>
            <w:tcW w:w="2277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对应文法左部</w:t>
            </w:r>
          </w:p>
        </w:tc>
        <w:tc>
          <w:tcPr>
            <w:tcW w:w="2335" w:type="dxa"/>
          </w:tcPr>
          <w:p w:rsidR="00B6264D" w:rsidRPr="00A60279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按照语法分析图对表达式右部进行分析</w:t>
            </w:r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出错处理</w:t>
            </w:r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error</w:t>
            </w:r>
            <w:r>
              <w:rPr>
                <w:rFonts w:ascii="Consolas" w:hAnsi="Consolas" w:cs="宋体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根据错误信息报错</w:t>
            </w:r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开始</w:t>
            </w:r>
            <w:proofErr w:type="gramStart"/>
            <w:r>
              <w:rPr>
                <w:rFonts w:ascii="Consolas" w:hAnsi="Consolas" w:cs="宋体" w:hint="eastAsia"/>
                <w:bCs/>
              </w:rPr>
              <w:t>集判断</w:t>
            </w:r>
            <w:proofErr w:type="gramEnd"/>
          </w:p>
        </w:tc>
        <w:tc>
          <w:tcPr>
            <w:tcW w:w="2277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i</w:t>
            </w:r>
            <w:r>
              <w:rPr>
                <w:rFonts w:ascii="Consolas" w:hAnsi="Consolas" w:cs="宋体" w:hint="eastAsia"/>
                <w:bCs/>
              </w:rPr>
              <w:t>nfirst</w:t>
            </w:r>
            <w:proofErr w:type="spellEnd"/>
            <w:r>
              <w:rPr>
                <w:rFonts w:ascii="Consolas" w:hAnsi="Consolas" w:cs="宋体" w:hint="eastAsia"/>
                <w:bCs/>
              </w:rPr>
              <w:t>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C438AB" w:rsidRDefault="00C438AB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返回当前词法单元是否在给定非终结符的</w:t>
            </w:r>
            <w:r>
              <w:rPr>
                <w:rFonts w:ascii="Consolas" w:hAnsi="Consolas" w:cs="宋体" w:hint="eastAsia"/>
                <w:bCs/>
              </w:rPr>
              <w:t>first</w:t>
            </w:r>
            <w:r>
              <w:rPr>
                <w:rFonts w:ascii="Consolas" w:hAnsi="Consolas" w:cs="宋体" w:hint="eastAsia"/>
                <w:bCs/>
              </w:rPr>
              <w:t>集合中，返回布尔</w:t>
            </w:r>
            <w:proofErr w:type="gramStart"/>
            <w:r>
              <w:rPr>
                <w:rFonts w:ascii="Consolas" w:hAnsi="Consolas" w:cs="宋体" w:hint="eastAsia"/>
                <w:bCs/>
              </w:rPr>
              <w:t>值类型</w:t>
            </w:r>
            <w:proofErr w:type="gramEnd"/>
          </w:p>
        </w:tc>
      </w:tr>
      <w:tr w:rsidR="00C438AB" w:rsidRPr="00A60279" w:rsidTr="00182534">
        <w:trPr>
          <w:trHeight w:val="90"/>
        </w:trPr>
        <w:tc>
          <w:tcPr>
            <w:tcW w:w="1832" w:type="dxa"/>
          </w:tcPr>
          <w:p w:rsidR="00C438AB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寻找</w:t>
            </w:r>
          </w:p>
        </w:tc>
        <w:tc>
          <w:tcPr>
            <w:tcW w:w="2277" w:type="dxa"/>
          </w:tcPr>
          <w:p w:rsidR="00C438AB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find(</w:t>
            </w:r>
            <w:r w:rsidR="00FF0CF1" w:rsidRPr="00FF0CF1">
              <w:rPr>
                <w:rFonts w:ascii="Consolas" w:hAnsi="Consolas" w:cs="宋体"/>
                <w:bCs/>
              </w:rPr>
              <w:t>self</w:t>
            </w:r>
            <w:r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C438AB" w:rsidRDefault="00182534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给定非终结符（或终结符，即目前需要的词法单元）及其之后的非终</w:t>
            </w:r>
            <w:r>
              <w:rPr>
                <w:rFonts w:ascii="Consolas" w:hAnsi="Consolas" w:cs="宋体" w:hint="eastAsia"/>
                <w:bCs/>
              </w:rPr>
              <w:lastRenderedPageBreak/>
              <w:t>结符，搜索直到当前词法单元为其</w:t>
            </w:r>
            <w:r>
              <w:rPr>
                <w:rFonts w:ascii="Consolas" w:hAnsi="Consolas" w:cs="宋体" w:hint="eastAsia"/>
                <w:bCs/>
              </w:rPr>
              <w:t>first</w:t>
            </w:r>
            <w:r>
              <w:rPr>
                <w:rFonts w:ascii="Consolas" w:hAnsi="Consolas" w:cs="宋体" w:hint="eastAsia"/>
                <w:bCs/>
              </w:rPr>
              <w:t>集合或为给定终结符，或拼写出错</w:t>
            </w:r>
            <w:r>
              <w:rPr>
                <w:rFonts w:ascii="Consolas" w:hAnsi="Consolas" w:cs="宋体" w:hint="eastAsia"/>
                <w:bCs/>
              </w:rPr>
              <w:t>(</w:t>
            </w:r>
            <w:r>
              <w:rPr>
                <w:rFonts w:ascii="Consolas" w:hAnsi="Consolas" w:cs="宋体" w:hint="eastAsia"/>
                <w:bCs/>
              </w:rPr>
              <w:t>字符串相似度</w:t>
            </w:r>
            <w:r>
              <w:rPr>
                <w:rFonts w:ascii="Consolas" w:hAnsi="Consolas" w:cs="宋体"/>
                <w:bCs/>
              </w:rPr>
              <w:t>&gt;60%)</w:t>
            </w:r>
            <w:r>
              <w:rPr>
                <w:rFonts w:ascii="Consolas" w:hAnsi="Consolas" w:cs="宋体" w:hint="eastAsia"/>
                <w:bCs/>
              </w:rPr>
              <w:t>，或者是读到之后非终结符的</w:t>
            </w:r>
            <w:r>
              <w:rPr>
                <w:rFonts w:ascii="Consolas" w:hAnsi="Consolas" w:cs="宋体" w:hint="eastAsia"/>
                <w:bCs/>
              </w:rPr>
              <w:t>first</w:t>
            </w:r>
            <w:r>
              <w:rPr>
                <w:rFonts w:ascii="Consolas" w:hAnsi="Consolas" w:cs="宋体" w:hint="eastAsia"/>
                <w:bCs/>
              </w:rPr>
              <w:t>集合中的词法单元（处理为缺失当前所需的</w:t>
            </w:r>
            <w:r>
              <w:rPr>
                <w:rFonts w:ascii="Consolas" w:hAnsi="Consolas" w:cs="宋体" w:hint="eastAsia"/>
                <w:bCs/>
              </w:rPr>
              <w:t>first</w:t>
            </w:r>
            <w:r>
              <w:rPr>
                <w:rFonts w:ascii="Consolas" w:hAnsi="Consolas" w:cs="宋体" w:hint="eastAsia"/>
                <w:bCs/>
              </w:rPr>
              <w:t>集合的字符），否则产生对应的错误处理</w:t>
            </w:r>
          </w:p>
        </w:tc>
      </w:tr>
    </w:tbl>
    <w:p w:rsidR="00B6264D" w:rsidRPr="00004BA4" w:rsidRDefault="00B6264D" w:rsidP="00004BA4">
      <w:pPr>
        <w:pStyle w:val="a8"/>
        <w:ind w:left="1280" w:firstLine="560"/>
        <w:rPr>
          <w:sz w:val="28"/>
          <w:szCs w:val="28"/>
        </w:rPr>
      </w:pPr>
    </w:p>
    <w:p w:rsidR="000368AB" w:rsidRPr="000368AB" w:rsidRDefault="003058B2" w:rsidP="000368AB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语义分析</w:t>
      </w:r>
    </w:p>
    <w:p w:rsidR="000368AB" w:rsidRDefault="000368AB" w:rsidP="000368AB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符号表项（Symbol类）的设计</w:t>
      </w:r>
    </w:p>
    <w:p w:rsidR="000368AB" w:rsidRPr="000368AB" w:rsidRDefault="000368AB" w:rsidP="000368AB">
      <w:pPr>
        <w:jc w:val="center"/>
        <w:rPr>
          <w:sz w:val="28"/>
          <w:szCs w:val="28"/>
        </w:rPr>
      </w:pPr>
      <w:r>
        <w:rPr>
          <w:rFonts w:ascii="Consolas" w:hAnsi="Consolas" w:cs="宋体"/>
        </w:rPr>
        <w:t xml:space="preserve">       Symbol</w:t>
      </w:r>
      <w:r w:rsidRPr="000368AB">
        <w:rPr>
          <w:rFonts w:ascii="Consolas" w:hAnsi="Consolas" w:cs="宋体"/>
          <w:bCs/>
        </w:rPr>
        <w:t>类属性表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0368AB" w:rsidRPr="00A60279" w:rsidTr="00E22AFF">
        <w:tc>
          <w:tcPr>
            <w:tcW w:w="1832" w:type="dxa"/>
          </w:tcPr>
          <w:p w:rsidR="000368AB" w:rsidRPr="00A60279" w:rsidRDefault="000368AB" w:rsidP="00E22AFF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0368AB" w:rsidRPr="00A60279" w:rsidRDefault="000368AB" w:rsidP="00E22AFF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0368AB" w:rsidRPr="00A60279" w:rsidRDefault="000368AB" w:rsidP="00E22AFF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数据类型</w:t>
            </w:r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名称</w:t>
            </w:r>
          </w:p>
        </w:tc>
        <w:tc>
          <w:tcPr>
            <w:tcW w:w="2277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name</w:t>
            </w:r>
          </w:p>
        </w:tc>
        <w:tc>
          <w:tcPr>
            <w:tcW w:w="2335" w:type="dxa"/>
          </w:tcPr>
          <w:p w:rsidR="000368AB" w:rsidRPr="00A60279" w:rsidRDefault="000368AB" w:rsidP="000368AB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0368AB">
              <w:rPr>
                <w:rFonts w:ascii="Consolas" w:hAnsi="Consolas" w:cs="宋体"/>
                <w:bCs/>
              </w:rPr>
              <w:t>String</w:t>
            </w:r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类型</w:t>
            </w:r>
          </w:p>
        </w:tc>
        <w:tc>
          <w:tcPr>
            <w:tcW w:w="2277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kind</w:t>
            </w:r>
          </w:p>
        </w:tc>
        <w:tc>
          <w:tcPr>
            <w:tcW w:w="2335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0368AB">
              <w:rPr>
                <w:rFonts w:ascii="Consolas" w:hAnsi="Consolas" w:cs="宋体"/>
                <w:bCs/>
              </w:rPr>
              <w:t>S</w:t>
            </w:r>
            <w:r w:rsidRPr="000368AB">
              <w:rPr>
                <w:rFonts w:ascii="Consolas" w:hAnsi="Consolas" w:cs="宋体" w:hint="eastAsia"/>
                <w:bCs/>
              </w:rPr>
              <w:t>tring</w:t>
            </w:r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值（常量值和过程的形参个数）</w:t>
            </w:r>
          </w:p>
        </w:tc>
        <w:tc>
          <w:tcPr>
            <w:tcW w:w="2277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val</w:t>
            </w:r>
            <w:proofErr w:type="spellEnd"/>
          </w:p>
        </w:tc>
        <w:tc>
          <w:tcPr>
            <w:tcW w:w="2335" w:type="dxa"/>
          </w:tcPr>
          <w:p w:rsidR="000368AB" w:rsidRP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层次</w:t>
            </w:r>
          </w:p>
        </w:tc>
        <w:tc>
          <w:tcPr>
            <w:tcW w:w="2277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level</w:t>
            </w:r>
          </w:p>
        </w:tc>
        <w:tc>
          <w:tcPr>
            <w:tcW w:w="2335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偏移</w:t>
            </w:r>
          </w:p>
        </w:tc>
        <w:tc>
          <w:tcPr>
            <w:tcW w:w="2277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adr</w:t>
            </w:r>
            <w:proofErr w:type="spellEnd"/>
          </w:p>
        </w:tc>
        <w:tc>
          <w:tcPr>
            <w:tcW w:w="2335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是否形参</w:t>
            </w:r>
          </w:p>
        </w:tc>
        <w:tc>
          <w:tcPr>
            <w:tcW w:w="2277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f</w:t>
            </w:r>
            <w:r>
              <w:rPr>
                <w:rFonts w:ascii="Consolas" w:hAnsi="Consolas" w:cs="宋体"/>
                <w:bCs/>
              </w:rPr>
              <w:t>orm</w:t>
            </w:r>
          </w:p>
        </w:tc>
        <w:tc>
          <w:tcPr>
            <w:tcW w:w="2335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b</w:t>
            </w:r>
            <w:r>
              <w:rPr>
                <w:rFonts w:ascii="Consolas" w:hAnsi="Consolas" w:cs="宋体"/>
                <w:bCs/>
              </w:rPr>
              <w:t>ool</w:t>
            </w:r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最大表项个数</w:t>
            </w:r>
          </w:p>
        </w:tc>
        <w:tc>
          <w:tcPr>
            <w:tcW w:w="2277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/>
                <w:bCs/>
              </w:rPr>
              <w:t>maxnum</w:t>
            </w:r>
            <w:proofErr w:type="spellEnd"/>
          </w:p>
        </w:tc>
        <w:tc>
          <w:tcPr>
            <w:tcW w:w="2335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r>
              <w:rPr>
                <w:rFonts w:ascii="Consolas" w:hAnsi="Consolas" w:cs="宋体"/>
                <w:bCs/>
              </w:rPr>
              <w:t>nt</w:t>
            </w:r>
            <w:proofErr w:type="spellEnd"/>
          </w:p>
        </w:tc>
      </w:tr>
    </w:tbl>
    <w:p w:rsidR="000368AB" w:rsidRDefault="000368AB" w:rsidP="000368AB">
      <w:pPr>
        <w:pStyle w:val="a8"/>
        <w:ind w:left="3360" w:firstLineChars="0"/>
        <w:rPr>
          <w:rFonts w:ascii="Consolas" w:hAnsi="Consolas" w:cs="宋体"/>
          <w:bCs/>
        </w:rPr>
      </w:pPr>
    </w:p>
    <w:p w:rsidR="000368AB" w:rsidRDefault="000368AB" w:rsidP="000368AB">
      <w:pPr>
        <w:pStyle w:val="a8"/>
        <w:ind w:left="3360" w:firstLineChars="0"/>
        <w:rPr>
          <w:rFonts w:ascii="Consolas" w:hAnsi="Consolas" w:cs="宋体"/>
          <w:bCs/>
        </w:rPr>
      </w:pPr>
    </w:p>
    <w:p w:rsidR="000368AB" w:rsidRPr="000368AB" w:rsidRDefault="000368AB" w:rsidP="000368AB">
      <w:pPr>
        <w:pStyle w:val="a8"/>
        <w:ind w:left="3360" w:firstLineChars="0"/>
      </w:pPr>
      <w:r>
        <w:rPr>
          <w:rFonts w:ascii="Consolas" w:hAnsi="Consolas" w:cs="宋体"/>
          <w:bCs/>
        </w:rPr>
        <w:t>S</w:t>
      </w:r>
      <w:r>
        <w:rPr>
          <w:rFonts w:ascii="Consolas" w:hAnsi="Consolas" w:cs="宋体" w:hint="eastAsia"/>
          <w:bCs/>
        </w:rPr>
        <w:t>ymbol</w:t>
      </w:r>
      <w:r w:rsidRPr="000368AB">
        <w:rPr>
          <w:rFonts w:ascii="Consolas" w:hAnsi="Consolas" w:cs="宋体"/>
          <w:bCs/>
        </w:rPr>
        <w:t>类</w:t>
      </w:r>
      <w:r w:rsidRPr="000368AB">
        <w:rPr>
          <w:rFonts w:ascii="Consolas" w:hAnsi="Consolas" w:cs="宋体" w:hint="eastAsia"/>
          <w:bCs/>
        </w:rPr>
        <w:t>方法</w:t>
      </w:r>
      <w:r w:rsidRPr="000368AB">
        <w:rPr>
          <w:rFonts w:ascii="Consolas" w:hAnsi="Consolas" w:cs="宋体"/>
          <w:bCs/>
        </w:rPr>
        <w:t>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0368AB" w:rsidRPr="00A60279" w:rsidTr="00E22AFF">
        <w:tc>
          <w:tcPr>
            <w:tcW w:w="1832" w:type="dxa"/>
          </w:tcPr>
          <w:p w:rsidR="000368AB" w:rsidRPr="00A60279" w:rsidRDefault="000368AB" w:rsidP="00E22AFF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0368AB" w:rsidRPr="00A60279" w:rsidRDefault="000368AB" w:rsidP="00E22AFF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0368AB" w:rsidRPr="00A60279" w:rsidRDefault="000368AB" w:rsidP="00E22AFF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方法描述</w:t>
            </w:r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</w:t>
            </w:r>
          </w:p>
        </w:tc>
        <w:tc>
          <w:tcPr>
            <w:tcW w:w="2277" w:type="dxa"/>
          </w:tcPr>
          <w:p w:rsidR="000368AB" w:rsidRPr="00A60279" w:rsidRDefault="00FF0CF1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FF0CF1">
              <w:rPr>
                <w:rFonts w:ascii="Consolas" w:hAnsi="Consolas" w:cs="宋体"/>
                <w:bCs/>
              </w:rPr>
              <w:t>__</w:t>
            </w:r>
            <w:proofErr w:type="spellStart"/>
            <w:r w:rsidRPr="00FF0CF1">
              <w:rPr>
                <w:rFonts w:ascii="Consolas" w:hAnsi="Consolas" w:cs="宋体"/>
                <w:bCs/>
              </w:rPr>
              <w:t>init</w:t>
            </w:r>
            <w:proofErr w:type="spellEnd"/>
            <w:r w:rsidRPr="00FF0CF1">
              <w:rPr>
                <w:rFonts w:ascii="Consolas" w:hAnsi="Consolas" w:cs="宋体"/>
                <w:bCs/>
              </w:rPr>
              <w:t>__(self)</w:t>
            </w:r>
          </w:p>
        </w:tc>
        <w:tc>
          <w:tcPr>
            <w:tcW w:w="2335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初始化属性初值</w:t>
            </w:r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设置表项</w:t>
            </w:r>
          </w:p>
        </w:tc>
        <w:tc>
          <w:tcPr>
            <w:tcW w:w="2277" w:type="dxa"/>
          </w:tcPr>
          <w:p w:rsidR="000368AB" w:rsidRPr="00A60279" w:rsidRDefault="00FF0CF1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FF0CF1">
              <w:rPr>
                <w:rFonts w:ascii="Consolas" w:hAnsi="Consolas" w:cs="宋体"/>
                <w:bCs/>
              </w:rPr>
              <w:t>set(</w:t>
            </w:r>
            <w:proofErr w:type="spellStart"/>
            <w:r w:rsidRPr="00FF0CF1">
              <w:rPr>
                <w:rFonts w:ascii="Consolas" w:hAnsi="Consolas" w:cs="宋体"/>
                <w:bCs/>
              </w:rPr>
              <w:t>self,name,kin</w:t>
            </w:r>
            <w:r w:rsidRPr="00FF0CF1">
              <w:rPr>
                <w:rFonts w:ascii="Consolas" w:hAnsi="Consolas" w:cs="宋体"/>
                <w:bCs/>
              </w:rPr>
              <w:lastRenderedPageBreak/>
              <w:t>d,level,adr,val,form</w:t>
            </w:r>
            <w:proofErr w:type="spellEnd"/>
            <w:r w:rsidRPr="00FF0CF1"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0368AB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lastRenderedPageBreak/>
              <w:t>给定名称，类型，层次，</w:t>
            </w:r>
            <w:r>
              <w:rPr>
                <w:rFonts w:ascii="Consolas" w:hAnsi="Consolas" w:cs="宋体" w:hint="eastAsia"/>
                <w:bCs/>
              </w:rPr>
              <w:lastRenderedPageBreak/>
              <w:t>偏移，值，是否形参等参数。根据其类型产生不同的赋值策略</w:t>
            </w:r>
          </w:p>
        </w:tc>
      </w:tr>
      <w:tr w:rsidR="000368AB" w:rsidRPr="00A60279" w:rsidTr="00E22AFF">
        <w:trPr>
          <w:trHeight w:val="90"/>
        </w:trPr>
        <w:tc>
          <w:tcPr>
            <w:tcW w:w="1832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lastRenderedPageBreak/>
              <w:t>打印方法</w:t>
            </w:r>
          </w:p>
        </w:tc>
        <w:tc>
          <w:tcPr>
            <w:tcW w:w="2277" w:type="dxa"/>
          </w:tcPr>
          <w:p w:rsidR="000368AB" w:rsidRPr="00A60279" w:rsidRDefault="00FF0CF1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FF0CF1">
              <w:rPr>
                <w:rFonts w:ascii="Consolas" w:hAnsi="Consolas" w:cs="宋体"/>
                <w:bCs/>
              </w:rPr>
              <w:t>__</w:t>
            </w:r>
            <w:proofErr w:type="spellStart"/>
            <w:r w:rsidRPr="00FF0CF1">
              <w:rPr>
                <w:rFonts w:ascii="Consolas" w:hAnsi="Consolas" w:cs="宋体"/>
                <w:bCs/>
              </w:rPr>
              <w:t>str</w:t>
            </w:r>
            <w:proofErr w:type="spellEnd"/>
            <w:r w:rsidRPr="00FF0CF1">
              <w:rPr>
                <w:rFonts w:ascii="Consolas" w:hAnsi="Consolas" w:cs="宋体"/>
                <w:bCs/>
              </w:rPr>
              <w:t>__(self)</w:t>
            </w:r>
          </w:p>
        </w:tc>
        <w:tc>
          <w:tcPr>
            <w:tcW w:w="2335" w:type="dxa"/>
          </w:tcPr>
          <w:p w:rsidR="000368AB" w:rsidRPr="00A60279" w:rsidRDefault="000368AB" w:rsidP="00E22AFF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返回格式化的字符串，便于</w:t>
            </w:r>
            <w:r>
              <w:rPr>
                <w:rFonts w:ascii="Consolas" w:hAnsi="Consolas" w:cs="宋体" w:hint="eastAsia"/>
                <w:bCs/>
              </w:rPr>
              <w:t>print</w:t>
            </w:r>
            <w:r>
              <w:rPr>
                <w:rFonts w:ascii="Consolas" w:hAnsi="Consolas" w:cs="宋体"/>
                <w:bCs/>
              </w:rPr>
              <w:t>()</w:t>
            </w:r>
            <w:r>
              <w:rPr>
                <w:rFonts w:ascii="Consolas" w:hAnsi="Consolas" w:cs="宋体" w:hint="eastAsia"/>
                <w:bCs/>
              </w:rPr>
              <w:t>方法输出</w:t>
            </w:r>
          </w:p>
        </w:tc>
      </w:tr>
    </w:tbl>
    <w:p w:rsidR="000368AB" w:rsidRDefault="000368AB" w:rsidP="000368AB">
      <w:pPr>
        <w:pStyle w:val="a8"/>
        <w:ind w:left="1840" w:firstLineChars="0" w:firstLine="0"/>
        <w:rPr>
          <w:sz w:val="28"/>
          <w:szCs w:val="28"/>
        </w:rPr>
      </w:pPr>
    </w:p>
    <w:p w:rsidR="008D4FE6" w:rsidRDefault="008D4FE6" w:rsidP="008D4FE6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符号表(</w:t>
      </w:r>
      <w:r>
        <w:rPr>
          <w:sz w:val="28"/>
          <w:szCs w:val="28"/>
        </w:rPr>
        <w:t>Stable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的设计</w:t>
      </w:r>
    </w:p>
    <w:p w:rsidR="00FF0CF1" w:rsidRDefault="00FF0CF1" w:rsidP="008D4FE6">
      <w:pPr>
        <w:pStyle w:val="a8"/>
        <w:spacing w:line="360" w:lineRule="auto"/>
        <w:ind w:left="3360"/>
        <w:rPr>
          <w:rFonts w:ascii="Consolas" w:hAnsi="Consolas" w:cs="宋体"/>
        </w:rPr>
      </w:pPr>
    </w:p>
    <w:p w:rsidR="008D4FE6" w:rsidRPr="008D4FE6" w:rsidRDefault="008D4FE6" w:rsidP="008D4FE6">
      <w:pPr>
        <w:pStyle w:val="a8"/>
        <w:spacing w:line="360" w:lineRule="auto"/>
        <w:ind w:left="3360"/>
        <w:rPr>
          <w:rFonts w:ascii="Consolas" w:hAnsi="Consolas" w:cs="宋体"/>
          <w:bCs/>
        </w:rPr>
      </w:pPr>
      <w:proofErr w:type="spellStart"/>
      <w:r>
        <w:rPr>
          <w:rFonts w:ascii="Consolas" w:hAnsi="Consolas" w:cs="宋体"/>
        </w:rPr>
        <w:t>STable</w:t>
      </w:r>
      <w:proofErr w:type="spellEnd"/>
      <w:r w:rsidRPr="008D4FE6">
        <w:rPr>
          <w:rFonts w:ascii="Consolas" w:hAnsi="Consolas" w:cs="宋体"/>
          <w:bCs/>
        </w:rPr>
        <w:t>类属性表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8D4FE6" w:rsidRPr="00A60279" w:rsidTr="008D4FE6">
        <w:tc>
          <w:tcPr>
            <w:tcW w:w="1832" w:type="dxa"/>
          </w:tcPr>
          <w:p w:rsidR="008D4FE6" w:rsidRPr="00A60279" w:rsidRDefault="008D4FE6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8D4FE6" w:rsidRPr="00A60279" w:rsidRDefault="008D4FE6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8D4FE6" w:rsidRPr="00A60279" w:rsidRDefault="008D4FE6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数据类型</w:t>
            </w:r>
          </w:p>
        </w:tc>
      </w:tr>
      <w:tr w:rsidR="008D4FE6" w:rsidRPr="00A60279" w:rsidTr="008D4FE6">
        <w:trPr>
          <w:trHeight w:val="90"/>
        </w:trPr>
        <w:tc>
          <w:tcPr>
            <w:tcW w:w="1832" w:type="dxa"/>
          </w:tcPr>
          <w:p w:rsidR="008D4FE6" w:rsidRPr="00A60279" w:rsidRDefault="008D4FE6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符号表</w:t>
            </w:r>
          </w:p>
        </w:tc>
        <w:tc>
          <w:tcPr>
            <w:tcW w:w="2277" w:type="dxa"/>
          </w:tcPr>
          <w:p w:rsidR="008D4FE6" w:rsidRPr="00A60279" w:rsidRDefault="008D4FE6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table</w:t>
            </w:r>
          </w:p>
        </w:tc>
        <w:tc>
          <w:tcPr>
            <w:tcW w:w="2335" w:type="dxa"/>
          </w:tcPr>
          <w:p w:rsidR="008D4FE6" w:rsidRPr="00A60279" w:rsidRDefault="008D4FE6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9A775F">
              <w:rPr>
                <w:rFonts w:ascii="Consolas" w:hAnsi="Consolas" w:cs="宋体"/>
                <w:bCs/>
                <w:color w:val="5B9BD5" w:themeColor="accent1"/>
              </w:rPr>
              <w:t>STable</w:t>
            </w:r>
            <w:proofErr w:type="spellEnd"/>
          </w:p>
        </w:tc>
      </w:tr>
      <w:tr w:rsidR="008D4FE6" w:rsidRPr="00A60279" w:rsidTr="008D4FE6">
        <w:trPr>
          <w:trHeight w:val="90"/>
        </w:trPr>
        <w:tc>
          <w:tcPr>
            <w:tcW w:w="1832" w:type="dxa"/>
          </w:tcPr>
          <w:p w:rsidR="008D4FE6" w:rsidRPr="00A60279" w:rsidRDefault="008D4FE6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gramStart"/>
            <w:r>
              <w:rPr>
                <w:rFonts w:ascii="Consolas" w:hAnsi="Consolas" w:cs="宋体" w:hint="eastAsia"/>
                <w:bCs/>
              </w:rPr>
              <w:t>外层表</w:t>
            </w:r>
            <w:proofErr w:type="gramEnd"/>
          </w:p>
        </w:tc>
        <w:tc>
          <w:tcPr>
            <w:tcW w:w="2277" w:type="dxa"/>
          </w:tcPr>
          <w:p w:rsidR="008D4FE6" w:rsidRPr="00A60279" w:rsidRDefault="008D4FE6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outer</w:t>
            </w:r>
          </w:p>
        </w:tc>
        <w:tc>
          <w:tcPr>
            <w:tcW w:w="2335" w:type="dxa"/>
          </w:tcPr>
          <w:p w:rsidR="008D4FE6" w:rsidRDefault="008D4FE6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9A775F">
              <w:rPr>
                <w:rFonts w:ascii="Consolas" w:hAnsi="Consolas" w:cs="宋体"/>
                <w:bCs/>
                <w:color w:val="5B9BD5" w:themeColor="accent1"/>
              </w:rPr>
              <w:t>STable</w:t>
            </w:r>
            <w:proofErr w:type="spellEnd"/>
          </w:p>
        </w:tc>
      </w:tr>
    </w:tbl>
    <w:p w:rsidR="008D4FE6" w:rsidRPr="00DD67F7" w:rsidRDefault="008D4FE6" w:rsidP="008D4FE6">
      <w:pPr>
        <w:pStyle w:val="a8"/>
        <w:ind w:left="420" w:firstLineChars="0" w:firstLine="0"/>
      </w:pPr>
    </w:p>
    <w:p w:rsidR="008D4FE6" w:rsidRPr="00A60279" w:rsidRDefault="008D4FE6" w:rsidP="008D4FE6">
      <w:pPr>
        <w:spacing w:line="360" w:lineRule="auto"/>
        <w:ind w:firstLine="420"/>
        <w:jc w:val="center"/>
        <w:rPr>
          <w:rFonts w:ascii="Consolas" w:hAnsi="Consolas" w:cs="宋体"/>
          <w:bCs/>
        </w:rPr>
      </w:pPr>
      <w:proofErr w:type="spellStart"/>
      <w:r>
        <w:rPr>
          <w:rFonts w:ascii="Consolas" w:hAnsi="Consolas" w:cs="宋体" w:hint="eastAsia"/>
          <w:bCs/>
        </w:rPr>
        <w:t>S</w:t>
      </w:r>
      <w:r>
        <w:rPr>
          <w:rFonts w:ascii="Consolas" w:hAnsi="Consolas" w:cs="宋体"/>
          <w:bCs/>
        </w:rPr>
        <w:t>Table</w:t>
      </w:r>
      <w:proofErr w:type="spellEnd"/>
      <w:r w:rsidRPr="00A60279">
        <w:rPr>
          <w:rFonts w:ascii="Consolas" w:hAnsi="Consolas" w:cs="宋体"/>
          <w:bCs/>
        </w:rPr>
        <w:t>类</w:t>
      </w:r>
      <w:r>
        <w:rPr>
          <w:rFonts w:ascii="Consolas" w:hAnsi="Consolas" w:cs="宋体" w:hint="eastAsia"/>
          <w:bCs/>
        </w:rPr>
        <w:t>方法</w:t>
      </w:r>
      <w:r w:rsidRPr="00A60279">
        <w:rPr>
          <w:rFonts w:ascii="Consolas" w:hAnsi="Consolas" w:cs="宋体"/>
          <w:bCs/>
        </w:rPr>
        <w:t>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8D4FE6" w:rsidRPr="00A60279" w:rsidTr="008D4FE6">
        <w:tc>
          <w:tcPr>
            <w:tcW w:w="1832" w:type="dxa"/>
          </w:tcPr>
          <w:p w:rsidR="008D4FE6" w:rsidRPr="00A60279" w:rsidRDefault="008D4FE6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8D4FE6" w:rsidRPr="00A60279" w:rsidRDefault="008D4FE6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8D4FE6" w:rsidRPr="00A60279" w:rsidRDefault="009A775F" w:rsidP="00182534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方法描述</w:t>
            </w:r>
          </w:p>
        </w:tc>
      </w:tr>
      <w:tr w:rsidR="008D4FE6" w:rsidRPr="00A60279" w:rsidTr="008D4FE6">
        <w:trPr>
          <w:trHeight w:val="90"/>
        </w:trPr>
        <w:tc>
          <w:tcPr>
            <w:tcW w:w="1832" w:type="dxa"/>
          </w:tcPr>
          <w:p w:rsidR="008D4FE6" w:rsidRPr="00A60279" w:rsidRDefault="008D4FE6" w:rsidP="008D4FE6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</w:t>
            </w:r>
          </w:p>
        </w:tc>
        <w:tc>
          <w:tcPr>
            <w:tcW w:w="2277" w:type="dxa"/>
          </w:tcPr>
          <w:p w:rsidR="008D4FE6" w:rsidRPr="00A60279" w:rsidRDefault="00CC0027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CC0027">
              <w:rPr>
                <w:rFonts w:ascii="Consolas" w:hAnsi="Consolas" w:cs="宋体"/>
                <w:bCs/>
              </w:rPr>
              <w:t>__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init</w:t>
            </w:r>
            <w:proofErr w:type="spellEnd"/>
            <w:r w:rsidRPr="00CC0027">
              <w:rPr>
                <w:rFonts w:ascii="Consolas" w:hAnsi="Consolas" w:cs="宋体"/>
                <w:bCs/>
              </w:rPr>
              <w:t>__(self)</w:t>
            </w:r>
          </w:p>
        </w:tc>
        <w:tc>
          <w:tcPr>
            <w:tcW w:w="2335" w:type="dxa"/>
          </w:tcPr>
          <w:p w:rsidR="008D4FE6" w:rsidRPr="00A60279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初始化属性初值</w:t>
            </w:r>
          </w:p>
        </w:tc>
      </w:tr>
      <w:tr w:rsidR="008D4FE6" w:rsidRPr="00A60279" w:rsidTr="008D4FE6">
        <w:trPr>
          <w:trHeight w:val="90"/>
        </w:trPr>
        <w:tc>
          <w:tcPr>
            <w:tcW w:w="1832" w:type="dxa"/>
          </w:tcPr>
          <w:p w:rsidR="008D4FE6" w:rsidRPr="00A60279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创建表链</w:t>
            </w:r>
          </w:p>
        </w:tc>
        <w:tc>
          <w:tcPr>
            <w:tcW w:w="2277" w:type="dxa"/>
          </w:tcPr>
          <w:p w:rsidR="008D4FE6" w:rsidRPr="00A60279" w:rsidRDefault="00CC0027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CC0027">
              <w:rPr>
                <w:rFonts w:ascii="Consolas" w:hAnsi="Consolas" w:cs="宋体"/>
                <w:bCs/>
              </w:rPr>
              <w:t>MakeTable</w:t>
            </w:r>
            <w:proofErr w:type="spellEnd"/>
            <w:r w:rsidRPr="00CC0027">
              <w:rPr>
                <w:rFonts w:ascii="Consolas" w:hAnsi="Consolas" w:cs="宋体"/>
                <w:bCs/>
              </w:rPr>
              <w:t>(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self,outer</w:t>
            </w:r>
            <w:proofErr w:type="spellEnd"/>
            <w:r w:rsidRPr="00CC0027"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8D4FE6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给定外层符号表和当前符号表，将外层符号表赋值给当前符号表的</w:t>
            </w:r>
            <w:r>
              <w:rPr>
                <w:rFonts w:ascii="Consolas" w:hAnsi="Consolas" w:cs="宋体" w:hint="eastAsia"/>
                <w:bCs/>
              </w:rPr>
              <w:t>outer</w:t>
            </w:r>
            <w:r>
              <w:rPr>
                <w:rFonts w:ascii="Consolas" w:hAnsi="Consolas" w:cs="宋体" w:hint="eastAsia"/>
                <w:bCs/>
              </w:rPr>
              <w:t>参数</w:t>
            </w:r>
          </w:p>
        </w:tc>
      </w:tr>
      <w:tr w:rsidR="008D4FE6" w:rsidRPr="00A60279" w:rsidTr="008D4FE6">
        <w:trPr>
          <w:trHeight w:val="90"/>
        </w:trPr>
        <w:tc>
          <w:tcPr>
            <w:tcW w:w="1832" w:type="dxa"/>
          </w:tcPr>
          <w:p w:rsidR="008D4FE6" w:rsidRPr="00A60279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增加表项</w:t>
            </w:r>
          </w:p>
        </w:tc>
        <w:tc>
          <w:tcPr>
            <w:tcW w:w="2277" w:type="dxa"/>
          </w:tcPr>
          <w:p w:rsidR="008D4FE6" w:rsidRPr="00A60279" w:rsidRDefault="00CC0027" w:rsidP="009A775F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CC0027">
              <w:rPr>
                <w:rFonts w:ascii="Consolas" w:hAnsi="Consolas" w:cs="宋体"/>
                <w:bCs/>
              </w:rPr>
              <w:t>Enter(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self,name,kind,level</w:t>
            </w:r>
            <w:proofErr w:type="spellEnd"/>
            <w:r w:rsidRPr="00CC0027">
              <w:rPr>
                <w:rFonts w:ascii="Consolas" w:hAnsi="Consolas" w:cs="宋体"/>
                <w:bCs/>
              </w:rPr>
              <w:t>=0,adr=0,val=0,form=False)</w:t>
            </w:r>
          </w:p>
        </w:tc>
        <w:tc>
          <w:tcPr>
            <w:tcW w:w="2335" w:type="dxa"/>
          </w:tcPr>
          <w:p w:rsidR="008D4FE6" w:rsidRPr="00A60279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给定表项的名称，类型，层次，偏移，值，是否形参等参数，赋值给新表项并加入</w:t>
            </w:r>
            <w:r>
              <w:rPr>
                <w:rFonts w:ascii="Consolas" w:hAnsi="Consolas" w:cs="宋体" w:hint="eastAsia"/>
                <w:bCs/>
              </w:rPr>
              <w:t>table</w:t>
            </w:r>
            <w:r>
              <w:rPr>
                <w:rFonts w:ascii="Consolas" w:hAnsi="Consolas" w:cs="宋体" w:hint="eastAsia"/>
                <w:bCs/>
              </w:rPr>
              <w:t>属性中</w:t>
            </w:r>
          </w:p>
        </w:tc>
      </w:tr>
      <w:tr w:rsidR="008D4FE6" w:rsidRPr="00A60279" w:rsidTr="008D4FE6">
        <w:trPr>
          <w:trHeight w:val="90"/>
        </w:trPr>
        <w:tc>
          <w:tcPr>
            <w:tcW w:w="1832" w:type="dxa"/>
          </w:tcPr>
          <w:p w:rsidR="008D4FE6" w:rsidRPr="00A60279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取表项</w:t>
            </w:r>
          </w:p>
        </w:tc>
        <w:tc>
          <w:tcPr>
            <w:tcW w:w="2277" w:type="dxa"/>
          </w:tcPr>
          <w:p w:rsidR="008D4FE6" w:rsidRPr="00A60279" w:rsidRDefault="00CC0027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CC0027">
              <w:rPr>
                <w:rFonts w:ascii="Consolas" w:hAnsi="Consolas" w:cs="宋体"/>
                <w:bCs/>
              </w:rPr>
              <w:t>GetSymbol</w:t>
            </w:r>
            <w:proofErr w:type="spellEnd"/>
            <w:r w:rsidRPr="00CC0027">
              <w:rPr>
                <w:rFonts w:ascii="Consolas" w:hAnsi="Consolas" w:cs="宋体"/>
                <w:bCs/>
              </w:rPr>
              <w:t>(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self,s</w:t>
            </w:r>
            <w:proofErr w:type="spellEnd"/>
            <w:r w:rsidRPr="00CC0027"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8D4FE6" w:rsidRPr="00A60279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又内层表向</w:t>
            </w:r>
            <w:proofErr w:type="gramStart"/>
            <w:r>
              <w:rPr>
                <w:rFonts w:ascii="Consolas" w:hAnsi="Consolas" w:cs="宋体" w:hint="eastAsia"/>
                <w:bCs/>
              </w:rPr>
              <w:t>外层表</w:t>
            </w:r>
            <w:proofErr w:type="gramEnd"/>
            <w:r>
              <w:rPr>
                <w:rFonts w:ascii="Consolas" w:hAnsi="Consolas" w:cs="宋体" w:hint="eastAsia"/>
                <w:bCs/>
              </w:rPr>
              <w:t>查找名字与给定字符串相同的表项，将其返回；若未找到返回</w:t>
            </w:r>
            <w:r>
              <w:rPr>
                <w:rFonts w:ascii="Consolas" w:hAnsi="Consolas" w:cs="宋体" w:hint="eastAsia"/>
                <w:bCs/>
              </w:rPr>
              <w:t>None</w:t>
            </w:r>
          </w:p>
        </w:tc>
      </w:tr>
      <w:tr w:rsidR="009A775F" w:rsidRPr="00A60279" w:rsidTr="008D4FE6">
        <w:trPr>
          <w:trHeight w:val="90"/>
        </w:trPr>
        <w:tc>
          <w:tcPr>
            <w:tcW w:w="1832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返回当前函数的</w:t>
            </w:r>
            <w:r>
              <w:rPr>
                <w:rFonts w:ascii="Consolas" w:hAnsi="Consolas" w:cs="宋体" w:hint="eastAsia"/>
                <w:bCs/>
              </w:rPr>
              <w:lastRenderedPageBreak/>
              <w:t>形参</w:t>
            </w:r>
          </w:p>
        </w:tc>
        <w:tc>
          <w:tcPr>
            <w:tcW w:w="2277" w:type="dxa"/>
          </w:tcPr>
          <w:p w:rsidR="009A775F" w:rsidRDefault="00CC0027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CC0027">
              <w:rPr>
                <w:rFonts w:ascii="Consolas" w:hAnsi="Consolas" w:cs="宋体"/>
                <w:bCs/>
              </w:rPr>
              <w:lastRenderedPageBreak/>
              <w:t>GetFormalId</w:t>
            </w:r>
            <w:proofErr w:type="spellEnd"/>
            <w:r w:rsidRPr="00CC0027">
              <w:rPr>
                <w:rFonts w:ascii="Consolas" w:hAnsi="Consolas" w:cs="宋体"/>
                <w:bCs/>
              </w:rPr>
              <w:t>(self)</w:t>
            </w:r>
          </w:p>
        </w:tc>
        <w:tc>
          <w:tcPr>
            <w:tcW w:w="2335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gramStart"/>
            <w:r>
              <w:rPr>
                <w:rFonts w:ascii="Consolas" w:hAnsi="Consolas" w:cs="宋体" w:hint="eastAsia"/>
                <w:bCs/>
              </w:rPr>
              <w:t>外层表</w:t>
            </w:r>
            <w:proofErr w:type="gramEnd"/>
            <w:r>
              <w:rPr>
                <w:rFonts w:ascii="Consolas" w:hAnsi="Consolas" w:cs="宋体" w:hint="eastAsia"/>
                <w:bCs/>
              </w:rPr>
              <w:t>的倒数第一项就</w:t>
            </w:r>
            <w:r>
              <w:rPr>
                <w:rFonts w:ascii="Consolas" w:hAnsi="Consolas" w:cs="宋体" w:hint="eastAsia"/>
                <w:bCs/>
              </w:rPr>
              <w:lastRenderedPageBreak/>
              <w:t>是当前函数（因为进入</w:t>
            </w:r>
            <w:r>
              <w:rPr>
                <w:rFonts w:ascii="Consolas" w:hAnsi="Consolas" w:cs="宋体" w:hint="eastAsia"/>
                <w:bCs/>
              </w:rPr>
              <w:t>block</w:t>
            </w:r>
            <w:r>
              <w:rPr>
                <w:rFonts w:ascii="Consolas" w:hAnsi="Consolas" w:cs="宋体" w:hint="eastAsia"/>
                <w:bCs/>
              </w:rPr>
              <w:t>建表，而</w:t>
            </w:r>
            <w:proofErr w:type="spellStart"/>
            <w:r>
              <w:rPr>
                <w:rFonts w:ascii="Consolas" w:hAnsi="Consolas" w:cs="宋体" w:hint="eastAsia"/>
                <w:bCs/>
              </w:rPr>
              <w:t>proc</w:t>
            </w:r>
            <w:proofErr w:type="spellEnd"/>
            <w:r>
              <w:rPr>
                <w:rFonts w:ascii="Consolas" w:hAnsi="Consolas" w:cs="宋体" w:hint="eastAsia"/>
                <w:bCs/>
              </w:rPr>
              <w:t>中的函数名是在上层表中最后加入符号表的），根据其参数值</w:t>
            </w:r>
            <w:proofErr w:type="spellStart"/>
            <w:r>
              <w:rPr>
                <w:rFonts w:ascii="Consolas" w:hAnsi="Consolas" w:cs="宋体" w:hint="eastAsia"/>
                <w:bCs/>
              </w:rPr>
              <w:t>val</w:t>
            </w:r>
            <w:proofErr w:type="spellEnd"/>
            <w:r>
              <w:rPr>
                <w:rFonts w:ascii="Consolas" w:hAnsi="Consolas" w:cs="宋体" w:hint="eastAsia"/>
                <w:bCs/>
              </w:rPr>
              <w:t>，逆序查找</w:t>
            </w:r>
            <w:proofErr w:type="spellStart"/>
            <w:r>
              <w:rPr>
                <w:rFonts w:ascii="Consolas" w:hAnsi="Consolas" w:cs="宋体" w:hint="eastAsia"/>
                <w:bCs/>
              </w:rPr>
              <w:t>val</w:t>
            </w:r>
            <w:proofErr w:type="spellEnd"/>
            <w:proofErr w:type="gramStart"/>
            <w:r>
              <w:rPr>
                <w:rFonts w:ascii="Consolas" w:hAnsi="Consolas" w:cs="宋体" w:hint="eastAsia"/>
                <w:bCs/>
              </w:rPr>
              <w:t>个</w:t>
            </w:r>
            <w:proofErr w:type="gramEnd"/>
            <w:r>
              <w:rPr>
                <w:rFonts w:ascii="Consolas" w:hAnsi="Consolas" w:cs="宋体" w:hint="eastAsia"/>
                <w:bCs/>
              </w:rPr>
              <w:t>表项加入列表中，这个列表就是形参表</w:t>
            </w:r>
          </w:p>
        </w:tc>
      </w:tr>
      <w:tr w:rsidR="009A775F" w:rsidRPr="00A60279" w:rsidTr="008D4FE6">
        <w:trPr>
          <w:trHeight w:val="90"/>
        </w:trPr>
        <w:tc>
          <w:tcPr>
            <w:tcW w:w="1832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lastRenderedPageBreak/>
              <w:t>返回最后一项</w:t>
            </w:r>
          </w:p>
        </w:tc>
        <w:tc>
          <w:tcPr>
            <w:tcW w:w="2277" w:type="dxa"/>
          </w:tcPr>
          <w:p w:rsidR="009A775F" w:rsidRDefault="00FF0CF1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FF0CF1">
              <w:rPr>
                <w:rFonts w:ascii="Consolas" w:hAnsi="Consolas" w:cs="宋体"/>
                <w:bCs/>
              </w:rPr>
              <w:t>GetLast</w:t>
            </w:r>
            <w:proofErr w:type="spellEnd"/>
            <w:r w:rsidRPr="00FF0CF1">
              <w:rPr>
                <w:rFonts w:ascii="Consolas" w:hAnsi="Consolas" w:cs="宋体"/>
                <w:bCs/>
              </w:rPr>
              <w:t>(self)</w:t>
            </w:r>
          </w:p>
        </w:tc>
        <w:tc>
          <w:tcPr>
            <w:tcW w:w="2335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返回当前列表的最后一项</w:t>
            </w:r>
          </w:p>
        </w:tc>
      </w:tr>
      <w:tr w:rsidR="009A775F" w:rsidRPr="00A60279" w:rsidTr="008D4FE6">
        <w:trPr>
          <w:trHeight w:val="90"/>
        </w:trPr>
        <w:tc>
          <w:tcPr>
            <w:tcW w:w="1832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返回当前表中多余的形参所占空间个数</w:t>
            </w:r>
          </w:p>
        </w:tc>
        <w:tc>
          <w:tcPr>
            <w:tcW w:w="2277" w:type="dxa"/>
          </w:tcPr>
          <w:p w:rsidR="009A775F" w:rsidRDefault="00FF0CF1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FF0CF1">
              <w:rPr>
                <w:rFonts w:ascii="Consolas" w:hAnsi="Consolas" w:cs="宋体"/>
                <w:bCs/>
              </w:rPr>
              <w:t>GetExtraFormalParamNum</w:t>
            </w:r>
            <w:proofErr w:type="spellEnd"/>
            <w:r w:rsidRPr="00FF0CF1">
              <w:rPr>
                <w:rFonts w:ascii="Consolas" w:hAnsi="Consolas" w:cs="宋体"/>
                <w:bCs/>
              </w:rPr>
              <w:t>(self)</w:t>
            </w:r>
          </w:p>
        </w:tc>
        <w:tc>
          <w:tcPr>
            <w:tcW w:w="2335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查找当前表中的函数的形参个数（形参在函数</w:t>
            </w:r>
            <w:proofErr w:type="gramStart"/>
            <w:r>
              <w:rPr>
                <w:rFonts w:ascii="Consolas" w:hAnsi="Consolas" w:cs="宋体" w:hint="eastAsia"/>
                <w:bCs/>
              </w:rPr>
              <w:t>名之前如</w:t>
            </w:r>
            <w:proofErr w:type="gramEnd"/>
            <w:r>
              <w:rPr>
                <w:rFonts w:ascii="Consolas" w:hAnsi="Consolas" w:cs="宋体" w:hint="eastAsia"/>
                <w:bCs/>
              </w:rPr>
              <w:t>表），累加到</w:t>
            </w:r>
            <w:proofErr w:type="spellStart"/>
            <w:r>
              <w:rPr>
                <w:rFonts w:ascii="Consolas" w:hAnsi="Consolas" w:cs="宋体" w:hint="eastAsia"/>
                <w:bCs/>
              </w:rPr>
              <w:t>num</w:t>
            </w:r>
            <w:proofErr w:type="spellEnd"/>
            <w:r>
              <w:rPr>
                <w:rFonts w:ascii="Consolas" w:hAnsi="Consolas" w:cs="宋体" w:hint="eastAsia"/>
                <w:bCs/>
              </w:rPr>
              <w:t>后返回</w:t>
            </w:r>
          </w:p>
        </w:tc>
      </w:tr>
      <w:tr w:rsidR="009A775F" w:rsidRPr="00A60279" w:rsidTr="008D4FE6">
        <w:trPr>
          <w:trHeight w:val="90"/>
        </w:trPr>
        <w:tc>
          <w:tcPr>
            <w:tcW w:w="1832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打印当前符号表</w:t>
            </w:r>
          </w:p>
        </w:tc>
        <w:tc>
          <w:tcPr>
            <w:tcW w:w="2277" w:type="dxa"/>
          </w:tcPr>
          <w:p w:rsidR="009A775F" w:rsidRPr="009A775F" w:rsidRDefault="00FF0CF1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FF0CF1">
              <w:rPr>
                <w:rFonts w:ascii="Consolas" w:hAnsi="Consolas" w:cs="宋体"/>
                <w:bCs/>
              </w:rPr>
              <w:t>show(self)</w:t>
            </w:r>
          </w:p>
        </w:tc>
        <w:tc>
          <w:tcPr>
            <w:tcW w:w="2335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输出当前表的所有表项</w:t>
            </w:r>
          </w:p>
        </w:tc>
      </w:tr>
      <w:tr w:rsidR="009A775F" w:rsidRPr="00A60279" w:rsidTr="008D4FE6">
        <w:trPr>
          <w:trHeight w:val="90"/>
        </w:trPr>
        <w:tc>
          <w:tcPr>
            <w:tcW w:w="1832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打印当前表链</w:t>
            </w:r>
          </w:p>
        </w:tc>
        <w:tc>
          <w:tcPr>
            <w:tcW w:w="2277" w:type="dxa"/>
          </w:tcPr>
          <w:p w:rsidR="009A775F" w:rsidRDefault="00FF0CF1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FF0CF1">
              <w:rPr>
                <w:rFonts w:ascii="Consolas" w:hAnsi="Consolas" w:cs="宋体"/>
                <w:bCs/>
              </w:rPr>
              <w:t>showall</w:t>
            </w:r>
            <w:proofErr w:type="spellEnd"/>
            <w:r w:rsidRPr="00FF0CF1">
              <w:rPr>
                <w:rFonts w:ascii="Consolas" w:hAnsi="Consolas" w:cs="宋体"/>
                <w:bCs/>
              </w:rPr>
              <w:t>(self)</w:t>
            </w:r>
          </w:p>
        </w:tc>
        <w:tc>
          <w:tcPr>
            <w:tcW w:w="2335" w:type="dxa"/>
          </w:tcPr>
          <w:p w:rsidR="009A775F" w:rsidRDefault="009A775F" w:rsidP="00182534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由内到外输出每个表</w:t>
            </w:r>
          </w:p>
        </w:tc>
      </w:tr>
    </w:tbl>
    <w:p w:rsidR="008D4FE6" w:rsidRPr="00DD67F7" w:rsidRDefault="008D4FE6" w:rsidP="008D4FE6"/>
    <w:p w:rsidR="008D4FE6" w:rsidRDefault="008D4FE6" w:rsidP="008D4FE6">
      <w:pPr>
        <w:pStyle w:val="a8"/>
        <w:ind w:left="1840" w:firstLineChars="0" w:firstLine="0"/>
        <w:rPr>
          <w:sz w:val="28"/>
          <w:szCs w:val="28"/>
        </w:rPr>
      </w:pPr>
    </w:p>
    <w:p w:rsidR="008D4FE6" w:rsidRPr="00FF0CF1" w:rsidRDefault="008D4FE6" w:rsidP="008D4FE6">
      <w:pPr>
        <w:pStyle w:val="a8"/>
        <w:ind w:left="1840" w:firstLineChars="0" w:firstLine="0"/>
        <w:rPr>
          <w:szCs w:val="28"/>
        </w:rPr>
      </w:pPr>
      <w:r w:rsidRPr="00FF0CF1">
        <w:rPr>
          <w:rFonts w:hint="eastAsia"/>
          <w:szCs w:val="28"/>
        </w:rPr>
        <w:t>符号表采用链表的形式实现，每次进入</w:t>
      </w:r>
      <w:r w:rsidRPr="00FF0CF1">
        <w:rPr>
          <w:szCs w:val="28"/>
        </w:rPr>
        <w:t>&lt;block&gt;</w:t>
      </w:r>
      <w:r w:rsidRPr="00FF0CF1">
        <w:rPr>
          <w:rFonts w:hint="eastAsia"/>
          <w:szCs w:val="28"/>
        </w:rPr>
        <w:t>块时创建一个符号表，同时将其outer属性写为当前符号表的指针，完成链接。</w:t>
      </w:r>
    </w:p>
    <w:p w:rsidR="008D4FE6" w:rsidRDefault="008D4FE6" w:rsidP="008D4FE6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符号表的管理</w:t>
      </w:r>
    </w:p>
    <w:p w:rsidR="003058B2" w:rsidRPr="00FF0CF1" w:rsidRDefault="008D4FE6" w:rsidP="008D4FE6">
      <w:pPr>
        <w:pStyle w:val="a8"/>
        <w:ind w:left="1840" w:firstLineChars="0" w:firstLine="0"/>
        <w:rPr>
          <w:szCs w:val="21"/>
        </w:rPr>
      </w:pPr>
      <w:r w:rsidRPr="00FF0CF1">
        <w:rPr>
          <w:rFonts w:hint="eastAsia"/>
          <w:szCs w:val="21"/>
        </w:rPr>
        <w:t>对每个产生式设计相应的语义动作来完成符号表的管理，具体如下：（蓝色大括号内为语义动作）</w:t>
      </w:r>
      <w:r w:rsidR="00E22AFF" w:rsidRPr="00FF0CF1">
        <w:rPr>
          <w:szCs w:val="21"/>
        </w:rPr>
        <w:t>(</w:t>
      </w:r>
      <w:r w:rsidR="00E22AFF" w:rsidRPr="00FF0CF1">
        <w:rPr>
          <w:rFonts w:hint="eastAsia"/>
          <w:szCs w:val="21"/>
        </w:rPr>
        <w:t>之前未提及的属性变量为函数中的临时变量</w:t>
      </w:r>
      <w:r w:rsidR="00E22AFF" w:rsidRPr="00FF0CF1">
        <w:rPr>
          <w:szCs w:val="21"/>
        </w:rPr>
        <w:t>)</w:t>
      </w: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prog</w:t>
      </w:r>
      <w:proofErr w:type="spellEnd"/>
      <w:r w:rsidRPr="00FF0CF1">
        <w:rPr>
          <w:rFonts w:ascii="宋体" w:eastAsia="宋体" w:hAnsi="宋体"/>
          <w:szCs w:val="21"/>
        </w:rPr>
        <w:t>&gt; → program &lt;id&gt;；&lt;</w:t>
      </w:r>
      <w:proofErr w:type="gramStart"/>
      <w:r w:rsidRPr="00FF0CF1">
        <w:rPr>
          <w:rFonts w:ascii="宋体" w:eastAsia="宋体" w:hAnsi="宋体"/>
          <w:szCs w:val="21"/>
        </w:rPr>
        <w:t>block</w:t>
      </w:r>
      <w:proofErr w:type="gramEnd"/>
      <w:r w:rsidRPr="00FF0CF1">
        <w:rPr>
          <w:rFonts w:ascii="宋体" w:eastAsia="宋体" w:hAnsi="宋体"/>
          <w:szCs w:val="21"/>
        </w:rPr>
        <w:t>&gt;</w:t>
      </w: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&lt;block&gt;→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 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saved=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topTable;topTable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STable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();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topTable.MakeTable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(</w:t>
      </w:r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saved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) 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Pr="00FF0CF1">
        <w:rPr>
          <w:rFonts w:ascii="宋体" w:eastAsia="宋体" w:hAnsi="宋体"/>
          <w:szCs w:val="21"/>
        </w:rPr>
        <w:t>[&lt;</w:t>
      </w:r>
      <w:proofErr w:type="spellStart"/>
      <w:r w:rsidRPr="00FF0CF1">
        <w:rPr>
          <w:rFonts w:ascii="宋体" w:eastAsia="宋体" w:hAnsi="宋体"/>
          <w:szCs w:val="21"/>
        </w:rPr>
        <w:t>condecl</w:t>
      </w:r>
      <w:proofErr w:type="spellEnd"/>
      <w:r w:rsidRPr="00FF0CF1">
        <w:rPr>
          <w:rFonts w:ascii="宋体" w:eastAsia="宋体" w:hAnsi="宋体"/>
          <w:szCs w:val="21"/>
        </w:rPr>
        <w:t>&gt;][&lt;</w:t>
      </w:r>
      <w:proofErr w:type="spellStart"/>
      <w:r w:rsidRPr="00FF0CF1">
        <w:rPr>
          <w:rFonts w:ascii="宋体" w:eastAsia="宋体" w:hAnsi="宋体"/>
          <w:szCs w:val="21"/>
        </w:rPr>
        <w:t>vardecl</w:t>
      </w:r>
      <w:proofErr w:type="spellEnd"/>
      <w:r w:rsidRPr="00FF0CF1">
        <w:rPr>
          <w:rFonts w:ascii="宋体" w:eastAsia="宋体" w:hAnsi="宋体"/>
          <w:szCs w:val="21"/>
        </w:rPr>
        <w:t>&gt;][&lt;</w:t>
      </w:r>
      <w:proofErr w:type="spellStart"/>
      <w:r w:rsidRPr="00FF0CF1">
        <w:rPr>
          <w:rFonts w:ascii="宋体" w:eastAsia="宋体" w:hAnsi="宋体"/>
          <w:szCs w:val="21"/>
        </w:rPr>
        <w:t>proc</w:t>
      </w:r>
      <w:proofErr w:type="spellEnd"/>
      <w:r w:rsidRPr="00FF0CF1">
        <w:rPr>
          <w:rFonts w:ascii="宋体" w:eastAsia="宋体" w:hAnsi="宋体"/>
          <w:szCs w:val="21"/>
        </w:rPr>
        <w:t>&gt;]&lt;body&gt;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{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 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topTable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=saved 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proofErr w:type="gramStart"/>
      <w:r w:rsidRPr="00FF0CF1">
        <w:rPr>
          <w:rFonts w:ascii="宋体" w:eastAsia="宋体" w:hAnsi="宋体"/>
          <w:szCs w:val="21"/>
        </w:rPr>
        <w:t>condecl</w:t>
      </w:r>
      <w:proofErr w:type="spellEnd"/>
      <w:proofErr w:type="gramEnd"/>
      <w:r w:rsidRPr="00FF0CF1">
        <w:rPr>
          <w:rFonts w:ascii="宋体" w:eastAsia="宋体" w:hAnsi="宋体"/>
          <w:szCs w:val="21"/>
        </w:rPr>
        <w:t xml:space="preserve">&gt; → </w:t>
      </w:r>
      <w:proofErr w:type="spellStart"/>
      <w:r w:rsidRPr="00FF0CF1">
        <w:rPr>
          <w:rFonts w:ascii="宋体" w:eastAsia="宋体" w:hAnsi="宋体"/>
          <w:szCs w:val="21"/>
        </w:rPr>
        <w:t>const</w:t>
      </w:r>
      <w:proofErr w:type="spellEnd"/>
      <w:r w:rsidRPr="00FF0CF1">
        <w:rPr>
          <w:rFonts w:ascii="宋体" w:eastAsia="宋体" w:hAnsi="宋体"/>
          <w:szCs w:val="21"/>
        </w:rPr>
        <w:t xml:space="preserve"> &lt;</w:t>
      </w:r>
      <w:proofErr w:type="spellStart"/>
      <w:r w:rsidRPr="00FF0CF1">
        <w:rPr>
          <w:rFonts w:ascii="宋体" w:eastAsia="宋体" w:hAnsi="宋体"/>
          <w:szCs w:val="21"/>
        </w:rPr>
        <w:t>const</w:t>
      </w:r>
      <w:proofErr w:type="spellEnd"/>
      <w:r w:rsidRPr="00FF0CF1">
        <w:rPr>
          <w:rFonts w:ascii="宋体" w:eastAsia="宋体" w:hAnsi="宋体"/>
          <w:szCs w:val="21"/>
        </w:rPr>
        <w:t>&gt;{,&lt;</w:t>
      </w:r>
      <w:proofErr w:type="spellStart"/>
      <w:r w:rsidRPr="00FF0CF1">
        <w:rPr>
          <w:rFonts w:ascii="宋体" w:eastAsia="宋体" w:hAnsi="宋体"/>
          <w:szCs w:val="21"/>
        </w:rPr>
        <w:t>const</w:t>
      </w:r>
      <w:proofErr w:type="spellEnd"/>
      <w:r w:rsidRPr="00FF0CF1">
        <w:rPr>
          <w:rFonts w:ascii="宋体" w:eastAsia="宋体" w:hAnsi="宋体"/>
          <w:szCs w:val="21"/>
        </w:rPr>
        <w:t>&gt;};</w:t>
      </w: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</w:p>
    <w:p w:rsidR="000368AB" w:rsidRPr="00FF0CF1" w:rsidRDefault="00E22AFF" w:rsidP="000368AB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const</w:t>
      </w:r>
      <w:proofErr w:type="spellEnd"/>
      <w:r w:rsidRPr="00FF0CF1">
        <w:rPr>
          <w:rFonts w:ascii="宋体" w:eastAsia="宋体" w:hAnsi="宋体"/>
          <w:szCs w:val="21"/>
        </w:rPr>
        <w:t>&gt;</w:t>
      </w:r>
      <w:r w:rsidR="000368AB" w:rsidRPr="00FF0CF1">
        <w:rPr>
          <w:rFonts w:ascii="宋体" w:eastAsia="宋体" w:hAnsi="宋体"/>
          <w:szCs w:val="21"/>
        </w:rPr>
        <w:t>→</w:t>
      </w:r>
      <w:r w:rsidR="000368AB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0368AB" w:rsidRPr="00FF0CF1">
        <w:rPr>
          <w:rFonts w:ascii="宋体" w:eastAsia="宋体" w:hAnsi="宋体" w:hint="eastAsia"/>
          <w:b/>
          <w:color w:val="5B9BD5" w:themeColor="accent1"/>
          <w:szCs w:val="21"/>
        </w:rPr>
        <w:t>id</w:t>
      </w:r>
      <w:r w:rsidR="000368AB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0368AB" w:rsidRPr="00FF0CF1">
        <w:rPr>
          <w:rFonts w:ascii="宋体" w:eastAsia="宋体" w:hAnsi="宋体"/>
          <w:b/>
          <w:color w:val="5B9BD5" w:themeColor="accent1"/>
          <w:szCs w:val="21"/>
        </w:rPr>
        <w:t>id.lex</w:t>
      </w:r>
      <w:proofErr w:type="spellEnd"/>
      <w:r w:rsidR="000368AB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="000368AB" w:rsidRPr="00FF0CF1">
        <w:rPr>
          <w:rFonts w:ascii="宋体" w:eastAsia="宋体" w:hAnsi="宋体"/>
          <w:szCs w:val="21"/>
        </w:rPr>
        <w:t>&lt;id&gt;:=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value=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integer.num</w:t>
      </w:r>
      <w:proofErr w:type="spellEnd"/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="000368AB" w:rsidRPr="00FF0CF1">
        <w:rPr>
          <w:rFonts w:ascii="宋体" w:eastAsia="宋体" w:hAnsi="宋体"/>
          <w:szCs w:val="21"/>
        </w:rPr>
        <w:t>&lt;integer&gt;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topTable.Enter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(id,</w:t>
      </w:r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“</w:t>
      </w:r>
      <w:proofErr w:type="spellStart"/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c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onst</w:t>
      </w:r>
      <w:proofErr w:type="spellEnd"/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”,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value)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</w:p>
    <w:p w:rsidR="000368AB" w:rsidRPr="00FF0CF1" w:rsidRDefault="00E22AFF" w:rsidP="000368AB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vardecl</w:t>
      </w:r>
      <w:proofErr w:type="spellEnd"/>
      <w:r w:rsidRPr="00FF0CF1">
        <w:rPr>
          <w:rFonts w:ascii="宋体" w:eastAsia="宋体" w:hAnsi="宋体"/>
          <w:szCs w:val="21"/>
        </w:rPr>
        <w:t>&gt;→</w:t>
      </w:r>
      <w:proofErr w:type="spellStart"/>
      <w:r w:rsidR="000368AB" w:rsidRPr="00FF0CF1">
        <w:rPr>
          <w:rFonts w:ascii="宋体" w:eastAsia="宋体" w:hAnsi="宋体"/>
          <w:szCs w:val="21"/>
        </w:rPr>
        <w:t>var</w:t>
      </w:r>
      <w:proofErr w:type="spellEnd"/>
      <w:r w:rsidR="000368AB" w:rsidRPr="00FF0CF1">
        <w:rPr>
          <w:rFonts w:ascii="宋体" w:eastAsia="宋体" w:hAnsi="宋体"/>
          <w:szCs w:val="21"/>
        </w:rPr>
        <w:t xml:space="preserve"> 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id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id.lex</w:t>
      </w:r>
      <w:proofErr w:type="spellEnd"/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="000368AB" w:rsidRPr="00FF0CF1">
        <w:rPr>
          <w:rFonts w:ascii="宋体" w:eastAsia="宋体" w:hAnsi="宋体"/>
          <w:szCs w:val="21"/>
        </w:rPr>
        <w:t>&lt;id&gt;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topTable.Enter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(id,</w:t>
      </w:r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lastRenderedPageBreak/>
        <w:t>“</w:t>
      </w:r>
      <w:proofErr w:type="spellStart"/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v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ar</w:t>
      </w:r>
      <w:proofErr w:type="spellEnd"/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”,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level,dx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="000368AB" w:rsidRPr="00FF0CF1">
        <w:rPr>
          <w:rFonts w:ascii="宋体" w:eastAsia="宋体" w:hAnsi="宋体"/>
          <w:szCs w:val="21"/>
        </w:rPr>
        <w:t>{,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id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id.lex</w:t>
      </w:r>
      <w:proofErr w:type="spellEnd"/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="000368AB" w:rsidRPr="00FF0CF1">
        <w:rPr>
          <w:rFonts w:ascii="宋体" w:eastAsia="宋体" w:hAnsi="宋体"/>
          <w:szCs w:val="21"/>
        </w:rPr>
        <w:t>&lt;id&gt;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topTable.Enter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(id,</w:t>
      </w:r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“</w:t>
      </w:r>
      <w:proofErr w:type="spellStart"/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v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ar</w:t>
      </w:r>
      <w:proofErr w:type="spellEnd"/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”,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level,dx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="000368AB" w:rsidRPr="00FF0CF1">
        <w:rPr>
          <w:rFonts w:ascii="宋体" w:eastAsia="宋体" w:hAnsi="宋体"/>
          <w:szCs w:val="21"/>
        </w:rPr>
        <w:t>};</w:t>
      </w: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proc</w:t>
      </w:r>
      <w:proofErr w:type="spellEnd"/>
      <w:r w:rsidRPr="00FF0CF1">
        <w:rPr>
          <w:rFonts w:ascii="宋体" w:eastAsia="宋体" w:hAnsi="宋体"/>
          <w:szCs w:val="21"/>
        </w:rPr>
        <w:t>&gt;→procedure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>{</w:t>
      </w:r>
      <w:r w:rsidR="00E22AFF" w:rsidRPr="00FF0CF1">
        <w:rPr>
          <w:szCs w:val="21"/>
        </w:rPr>
        <w:t xml:space="preserve"> </w:t>
      </w:r>
      <w:proofErr w:type="spellStart"/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>pro</w:t>
      </w:r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id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id.lex</w:t>
      </w:r>
      <w:proofErr w:type="spellEnd"/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&lt;id&gt;（[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id</w:t>
      </w:r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id.lex</w:t>
      </w:r>
      <w:proofErr w:type="spellEnd"/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&lt;id&gt;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topTable.Enter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(id,</w:t>
      </w:r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“</w:t>
      </w:r>
      <w:proofErr w:type="spellStart"/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v</w:t>
      </w:r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ar</w:t>
      </w:r>
      <w:proofErr w:type="spellEnd"/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”,</w:t>
      </w:r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level+1,4,0,True);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paramnum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++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{,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id</w:t>
      </w:r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id.lex</w:t>
      </w:r>
      <w:proofErr w:type="spellEnd"/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&lt;id&gt;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topTable.Enter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(id,</w:t>
      </w:r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“</w:t>
      </w:r>
      <w:proofErr w:type="spellStart"/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v</w:t>
      </w:r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ar</w:t>
      </w:r>
      <w:proofErr w:type="spellEnd"/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”,</w:t>
      </w:r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level+1,4,0,True) ;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paramnum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++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}]）;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{ 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topTable.Enter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(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proid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,</w:t>
      </w:r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“</w:t>
      </w:r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procedure</w:t>
      </w:r>
      <w:r w:rsidR="00E22AFF" w:rsidRPr="00FF0CF1">
        <w:rPr>
          <w:rFonts w:ascii="宋体" w:eastAsia="宋体" w:hAnsi="宋体" w:hint="eastAsia"/>
          <w:b/>
          <w:color w:val="5B9BD5" w:themeColor="accent1"/>
          <w:szCs w:val="21"/>
        </w:rPr>
        <w:t>”,</w:t>
      </w:r>
      <w:proofErr w:type="spellStart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level,Codes.i,paramnum</w:t>
      </w:r>
      <w:proofErr w:type="spellEnd"/>
      <w:r w:rsidR="00E22AFF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E22AFF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&lt;block&gt;{;&lt;</w:t>
      </w:r>
      <w:proofErr w:type="spellStart"/>
      <w:r w:rsidRPr="00FF0CF1">
        <w:rPr>
          <w:rFonts w:ascii="宋体" w:eastAsia="宋体" w:hAnsi="宋体"/>
          <w:szCs w:val="21"/>
        </w:rPr>
        <w:t>proc</w:t>
      </w:r>
      <w:proofErr w:type="spellEnd"/>
      <w:r w:rsidRPr="00FF0CF1">
        <w:rPr>
          <w:rFonts w:ascii="宋体" w:eastAsia="宋体" w:hAnsi="宋体"/>
          <w:szCs w:val="21"/>
        </w:rPr>
        <w:t>&gt;}</w:t>
      </w:r>
    </w:p>
    <w:p w:rsidR="000368AB" w:rsidRPr="00FF0CF1" w:rsidRDefault="000368AB" w:rsidP="000368AB">
      <w:pPr>
        <w:pStyle w:val="a8"/>
        <w:ind w:left="700"/>
        <w:rPr>
          <w:rFonts w:ascii="宋体" w:eastAsia="宋体" w:hAnsi="宋体"/>
          <w:szCs w:val="21"/>
        </w:rPr>
      </w:pPr>
    </w:p>
    <w:p w:rsidR="000368AB" w:rsidRDefault="000368AB" w:rsidP="008D4FE6">
      <w:pPr>
        <w:pStyle w:val="a8"/>
        <w:ind w:left="1840" w:firstLineChars="0" w:firstLine="0"/>
        <w:rPr>
          <w:sz w:val="28"/>
          <w:szCs w:val="28"/>
        </w:rPr>
      </w:pPr>
    </w:p>
    <w:p w:rsidR="008146F4" w:rsidRDefault="003058B2" w:rsidP="008146F4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代码生成</w:t>
      </w:r>
    </w:p>
    <w:p w:rsidR="00CC0027" w:rsidRDefault="00CC0027" w:rsidP="00CC0027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伪代码项（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proofErr w:type="spellEnd"/>
      <w:r>
        <w:rPr>
          <w:rFonts w:hint="eastAsia"/>
          <w:sz w:val="28"/>
          <w:szCs w:val="28"/>
        </w:rPr>
        <w:t>类）的设计：</w:t>
      </w:r>
    </w:p>
    <w:p w:rsidR="00CC0027" w:rsidRPr="008D4FE6" w:rsidRDefault="00CC0027" w:rsidP="00CC0027">
      <w:pPr>
        <w:pStyle w:val="a8"/>
        <w:spacing w:line="360" w:lineRule="auto"/>
        <w:ind w:left="420" w:firstLineChars="0" w:firstLine="0"/>
        <w:jc w:val="center"/>
        <w:rPr>
          <w:rFonts w:ascii="Consolas" w:hAnsi="Consolas" w:cs="宋体"/>
          <w:bCs/>
        </w:rPr>
      </w:pPr>
      <w:r>
        <w:rPr>
          <w:rFonts w:ascii="Consolas" w:hAnsi="Consolas" w:cs="宋体"/>
        </w:rPr>
        <w:t xml:space="preserve"> </w:t>
      </w:r>
      <w:proofErr w:type="spellStart"/>
      <w:r>
        <w:rPr>
          <w:rFonts w:ascii="Consolas" w:hAnsi="Consolas" w:cs="宋体"/>
        </w:rPr>
        <w:t>P</w:t>
      </w:r>
      <w:r>
        <w:rPr>
          <w:rFonts w:ascii="Consolas" w:hAnsi="Consolas" w:cs="宋体" w:hint="eastAsia"/>
        </w:rPr>
        <w:t>c</w:t>
      </w:r>
      <w:r>
        <w:rPr>
          <w:rFonts w:ascii="Consolas" w:hAnsi="Consolas" w:cs="宋体"/>
        </w:rPr>
        <w:t>ode</w:t>
      </w:r>
      <w:proofErr w:type="spellEnd"/>
      <w:r w:rsidRPr="008D4FE6">
        <w:rPr>
          <w:rFonts w:ascii="Consolas" w:hAnsi="Consolas" w:cs="宋体"/>
          <w:bCs/>
        </w:rPr>
        <w:t>类属性表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CC0027" w:rsidRPr="00A60279" w:rsidTr="008F6413"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数据类型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操作符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F</w:t>
            </w:r>
          </w:p>
        </w:tc>
        <w:tc>
          <w:tcPr>
            <w:tcW w:w="2335" w:type="dxa"/>
          </w:tcPr>
          <w:p w:rsidR="00CC0027" w:rsidRP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S</w:t>
            </w:r>
            <w:r>
              <w:rPr>
                <w:rFonts w:ascii="Consolas" w:hAnsi="Consolas" w:cs="宋体" w:hint="eastAsia"/>
                <w:bCs/>
              </w:rPr>
              <w:t>tring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gramStart"/>
            <w:r>
              <w:rPr>
                <w:rFonts w:ascii="Consolas" w:hAnsi="Consolas" w:cs="宋体" w:hint="eastAsia"/>
                <w:bCs/>
              </w:rPr>
              <w:t>层差</w:t>
            </w:r>
            <w:proofErr w:type="gramEnd"/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L</w:t>
            </w:r>
          </w:p>
        </w:tc>
        <w:tc>
          <w:tcPr>
            <w:tcW w:w="2335" w:type="dxa"/>
          </w:tcPr>
          <w:p w:rsidR="00CC0027" w:rsidRP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偏移</w:t>
            </w:r>
          </w:p>
        </w:tc>
        <w:tc>
          <w:tcPr>
            <w:tcW w:w="2277" w:type="dxa"/>
          </w:tcPr>
          <w:p w:rsid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A</w:t>
            </w:r>
          </w:p>
        </w:tc>
        <w:tc>
          <w:tcPr>
            <w:tcW w:w="2335" w:type="dxa"/>
          </w:tcPr>
          <w:p w:rsidR="00CC0027" w:rsidRP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</w:tbl>
    <w:p w:rsidR="00CC0027" w:rsidRDefault="00CC0027" w:rsidP="00CC0027">
      <w:pPr>
        <w:pStyle w:val="a8"/>
        <w:ind w:left="420" w:firstLineChars="0" w:firstLine="0"/>
        <w:jc w:val="center"/>
        <w:rPr>
          <w:rFonts w:ascii="Consolas" w:hAnsi="Consolas" w:cs="宋体"/>
          <w:bCs/>
        </w:rPr>
      </w:pPr>
    </w:p>
    <w:p w:rsidR="00CC0027" w:rsidRPr="00CC0027" w:rsidRDefault="00CC0027" w:rsidP="00CC0027">
      <w:pPr>
        <w:pStyle w:val="a8"/>
        <w:ind w:left="420" w:firstLineChars="0" w:firstLine="0"/>
        <w:jc w:val="center"/>
      </w:pPr>
      <w:proofErr w:type="spellStart"/>
      <w:r>
        <w:rPr>
          <w:rFonts w:ascii="Consolas" w:hAnsi="Consolas" w:cs="宋体"/>
          <w:bCs/>
        </w:rPr>
        <w:t>Pcode</w:t>
      </w:r>
      <w:proofErr w:type="spellEnd"/>
      <w:r w:rsidRPr="00CC0027">
        <w:rPr>
          <w:rFonts w:ascii="Consolas" w:hAnsi="Consolas" w:cs="宋体"/>
          <w:bCs/>
        </w:rPr>
        <w:t>类</w:t>
      </w:r>
      <w:r w:rsidRPr="00CC0027">
        <w:rPr>
          <w:rFonts w:ascii="Consolas" w:hAnsi="Consolas" w:cs="宋体" w:hint="eastAsia"/>
          <w:bCs/>
        </w:rPr>
        <w:t>方法</w:t>
      </w:r>
      <w:r w:rsidRPr="00CC0027">
        <w:rPr>
          <w:rFonts w:ascii="Consolas" w:hAnsi="Consolas" w:cs="宋体"/>
          <w:bCs/>
        </w:rPr>
        <w:t>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CC0027" w:rsidRPr="00A60279" w:rsidTr="008F6413"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方法描述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__</w:t>
            </w:r>
            <w:proofErr w:type="spellStart"/>
            <w:r>
              <w:rPr>
                <w:rFonts w:ascii="Consolas" w:hAnsi="Consolas" w:cs="宋体"/>
                <w:bCs/>
              </w:rPr>
              <w:t>init</w:t>
            </w:r>
            <w:proofErr w:type="spellEnd"/>
            <w:r>
              <w:rPr>
                <w:rFonts w:ascii="Consolas" w:hAnsi="Consolas" w:cs="宋体"/>
                <w:bCs/>
              </w:rPr>
              <w:t>__()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初始化属性初值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设置代码项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set</w:t>
            </w:r>
            <w:r>
              <w:rPr>
                <w:rFonts w:ascii="Consolas" w:hAnsi="Consolas" w:cs="宋体"/>
                <w:bCs/>
              </w:rPr>
              <w:t>()</w:t>
            </w:r>
          </w:p>
        </w:tc>
        <w:tc>
          <w:tcPr>
            <w:tcW w:w="2335" w:type="dxa"/>
          </w:tcPr>
          <w:p w:rsid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根据给定的三个参数对应赋值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打印转换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__</w:t>
            </w:r>
            <w:proofErr w:type="spellStart"/>
            <w:r>
              <w:rPr>
                <w:rFonts w:ascii="Consolas" w:hAnsi="Consolas" w:cs="宋体"/>
                <w:bCs/>
              </w:rPr>
              <w:t>str</w:t>
            </w:r>
            <w:proofErr w:type="spellEnd"/>
            <w:r>
              <w:rPr>
                <w:rFonts w:ascii="Consolas" w:hAnsi="Consolas" w:cs="宋体"/>
                <w:bCs/>
              </w:rPr>
              <w:t>__()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返回便于</w:t>
            </w:r>
            <w:r>
              <w:rPr>
                <w:rFonts w:ascii="Consolas" w:hAnsi="Consolas" w:cs="宋体" w:hint="eastAsia"/>
                <w:bCs/>
              </w:rPr>
              <w:t>print(</w:t>
            </w:r>
            <w:r>
              <w:rPr>
                <w:rFonts w:ascii="Consolas" w:hAnsi="Consolas" w:cs="宋体"/>
                <w:bCs/>
              </w:rPr>
              <w:t>)</w:t>
            </w:r>
            <w:r>
              <w:rPr>
                <w:rFonts w:ascii="Consolas" w:hAnsi="Consolas" w:cs="宋体" w:hint="eastAsia"/>
                <w:bCs/>
              </w:rPr>
              <w:t>输出的格式化字符串</w:t>
            </w:r>
          </w:p>
        </w:tc>
      </w:tr>
    </w:tbl>
    <w:p w:rsidR="00CC0027" w:rsidRDefault="00CC0027" w:rsidP="00CC0027">
      <w:pPr>
        <w:pStyle w:val="a8"/>
        <w:ind w:left="1840" w:firstLineChars="0" w:firstLine="0"/>
        <w:rPr>
          <w:sz w:val="28"/>
          <w:szCs w:val="28"/>
        </w:rPr>
      </w:pPr>
    </w:p>
    <w:p w:rsidR="00CC0027" w:rsidRDefault="00CC0027" w:rsidP="00CC0027">
      <w:pPr>
        <w:pStyle w:val="a8"/>
        <w:ind w:left="1840" w:firstLineChars="0" w:firstLine="0"/>
        <w:rPr>
          <w:sz w:val="28"/>
          <w:szCs w:val="28"/>
        </w:rPr>
      </w:pPr>
    </w:p>
    <w:p w:rsidR="00CC0027" w:rsidRDefault="00CC0027" w:rsidP="00CC0027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代码表（</w:t>
      </w: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codeTable</w:t>
      </w:r>
      <w:proofErr w:type="spellEnd"/>
      <w:r>
        <w:rPr>
          <w:rFonts w:hint="eastAsia"/>
          <w:sz w:val="28"/>
          <w:szCs w:val="28"/>
        </w:rPr>
        <w:t>类）的设计：</w:t>
      </w:r>
    </w:p>
    <w:p w:rsidR="00CC0027" w:rsidRPr="008D4FE6" w:rsidRDefault="00CC0027" w:rsidP="00CC0027">
      <w:pPr>
        <w:pStyle w:val="a8"/>
        <w:spacing w:line="360" w:lineRule="auto"/>
        <w:ind w:left="420" w:firstLineChars="0" w:firstLine="0"/>
        <w:jc w:val="center"/>
        <w:rPr>
          <w:rFonts w:ascii="Consolas" w:hAnsi="Consolas" w:cs="宋体"/>
          <w:bCs/>
        </w:rPr>
      </w:pPr>
      <w:r>
        <w:rPr>
          <w:rFonts w:ascii="Consolas" w:hAnsi="Consolas" w:cs="宋体"/>
        </w:rPr>
        <w:t xml:space="preserve"> </w:t>
      </w:r>
      <w:proofErr w:type="spellStart"/>
      <w:r>
        <w:rPr>
          <w:rFonts w:ascii="Consolas" w:hAnsi="Consolas" w:cs="宋体"/>
        </w:rPr>
        <w:t>P</w:t>
      </w:r>
      <w:r>
        <w:rPr>
          <w:rFonts w:ascii="Consolas" w:hAnsi="Consolas" w:cs="宋体" w:hint="eastAsia"/>
        </w:rPr>
        <w:t>codeTable</w:t>
      </w:r>
      <w:proofErr w:type="spellEnd"/>
      <w:r w:rsidRPr="008D4FE6">
        <w:rPr>
          <w:rFonts w:ascii="Consolas" w:hAnsi="Consolas" w:cs="宋体"/>
          <w:bCs/>
        </w:rPr>
        <w:t>类属性表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CC0027" w:rsidRPr="00A60279" w:rsidTr="008F6413"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数据类型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代码项指针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>
              <w:rPr>
                <w:rFonts w:ascii="Consolas" w:hAnsi="Consolas" w:cs="宋体" w:hint="eastAsia"/>
                <w:bCs/>
              </w:rPr>
              <w:t>i</w:t>
            </w:r>
            <w:proofErr w:type="spellEnd"/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CC0027">
              <w:rPr>
                <w:rFonts w:ascii="Consolas" w:hAnsi="Consolas" w:cs="宋体" w:hint="eastAsia"/>
                <w:bCs/>
              </w:rPr>
              <w:t>int</w:t>
            </w:r>
            <w:proofErr w:type="spellEnd"/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lastRenderedPageBreak/>
              <w:t>代码表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Codes</w:t>
            </w:r>
          </w:p>
        </w:tc>
        <w:tc>
          <w:tcPr>
            <w:tcW w:w="2335" w:type="dxa"/>
          </w:tcPr>
          <w:p w:rsid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>L</w:t>
            </w:r>
            <w:r>
              <w:rPr>
                <w:rFonts w:ascii="Consolas" w:hAnsi="Consolas" w:cs="宋体" w:hint="eastAsia"/>
                <w:bCs/>
              </w:rPr>
              <w:t>ist</w:t>
            </w:r>
          </w:p>
        </w:tc>
      </w:tr>
    </w:tbl>
    <w:p w:rsidR="00CC0027" w:rsidRPr="00CC0027" w:rsidRDefault="00CC0027" w:rsidP="00CC0027">
      <w:pPr>
        <w:pStyle w:val="a8"/>
        <w:ind w:left="420" w:firstLineChars="0" w:firstLine="0"/>
        <w:jc w:val="center"/>
      </w:pPr>
      <w:r>
        <w:rPr>
          <w:rFonts w:ascii="Consolas" w:hAnsi="Consolas" w:cs="宋体"/>
          <w:bCs/>
        </w:rPr>
        <w:t xml:space="preserve"> </w:t>
      </w:r>
      <w:proofErr w:type="spellStart"/>
      <w:r>
        <w:rPr>
          <w:rFonts w:ascii="Consolas" w:hAnsi="Consolas" w:cs="宋体"/>
          <w:bCs/>
        </w:rPr>
        <w:t>P</w:t>
      </w:r>
      <w:r>
        <w:rPr>
          <w:rFonts w:ascii="Consolas" w:hAnsi="Consolas" w:cs="宋体" w:hint="eastAsia"/>
          <w:bCs/>
        </w:rPr>
        <w:t>codeTable</w:t>
      </w:r>
      <w:proofErr w:type="spellEnd"/>
      <w:r w:rsidRPr="00CC0027">
        <w:rPr>
          <w:rFonts w:ascii="Consolas" w:hAnsi="Consolas" w:cs="宋体"/>
          <w:bCs/>
        </w:rPr>
        <w:t>类</w:t>
      </w:r>
      <w:r w:rsidRPr="00CC0027">
        <w:rPr>
          <w:rFonts w:ascii="Consolas" w:hAnsi="Consolas" w:cs="宋体" w:hint="eastAsia"/>
          <w:bCs/>
        </w:rPr>
        <w:t>方法</w:t>
      </w:r>
      <w:r w:rsidRPr="00CC0027">
        <w:rPr>
          <w:rFonts w:ascii="Consolas" w:hAnsi="Consolas" w:cs="宋体"/>
          <w:bCs/>
        </w:rPr>
        <w:t>表</w:t>
      </w:r>
    </w:p>
    <w:tbl>
      <w:tblPr>
        <w:tblW w:w="6444" w:type="dxa"/>
        <w:tblInd w:w="1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277"/>
        <w:gridCol w:w="2335"/>
      </w:tblGrid>
      <w:tr w:rsidR="00CC0027" w:rsidRPr="00A60279" w:rsidTr="008F6413"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中文名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 w:rsidRPr="00A60279">
              <w:rPr>
                <w:rFonts w:ascii="Consolas" w:hAnsi="Consolas" w:cs="宋体"/>
                <w:bCs/>
              </w:rPr>
              <w:t>英文名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jc w:val="center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方法描述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CC0027">
              <w:rPr>
                <w:rFonts w:ascii="Consolas" w:hAnsi="Consolas" w:cs="宋体"/>
                <w:bCs/>
              </w:rPr>
              <w:t>__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init</w:t>
            </w:r>
            <w:proofErr w:type="spellEnd"/>
            <w:r w:rsidRPr="00CC0027">
              <w:rPr>
                <w:rFonts w:ascii="Consolas" w:hAnsi="Consolas" w:cs="宋体"/>
                <w:bCs/>
              </w:rPr>
              <w:t>__(self)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初始化属性初值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CC0027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生成代码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CC0027">
              <w:rPr>
                <w:rFonts w:ascii="Consolas" w:hAnsi="Consolas" w:cs="宋体"/>
                <w:bCs/>
              </w:rPr>
              <w:t>gen(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self,f,l,a</w:t>
            </w:r>
            <w:proofErr w:type="spellEnd"/>
            <w:r w:rsidRPr="00CC0027"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新建</w:t>
            </w:r>
            <w:proofErr w:type="spellStart"/>
            <w:r>
              <w:rPr>
                <w:rFonts w:ascii="Consolas" w:hAnsi="Consolas" w:cs="宋体" w:hint="eastAsia"/>
                <w:bCs/>
              </w:rPr>
              <w:t>Pcode</w:t>
            </w:r>
            <w:proofErr w:type="spellEnd"/>
            <w:r>
              <w:rPr>
                <w:rFonts w:ascii="Consolas" w:hAnsi="Consolas" w:cs="宋体" w:hint="eastAsia"/>
                <w:bCs/>
              </w:rPr>
              <w:t>对象，根据给定的参数赋值后加入</w:t>
            </w:r>
            <w:r>
              <w:rPr>
                <w:rFonts w:ascii="Consolas" w:hAnsi="Consolas" w:cs="宋体" w:hint="eastAsia"/>
                <w:bCs/>
              </w:rPr>
              <w:t>C</w:t>
            </w:r>
            <w:r>
              <w:rPr>
                <w:rFonts w:ascii="Consolas" w:hAnsi="Consolas" w:cs="宋体"/>
                <w:bCs/>
              </w:rPr>
              <w:t>odes</w:t>
            </w:r>
            <w:r>
              <w:rPr>
                <w:rFonts w:ascii="Consolas" w:hAnsi="Consolas" w:cs="宋体" w:hint="eastAsia"/>
                <w:bCs/>
              </w:rPr>
              <w:t>列表中，指针</w:t>
            </w:r>
            <w:r>
              <w:rPr>
                <w:rFonts w:ascii="Consolas" w:hAnsi="Consolas" w:cs="宋体" w:hint="eastAsia"/>
                <w:bCs/>
              </w:rPr>
              <w:t>i+1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Default="00CC0027" w:rsidP="00CC0027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显示</w:t>
            </w:r>
          </w:p>
        </w:tc>
        <w:tc>
          <w:tcPr>
            <w:tcW w:w="2277" w:type="dxa"/>
          </w:tcPr>
          <w:p w:rsidR="00CC0027" w:rsidRP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 w:rsidRPr="00CC0027">
              <w:rPr>
                <w:rFonts w:ascii="Consolas" w:hAnsi="Consolas" w:cs="宋体"/>
                <w:bCs/>
              </w:rPr>
              <w:t>show(self)</w:t>
            </w:r>
          </w:p>
        </w:tc>
        <w:tc>
          <w:tcPr>
            <w:tcW w:w="2335" w:type="dxa"/>
          </w:tcPr>
          <w:p w:rsidR="00CC0027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打印所有的代码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回填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proofErr w:type="spellStart"/>
            <w:r w:rsidRPr="00CC0027">
              <w:rPr>
                <w:rFonts w:ascii="Consolas" w:hAnsi="Consolas" w:cs="宋体"/>
                <w:bCs/>
              </w:rPr>
              <w:t>backPatch</w:t>
            </w:r>
            <w:proofErr w:type="spellEnd"/>
            <w:r w:rsidRPr="00CC0027">
              <w:rPr>
                <w:rFonts w:ascii="Consolas" w:hAnsi="Consolas" w:cs="宋体"/>
                <w:bCs/>
              </w:rPr>
              <w:t xml:space="preserve">(self, 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i</w:t>
            </w:r>
            <w:proofErr w:type="spellEnd"/>
            <w:r w:rsidRPr="00CC0027">
              <w:rPr>
                <w:rFonts w:ascii="Consolas" w:hAnsi="Consolas" w:cs="宋体"/>
                <w:bCs/>
              </w:rPr>
              <w:t xml:space="preserve">, </w:t>
            </w:r>
            <w:proofErr w:type="spellStart"/>
            <w:r w:rsidRPr="00CC0027">
              <w:rPr>
                <w:rFonts w:ascii="Consolas" w:hAnsi="Consolas" w:cs="宋体"/>
                <w:bCs/>
              </w:rPr>
              <w:t>adr</w:t>
            </w:r>
            <w:proofErr w:type="spellEnd"/>
            <w:r w:rsidRPr="00CC0027">
              <w:rPr>
                <w:rFonts w:ascii="Consolas" w:hAnsi="Consolas" w:cs="宋体"/>
                <w:bCs/>
              </w:rPr>
              <w:t>)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根据给定的指令指针和偏移设定对应代码的偏移值</w:t>
            </w:r>
          </w:p>
        </w:tc>
      </w:tr>
      <w:tr w:rsidR="00CC0027" w:rsidRPr="00A60279" w:rsidTr="008F6413">
        <w:trPr>
          <w:trHeight w:val="90"/>
        </w:trPr>
        <w:tc>
          <w:tcPr>
            <w:tcW w:w="1832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解释执行</w:t>
            </w:r>
          </w:p>
        </w:tc>
        <w:tc>
          <w:tcPr>
            <w:tcW w:w="2277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/>
                <w:bCs/>
              </w:rPr>
              <w:t xml:space="preserve">interpreter(self, </w:t>
            </w:r>
            <w:proofErr w:type="spellStart"/>
            <w:r>
              <w:rPr>
                <w:rFonts w:ascii="Consolas" w:hAnsi="Consolas" w:cs="宋体"/>
                <w:bCs/>
              </w:rPr>
              <w:t>procs,</w:t>
            </w:r>
            <w:r w:rsidRPr="00CC0027">
              <w:rPr>
                <w:rFonts w:ascii="Consolas" w:hAnsi="Consolas" w:cs="宋体"/>
                <w:bCs/>
              </w:rPr>
              <w:t>debug</w:t>
            </w:r>
            <w:proofErr w:type="spellEnd"/>
            <w:r w:rsidRPr="00CC0027">
              <w:rPr>
                <w:rFonts w:ascii="Consolas" w:hAnsi="Consolas" w:cs="宋体"/>
                <w:bCs/>
              </w:rPr>
              <w:t>=False)</w:t>
            </w:r>
          </w:p>
        </w:tc>
        <w:tc>
          <w:tcPr>
            <w:tcW w:w="2335" w:type="dxa"/>
          </w:tcPr>
          <w:p w:rsidR="00CC0027" w:rsidRPr="00A60279" w:rsidRDefault="00CC0027" w:rsidP="008F6413">
            <w:pPr>
              <w:spacing w:line="360" w:lineRule="auto"/>
              <w:rPr>
                <w:rFonts w:ascii="Consolas" w:hAnsi="Consolas" w:cs="宋体"/>
                <w:bCs/>
              </w:rPr>
            </w:pPr>
            <w:r>
              <w:rPr>
                <w:rFonts w:ascii="Consolas" w:hAnsi="Consolas" w:cs="宋体" w:hint="eastAsia"/>
                <w:bCs/>
              </w:rPr>
              <w:t>又内层表向</w:t>
            </w:r>
            <w:proofErr w:type="gramStart"/>
            <w:r>
              <w:rPr>
                <w:rFonts w:ascii="Consolas" w:hAnsi="Consolas" w:cs="宋体" w:hint="eastAsia"/>
                <w:bCs/>
              </w:rPr>
              <w:t>外层表</w:t>
            </w:r>
            <w:proofErr w:type="gramEnd"/>
            <w:r>
              <w:rPr>
                <w:rFonts w:ascii="Consolas" w:hAnsi="Consolas" w:cs="宋体" w:hint="eastAsia"/>
                <w:bCs/>
              </w:rPr>
              <w:t>查找名字与给定字符串相同的表项，将其返回；若未找到返回</w:t>
            </w:r>
            <w:r>
              <w:rPr>
                <w:rFonts w:ascii="Consolas" w:hAnsi="Consolas" w:cs="宋体" w:hint="eastAsia"/>
                <w:bCs/>
              </w:rPr>
              <w:t>None</w:t>
            </w:r>
          </w:p>
        </w:tc>
      </w:tr>
    </w:tbl>
    <w:p w:rsidR="00CC0027" w:rsidRDefault="00CC0027" w:rsidP="00CC0027">
      <w:pPr>
        <w:pStyle w:val="a8"/>
        <w:ind w:left="1840" w:firstLineChars="0" w:firstLine="0"/>
        <w:rPr>
          <w:sz w:val="28"/>
          <w:szCs w:val="28"/>
        </w:rPr>
      </w:pPr>
    </w:p>
    <w:p w:rsidR="00CC0027" w:rsidRDefault="00CC0027" w:rsidP="00CC0027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生成动作</w:t>
      </w:r>
    </w:p>
    <w:p w:rsidR="008146F4" w:rsidRPr="00FF0CF1" w:rsidRDefault="000F2F9E" w:rsidP="008146F4">
      <w:pPr>
        <w:ind w:left="1280"/>
        <w:rPr>
          <w:szCs w:val="21"/>
        </w:rPr>
      </w:pPr>
      <w:r w:rsidRPr="00FF0CF1">
        <w:rPr>
          <w:rFonts w:hint="eastAsia"/>
          <w:szCs w:val="21"/>
        </w:rPr>
        <w:t>对每个产生式设计相应的语义动作来完成代码的生成，具体如下：（蓝色大括号内为语义动作）</w:t>
      </w:r>
      <w:r w:rsidR="00E22AFF" w:rsidRPr="00FF0CF1">
        <w:rPr>
          <w:szCs w:val="21"/>
        </w:rPr>
        <w:t>(之前未提及的属性变量为函数中的临时变量)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prog</w:t>
      </w:r>
      <w:proofErr w:type="spellEnd"/>
      <w:r w:rsidRPr="00FF0CF1">
        <w:rPr>
          <w:rFonts w:ascii="宋体" w:eastAsia="宋体" w:hAnsi="宋体"/>
          <w:szCs w:val="21"/>
        </w:rPr>
        <w:t>&gt; → program &lt;id&gt;；&lt;</w:t>
      </w:r>
      <w:proofErr w:type="gramStart"/>
      <w:r w:rsidRPr="00FF0CF1">
        <w:rPr>
          <w:rFonts w:ascii="宋体" w:eastAsia="宋体" w:hAnsi="宋体"/>
          <w:szCs w:val="21"/>
        </w:rPr>
        <w:t>block</w:t>
      </w:r>
      <w:proofErr w:type="gramEnd"/>
      <w:r w:rsidRPr="00FF0CF1">
        <w:rPr>
          <w:rFonts w:ascii="宋体" w:eastAsia="宋体" w:hAnsi="宋体"/>
          <w:szCs w:val="21"/>
        </w:rPr>
        <w:t>&gt;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4D5600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&lt;block&gt;</w:t>
      </w:r>
      <w:r w:rsidR="003058B2" w:rsidRPr="00FF0CF1">
        <w:rPr>
          <w:rFonts w:ascii="宋体" w:eastAsia="宋体" w:hAnsi="宋体"/>
          <w:szCs w:val="21"/>
        </w:rPr>
        <w:t>→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470793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</w:t>
      </w:r>
      <w:proofErr w:type="spellStart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jmpPoint</w:t>
      </w:r>
      <w:proofErr w:type="spellEnd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8D4FE6" w:rsidRPr="00FF0CF1">
        <w:rPr>
          <w:rFonts w:ascii="宋体" w:eastAsia="宋体" w:hAnsi="宋体"/>
          <w:b/>
          <w:color w:val="5B9BD5" w:themeColor="accent1"/>
          <w:szCs w:val="21"/>
        </w:rPr>
        <w:t>Codes</w:t>
      </w:r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.i;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gen</w:t>
      </w:r>
      <w:proofErr w:type="spellEnd"/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(JMP,0,0) 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="003058B2" w:rsidRPr="00FF0CF1">
        <w:rPr>
          <w:rFonts w:ascii="宋体" w:eastAsia="宋体" w:hAnsi="宋体"/>
          <w:szCs w:val="21"/>
        </w:rPr>
        <w:t>[&lt;</w:t>
      </w:r>
      <w:proofErr w:type="spellStart"/>
      <w:r w:rsidR="003058B2" w:rsidRPr="00FF0CF1">
        <w:rPr>
          <w:rFonts w:ascii="宋体" w:eastAsia="宋体" w:hAnsi="宋体"/>
          <w:szCs w:val="21"/>
        </w:rPr>
        <w:t>condecl</w:t>
      </w:r>
      <w:proofErr w:type="spellEnd"/>
      <w:r w:rsidR="003058B2" w:rsidRPr="00FF0CF1">
        <w:rPr>
          <w:rFonts w:ascii="宋体" w:eastAsia="宋体" w:hAnsi="宋体"/>
          <w:szCs w:val="21"/>
        </w:rPr>
        <w:t>&gt;][&lt;</w:t>
      </w:r>
      <w:proofErr w:type="spellStart"/>
      <w:r w:rsidR="003058B2" w:rsidRPr="00FF0CF1">
        <w:rPr>
          <w:rFonts w:ascii="宋体" w:eastAsia="宋体" w:hAnsi="宋体"/>
          <w:szCs w:val="21"/>
        </w:rPr>
        <w:t>vardecl</w:t>
      </w:r>
      <w:proofErr w:type="spellEnd"/>
      <w:r w:rsidR="003058B2" w:rsidRPr="00FF0CF1">
        <w:rPr>
          <w:rFonts w:ascii="宋体" w:eastAsia="宋体" w:hAnsi="宋体"/>
          <w:szCs w:val="21"/>
        </w:rPr>
        <w:t>&gt;][&lt;</w:t>
      </w:r>
      <w:proofErr w:type="spellStart"/>
      <w:r w:rsidR="003058B2" w:rsidRPr="00FF0CF1">
        <w:rPr>
          <w:rFonts w:ascii="宋体" w:eastAsia="宋体" w:hAnsi="宋体"/>
          <w:szCs w:val="21"/>
        </w:rPr>
        <w:t>proc</w:t>
      </w:r>
      <w:proofErr w:type="spellEnd"/>
      <w:r w:rsidR="003058B2" w:rsidRPr="00FF0CF1">
        <w:rPr>
          <w:rFonts w:ascii="宋体" w:eastAsia="宋体" w:hAnsi="宋体"/>
          <w:szCs w:val="21"/>
        </w:rPr>
        <w:t>&gt;]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{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  </w:t>
      </w:r>
      <w:proofErr w:type="spellStart"/>
      <w:r w:rsidRPr="00FF0CF1">
        <w:rPr>
          <w:rFonts w:ascii="宋体" w:eastAsia="宋体" w:hAnsi="宋体"/>
          <w:b/>
          <w:color w:val="5B9BD5" w:themeColor="accent1"/>
          <w:szCs w:val="21"/>
        </w:rPr>
        <w:t>backPatch</w:t>
      </w:r>
      <w:proofErr w:type="spellEnd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(</w:t>
      </w:r>
      <w:proofErr w:type="spellStart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jmpPoint,Codes.i</w:t>
      </w:r>
      <w:proofErr w:type="spellEnd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>;gen(INT</w:t>
      </w:r>
      <w:r w:rsidRPr="00FF0CF1">
        <w:rPr>
          <w:rFonts w:ascii="宋体" w:eastAsia="宋体" w:hAnsi="宋体" w:hint="eastAsia"/>
          <w:b/>
          <w:color w:val="5B9BD5" w:themeColor="accent1"/>
          <w:szCs w:val="21"/>
        </w:rPr>
        <w:t>,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 0, </w:t>
      </w:r>
      <w:r w:rsidR="0058139B" w:rsidRPr="00FF0CF1">
        <w:rPr>
          <w:rFonts w:ascii="宋体" w:eastAsia="宋体" w:hAnsi="宋体" w:hint="eastAsia"/>
          <w:b/>
          <w:color w:val="5B9BD5" w:themeColor="accent1"/>
          <w:szCs w:val="21"/>
        </w:rPr>
        <w:t>dx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) 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="003058B2" w:rsidRPr="00FF0CF1">
        <w:rPr>
          <w:rFonts w:ascii="宋体" w:eastAsia="宋体" w:hAnsi="宋体"/>
          <w:szCs w:val="21"/>
        </w:rPr>
        <w:t>&lt;body&gt;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{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 gen(OPR, 0, 0) </w:t>
      </w:r>
      <w:r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proofErr w:type="gramStart"/>
      <w:r w:rsidRPr="00FF0CF1">
        <w:rPr>
          <w:rFonts w:ascii="宋体" w:eastAsia="宋体" w:hAnsi="宋体"/>
          <w:szCs w:val="21"/>
        </w:rPr>
        <w:t>condecl</w:t>
      </w:r>
      <w:proofErr w:type="spellEnd"/>
      <w:proofErr w:type="gramEnd"/>
      <w:r w:rsidRPr="00FF0CF1">
        <w:rPr>
          <w:rFonts w:ascii="宋体" w:eastAsia="宋体" w:hAnsi="宋体"/>
          <w:szCs w:val="21"/>
        </w:rPr>
        <w:t xml:space="preserve">&gt; → </w:t>
      </w:r>
      <w:proofErr w:type="spellStart"/>
      <w:r w:rsidRPr="00FF0CF1">
        <w:rPr>
          <w:rFonts w:ascii="宋体" w:eastAsia="宋体" w:hAnsi="宋体"/>
          <w:szCs w:val="21"/>
        </w:rPr>
        <w:t>const</w:t>
      </w:r>
      <w:proofErr w:type="spellEnd"/>
      <w:r w:rsidRPr="00FF0CF1">
        <w:rPr>
          <w:rFonts w:ascii="宋体" w:eastAsia="宋体" w:hAnsi="宋体"/>
          <w:szCs w:val="21"/>
        </w:rPr>
        <w:t xml:space="preserve"> &lt;</w:t>
      </w:r>
      <w:proofErr w:type="spellStart"/>
      <w:r w:rsidRPr="00FF0CF1">
        <w:rPr>
          <w:rFonts w:ascii="宋体" w:eastAsia="宋体" w:hAnsi="宋体"/>
          <w:szCs w:val="21"/>
        </w:rPr>
        <w:t>const</w:t>
      </w:r>
      <w:proofErr w:type="spellEnd"/>
      <w:r w:rsidRPr="00FF0CF1">
        <w:rPr>
          <w:rFonts w:ascii="宋体" w:eastAsia="宋体" w:hAnsi="宋体"/>
          <w:szCs w:val="21"/>
        </w:rPr>
        <w:t>&gt;{,&lt;</w:t>
      </w:r>
      <w:proofErr w:type="spellStart"/>
      <w:r w:rsidRPr="00FF0CF1">
        <w:rPr>
          <w:rFonts w:ascii="宋体" w:eastAsia="宋体" w:hAnsi="宋体"/>
          <w:szCs w:val="21"/>
        </w:rPr>
        <w:t>const</w:t>
      </w:r>
      <w:proofErr w:type="spellEnd"/>
      <w:r w:rsidRPr="00FF0CF1">
        <w:rPr>
          <w:rFonts w:ascii="宋体" w:eastAsia="宋体" w:hAnsi="宋体"/>
          <w:szCs w:val="21"/>
        </w:rPr>
        <w:t>&gt;};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proofErr w:type="gramStart"/>
      <w:r w:rsidRPr="00FF0CF1">
        <w:rPr>
          <w:rFonts w:ascii="宋体" w:eastAsia="宋体" w:hAnsi="宋体"/>
          <w:szCs w:val="21"/>
        </w:rPr>
        <w:t>const</w:t>
      </w:r>
      <w:proofErr w:type="spellEnd"/>
      <w:proofErr w:type="gramEnd"/>
      <w:r w:rsidRPr="00FF0CF1">
        <w:rPr>
          <w:rFonts w:ascii="宋体" w:eastAsia="宋体" w:hAnsi="宋体"/>
          <w:szCs w:val="21"/>
        </w:rPr>
        <w:t>&gt; → &lt;id&gt;:=&lt;integer&gt;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proofErr w:type="gramStart"/>
      <w:r w:rsidRPr="00FF0CF1">
        <w:rPr>
          <w:rFonts w:ascii="宋体" w:eastAsia="宋体" w:hAnsi="宋体"/>
          <w:szCs w:val="21"/>
        </w:rPr>
        <w:t>vardecl</w:t>
      </w:r>
      <w:proofErr w:type="spellEnd"/>
      <w:proofErr w:type="gramEnd"/>
      <w:r w:rsidRPr="00FF0CF1">
        <w:rPr>
          <w:rFonts w:ascii="宋体" w:eastAsia="宋体" w:hAnsi="宋体"/>
          <w:szCs w:val="21"/>
        </w:rPr>
        <w:t xml:space="preserve">&gt; → </w:t>
      </w:r>
      <w:proofErr w:type="spellStart"/>
      <w:r w:rsidRPr="00FF0CF1">
        <w:rPr>
          <w:rFonts w:ascii="宋体" w:eastAsia="宋体" w:hAnsi="宋体"/>
          <w:szCs w:val="21"/>
        </w:rPr>
        <w:t>var</w:t>
      </w:r>
      <w:proofErr w:type="spellEnd"/>
      <w:r w:rsidRPr="00FF0CF1">
        <w:rPr>
          <w:rFonts w:ascii="宋体" w:eastAsia="宋体" w:hAnsi="宋体"/>
          <w:szCs w:val="21"/>
        </w:rPr>
        <w:t xml:space="preserve"> &lt;id&gt;{,&lt;id&gt;};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proc</w:t>
      </w:r>
      <w:proofErr w:type="spellEnd"/>
      <w:r w:rsidRPr="00FF0CF1">
        <w:rPr>
          <w:rFonts w:ascii="宋体" w:eastAsia="宋体" w:hAnsi="宋体"/>
          <w:szCs w:val="21"/>
        </w:rPr>
        <w:t>&gt;→procedure&lt;id&gt;（[&lt;id&gt;{,&lt;id&gt;}]）;&lt;</w:t>
      </w:r>
      <w:proofErr w:type="gramStart"/>
      <w:r w:rsidRPr="00FF0CF1">
        <w:rPr>
          <w:rFonts w:ascii="宋体" w:eastAsia="宋体" w:hAnsi="宋体"/>
          <w:szCs w:val="21"/>
        </w:rPr>
        <w:t>block</w:t>
      </w:r>
      <w:proofErr w:type="gramEnd"/>
      <w:r w:rsidRPr="00FF0CF1">
        <w:rPr>
          <w:rFonts w:ascii="宋体" w:eastAsia="宋体" w:hAnsi="宋体"/>
          <w:szCs w:val="21"/>
        </w:rPr>
        <w:t>&gt;{;&lt;</w:t>
      </w:r>
      <w:proofErr w:type="spellStart"/>
      <w:r w:rsidRPr="00FF0CF1">
        <w:rPr>
          <w:rFonts w:ascii="宋体" w:eastAsia="宋体" w:hAnsi="宋体"/>
          <w:szCs w:val="21"/>
        </w:rPr>
        <w:t>proc</w:t>
      </w:r>
      <w:proofErr w:type="spellEnd"/>
      <w:r w:rsidRPr="00FF0CF1">
        <w:rPr>
          <w:rFonts w:ascii="宋体" w:eastAsia="宋体" w:hAnsi="宋体"/>
          <w:szCs w:val="21"/>
        </w:rPr>
        <w:t>&gt;}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gramStart"/>
      <w:r w:rsidRPr="00FF0CF1">
        <w:rPr>
          <w:rFonts w:ascii="宋体" w:eastAsia="宋体" w:hAnsi="宋体"/>
          <w:szCs w:val="21"/>
        </w:rPr>
        <w:t>body</w:t>
      </w:r>
      <w:proofErr w:type="gramEnd"/>
      <w:r w:rsidRPr="00FF0CF1">
        <w:rPr>
          <w:rFonts w:ascii="宋体" w:eastAsia="宋体" w:hAnsi="宋体"/>
          <w:szCs w:val="21"/>
        </w:rPr>
        <w:t>&gt; → begin &lt;statement&gt;{;&lt;statement&gt;}end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gramStart"/>
      <w:r w:rsidRPr="00FF0CF1">
        <w:rPr>
          <w:rFonts w:ascii="宋体" w:eastAsia="宋体" w:hAnsi="宋体"/>
          <w:szCs w:val="21"/>
        </w:rPr>
        <w:t>statement</w:t>
      </w:r>
      <w:proofErr w:type="gramEnd"/>
      <w:r w:rsidRPr="00FF0CF1">
        <w:rPr>
          <w:rFonts w:ascii="宋体" w:eastAsia="宋体" w:hAnsi="宋体"/>
          <w:szCs w:val="21"/>
        </w:rPr>
        <w:t xml:space="preserve">&gt; → </w:t>
      </w:r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id = </w:t>
      </w:r>
      <w:proofErr w:type="spellStart"/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>id.lex</w:t>
      </w:r>
      <w:proofErr w:type="spellEnd"/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 </w:t>
      </w:r>
      <w:proofErr w:type="spellStart"/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>adr</w:t>
      </w:r>
      <w:proofErr w:type="spellEnd"/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= </w:t>
      </w:r>
      <w:proofErr w:type="spellStart"/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>id.adr</w:t>
      </w:r>
      <w:proofErr w:type="spellEnd"/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Pr="00FF0CF1">
        <w:rPr>
          <w:rFonts w:ascii="宋体" w:eastAsia="宋体" w:hAnsi="宋体"/>
          <w:szCs w:val="21"/>
        </w:rPr>
        <w:t>&lt;id&gt; := 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 xml:space="preserve">&gt; </w:t>
      </w:r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58139B" w:rsidRPr="00FF0CF1">
        <w:rPr>
          <w:rFonts w:ascii="宋体" w:eastAsia="宋体" w:hAnsi="宋体" w:hint="eastAsia"/>
          <w:b/>
          <w:color w:val="5B9BD5" w:themeColor="accent1"/>
          <w:szCs w:val="21"/>
        </w:rPr>
        <w:t>gen</w:t>
      </w:r>
      <w:r w:rsidR="0058139B" w:rsidRPr="00FF0CF1">
        <w:rPr>
          <w:rFonts w:ascii="宋体" w:eastAsia="宋体" w:hAnsi="宋体"/>
          <w:b/>
          <w:color w:val="5B9BD5" w:themeColor="accent1"/>
          <w:szCs w:val="21"/>
        </w:rPr>
        <w:t xml:space="preserve">(STO, </w:t>
      </w:r>
      <w:proofErr w:type="spellStart"/>
      <w:r w:rsidR="0058139B" w:rsidRPr="00FF0CF1">
        <w:rPr>
          <w:rFonts w:ascii="宋体" w:eastAsia="宋体" w:hAnsi="宋体"/>
          <w:b/>
          <w:color w:val="5B9BD5" w:themeColor="accent1"/>
          <w:szCs w:val="21"/>
        </w:rPr>
        <w:t>leveldiff</w:t>
      </w:r>
      <w:proofErr w:type="spellEnd"/>
      <w:r w:rsidR="0058139B" w:rsidRPr="00FF0CF1">
        <w:rPr>
          <w:rFonts w:ascii="宋体" w:eastAsia="宋体" w:hAnsi="宋体"/>
          <w:b/>
          <w:color w:val="5B9BD5" w:themeColor="accent1"/>
          <w:szCs w:val="21"/>
        </w:rPr>
        <w:t xml:space="preserve">, </w:t>
      </w:r>
      <w:proofErr w:type="spellStart"/>
      <w:r w:rsidR="0058139B" w:rsidRPr="00FF0CF1">
        <w:rPr>
          <w:rFonts w:ascii="宋体" w:eastAsia="宋体" w:hAnsi="宋体"/>
          <w:b/>
          <w:color w:val="5B9BD5" w:themeColor="accent1"/>
          <w:szCs w:val="21"/>
        </w:rPr>
        <w:t>adr</w:t>
      </w:r>
      <w:proofErr w:type="spellEnd"/>
      <w:r w:rsidR="0058139B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58139B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b/>
          <w:color w:val="5B9BD5" w:themeColor="accent1"/>
          <w:szCs w:val="21"/>
        </w:rPr>
        <w:t xml:space="preserve"> </w:t>
      </w:r>
      <w:r w:rsidRPr="00FF0CF1">
        <w:rPr>
          <w:rFonts w:ascii="宋体" w:eastAsia="宋体" w:hAnsi="宋体"/>
          <w:szCs w:val="21"/>
        </w:rPr>
        <w:t xml:space="preserve">             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|if &lt;</w:t>
      </w:r>
      <w:proofErr w:type="spellStart"/>
      <w:r w:rsidRPr="00FF0CF1">
        <w:rPr>
          <w:rFonts w:ascii="宋体" w:eastAsia="宋体" w:hAnsi="宋体"/>
          <w:szCs w:val="21"/>
        </w:rPr>
        <w:t>lexp</w:t>
      </w:r>
      <w:proofErr w:type="spellEnd"/>
      <w:r w:rsidRPr="00FF0CF1">
        <w:rPr>
          <w:rFonts w:ascii="宋体" w:eastAsia="宋体" w:hAnsi="宋体"/>
          <w:szCs w:val="21"/>
        </w:rPr>
        <w:t>&gt;</w:t>
      </w:r>
      <w:r w:rsidR="00E93902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jmpPoint</w:t>
      </w:r>
      <w:proofErr w:type="spellEnd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Codes.i</w:t>
      </w:r>
      <w:r w:rsidR="00470793" w:rsidRPr="00FF0CF1">
        <w:rPr>
          <w:rFonts w:ascii="宋体" w:eastAsia="宋体" w:hAnsi="宋体" w:hint="eastAsia"/>
          <w:b/>
          <w:color w:val="5B9BD5" w:themeColor="accent1"/>
          <w:szCs w:val="21"/>
        </w:rPr>
        <w:t>;</w:t>
      </w:r>
      <w:r w:rsidR="00E93902" w:rsidRPr="00FF0CF1">
        <w:rPr>
          <w:rFonts w:ascii="宋体" w:eastAsia="宋体" w:hAnsi="宋体" w:hint="eastAsia"/>
          <w:b/>
          <w:color w:val="5B9BD5" w:themeColor="accent1"/>
          <w:szCs w:val="21"/>
        </w:rPr>
        <w:t>gen</w:t>
      </w:r>
      <w:proofErr w:type="spellEnd"/>
      <w:r w:rsidR="00E93902" w:rsidRPr="00FF0CF1">
        <w:rPr>
          <w:rFonts w:ascii="宋体" w:eastAsia="宋体" w:hAnsi="宋体"/>
          <w:b/>
          <w:color w:val="5B9BD5" w:themeColor="accent1"/>
          <w:szCs w:val="21"/>
        </w:rPr>
        <w:t>(JPC,0,0)</w:t>
      </w:r>
      <w:r w:rsidR="00E93902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 xml:space="preserve"> then &lt;statement&gt;</w:t>
      </w:r>
      <w:r w:rsidR="006D6E50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="006D6E50" w:rsidRPr="00FF0CF1">
        <w:rPr>
          <w:rFonts w:ascii="宋体" w:eastAsia="宋体" w:hAnsi="宋体" w:hint="eastAsia"/>
          <w:b/>
          <w:i/>
          <w:color w:val="5B9BD5" w:themeColor="accent1"/>
          <w:szCs w:val="21"/>
        </w:rPr>
        <w:t>back</w:t>
      </w:r>
      <w:r w:rsidR="006D6E50" w:rsidRPr="00FF0CF1">
        <w:rPr>
          <w:rFonts w:ascii="宋体" w:eastAsia="宋体" w:hAnsi="宋体"/>
          <w:b/>
          <w:i/>
          <w:color w:val="5B9BD5" w:themeColor="accent1"/>
          <w:szCs w:val="21"/>
        </w:rPr>
        <w:t>Patch</w:t>
      </w:r>
      <w:proofErr w:type="spellEnd"/>
      <w:r w:rsidR="00470793" w:rsidRPr="00FF0CF1">
        <w:rPr>
          <w:rFonts w:ascii="宋体" w:eastAsia="宋体" w:hAnsi="宋体"/>
          <w:b/>
          <w:i/>
          <w:color w:val="5B9BD5" w:themeColor="accent1"/>
          <w:szCs w:val="21"/>
        </w:rPr>
        <w:t>(</w:t>
      </w:r>
      <w:proofErr w:type="spellStart"/>
      <w:r w:rsidR="00470793" w:rsidRPr="00FF0CF1">
        <w:rPr>
          <w:rFonts w:ascii="宋体" w:eastAsia="宋体" w:hAnsi="宋体"/>
          <w:b/>
          <w:i/>
          <w:color w:val="5B9BD5" w:themeColor="accent1"/>
          <w:szCs w:val="21"/>
        </w:rPr>
        <w:t>jmpPoint,Codes.i</w:t>
      </w:r>
      <w:proofErr w:type="spellEnd"/>
      <w:r w:rsidR="00470793" w:rsidRPr="00FF0CF1">
        <w:rPr>
          <w:rFonts w:ascii="宋体" w:eastAsia="宋体" w:hAnsi="宋体"/>
          <w:b/>
          <w:i/>
          <w:color w:val="5B9BD5" w:themeColor="accent1"/>
          <w:szCs w:val="21"/>
        </w:rPr>
        <w:t>)</w:t>
      </w:r>
      <w:r w:rsidR="00F94F90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</w:t>
      </w:r>
      <w:r w:rsidR="006D6E50"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Pr="00FF0CF1">
        <w:rPr>
          <w:rFonts w:ascii="宋体" w:eastAsia="宋体" w:hAnsi="宋体"/>
          <w:szCs w:val="21"/>
        </w:rPr>
        <w:t xml:space="preserve">[else </w:t>
      </w:r>
      <w:r w:rsidR="00757756" w:rsidRPr="00FF0CF1">
        <w:rPr>
          <w:rFonts w:ascii="宋体" w:eastAsia="宋体" w:hAnsi="宋体" w:hint="eastAsia"/>
          <w:b/>
          <w:i/>
          <w:color w:val="5B9BD5" w:themeColor="accent1"/>
          <w:szCs w:val="21"/>
        </w:rPr>
        <w:t>{</w:t>
      </w:r>
      <w:r w:rsidR="00F94F90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</w:t>
      </w:r>
      <w:proofErr w:type="spellStart"/>
      <w:r w:rsidR="00757756" w:rsidRPr="00FF0CF1">
        <w:rPr>
          <w:rFonts w:ascii="宋体" w:eastAsia="宋体" w:hAnsi="宋体" w:hint="eastAsia"/>
          <w:b/>
          <w:color w:val="5B9BD5" w:themeColor="accent1"/>
          <w:szCs w:val="21"/>
        </w:rPr>
        <w:t>back</w:t>
      </w:r>
      <w:r w:rsidR="00757756" w:rsidRPr="00FF0CF1">
        <w:rPr>
          <w:rFonts w:ascii="宋体" w:eastAsia="宋体" w:hAnsi="宋体"/>
          <w:b/>
          <w:color w:val="5B9BD5" w:themeColor="accent1"/>
          <w:szCs w:val="21"/>
        </w:rPr>
        <w:t>Patch</w:t>
      </w:r>
      <w:proofErr w:type="spellEnd"/>
      <w:r w:rsidR="00757756" w:rsidRPr="00FF0CF1">
        <w:rPr>
          <w:rFonts w:ascii="宋体" w:eastAsia="宋体" w:hAnsi="宋体"/>
          <w:b/>
          <w:color w:val="5B9BD5" w:themeColor="accent1"/>
          <w:szCs w:val="21"/>
        </w:rPr>
        <w:t>(+1);</w:t>
      </w:r>
      <w:proofErr w:type="spellStart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tempP</w:t>
      </w:r>
      <w:r w:rsidR="00F94F90" w:rsidRPr="00FF0CF1">
        <w:rPr>
          <w:rFonts w:ascii="宋体" w:eastAsia="宋体" w:hAnsi="宋体"/>
          <w:b/>
          <w:color w:val="5B9BD5" w:themeColor="accent1"/>
          <w:szCs w:val="21"/>
        </w:rPr>
        <w:t>oint</w:t>
      </w:r>
      <w:proofErr w:type="spellEnd"/>
      <w:r w:rsidR="00F94F90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Codes.i;</w:t>
      </w:r>
      <w:r w:rsidR="00757756" w:rsidRPr="00FF0CF1">
        <w:rPr>
          <w:rFonts w:ascii="宋体" w:eastAsia="宋体" w:hAnsi="宋体"/>
          <w:b/>
          <w:color w:val="5B9BD5" w:themeColor="accent1"/>
          <w:szCs w:val="21"/>
        </w:rPr>
        <w:t>gen</w:t>
      </w:r>
      <w:proofErr w:type="spellEnd"/>
      <w:r w:rsidR="00757756" w:rsidRPr="00FF0CF1">
        <w:rPr>
          <w:rFonts w:ascii="宋体" w:eastAsia="宋体" w:hAnsi="宋体"/>
          <w:b/>
          <w:color w:val="5B9BD5" w:themeColor="accent1"/>
          <w:szCs w:val="21"/>
        </w:rPr>
        <w:t xml:space="preserve">(JMP,0,0) </w:t>
      </w:r>
      <w:r w:rsidR="00757756" w:rsidRPr="00FF0CF1">
        <w:rPr>
          <w:rFonts w:ascii="宋体" w:eastAsia="宋体" w:hAnsi="宋体" w:hint="eastAsia"/>
          <w:b/>
          <w:i/>
          <w:color w:val="5B9BD5" w:themeColor="accent1"/>
          <w:szCs w:val="21"/>
        </w:rPr>
        <w:t>}</w:t>
      </w:r>
      <w:r w:rsidRPr="00FF0CF1">
        <w:rPr>
          <w:rFonts w:ascii="宋体" w:eastAsia="宋体" w:hAnsi="宋体"/>
          <w:szCs w:val="21"/>
        </w:rPr>
        <w:t>&lt;statement&gt;</w:t>
      </w:r>
      <w:r w:rsidR="00757756" w:rsidRPr="00FF0CF1">
        <w:rPr>
          <w:rFonts w:ascii="宋体" w:eastAsia="宋体" w:hAnsi="宋体"/>
          <w:b/>
          <w:i/>
          <w:color w:val="5B9BD5" w:themeColor="accent1"/>
          <w:szCs w:val="21"/>
        </w:rPr>
        <w:t>{</w:t>
      </w:r>
      <w:r w:rsidR="00757756" w:rsidRPr="00FF0CF1">
        <w:rPr>
          <w:rFonts w:ascii="宋体" w:eastAsia="宋体" w:hAnsi="宋体"/>
          <w:b/>
          <w:color w:val="5B9BD5" w:themeColor="accent1"/>
          <w:szCs w:val="21"/>
        </w:rPr>
        <w:t xml:space="preserve"> </w:t>
      </w:r>
      <w:proofErr w:type="spellStart"/>
      <w:r w:rsidR="00757756" w:rsidRPr="00FF0CF1">
        <w:rPr>
          <w:rFonts w:ascii="宋体" w:eastAsia="宋体" w:hAnsi="宋体"/>
          <w:b/>
          <w:color w:val="5B9BD5" w:themeColor="accent1"/>
          <w:szCs w:val="21"/>
        </w:rPr>
        <w:t>backPatch</w:t>
      </w:r>
      <w:proofErr w:type="spellEnd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(</w:t>
      </w:r>
      <w:proofErr w:type="spellStart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tempPoint,Codes.i</w:t>
      </w:r>
      <w:proofErr w:type="spellEnd"/>
      <w:r w:rsidR="00470793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757756" w:rsidRPr="00FF0CF1">
        <w:rPr>
          <w:rFonts w:ascii="宋体" w:eastAsia="宋体" w:hAnsi="宋体"/>
          <w:b/>
          <w:color w:val="5B9BD5" w:themeColor="accent1"/>
          <w:szCs w:val="21"/>
        </w:rPr>
        <w:t xml:space="preserve"> </w:t>
      </w:r>
      <w:r w:rsidR="00757756"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Pr="00FF0CF1">
        <w:rPr>
          <w:rFonts w:ascii="宋体" w:eastAsia="宋体" w:hAnsi="宋体"/>
          <w:szCs w:val="21"/>
        </w:rPr>
        <w:t>]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 xml:space="preserve">|while 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conditionPoint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Codes.i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 xml:space="preserve"> 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lexp</w:t>
      </w:r>
      <w:proofErr w:type="spellEnd"/>
      <w:r w:rsidRPr="00FF0CF1">
        <w:rPr>
          <w:rFonts w:ascii="宋体" w:eastAsia="宋体" w:hAnsi="宋体"/>
          <w:szCs w:val="21"/>
        </w:rPr>
        <w:t xml:space="preserve">&gt; do 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jmpPoint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=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Codes.i;gen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(JPC,0,0)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&lt;statement&gt;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gen(JMP,0,conditionPoint);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backPatch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(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jmpPoint,Codes.i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|call &lt;id&gt;（[&lt;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&gt;{,&lt;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&gt;}]）</w:t>
      </w:r>
      <w:r w:rsidR="000F2F9E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0F2F9E" w:rsidRPr="00FF0CF1">
        <w:rPr>
          <w:rFonts w:ascii="宋体" w:eastAsia="宋体" w:hAnsi="宋体"/>
          <w:b/>
          <w:color w:val="5B9BD5" w:themeColor="accent1"/>
          <w:szCs w:val="21"/>
        </w:rPr>
        <w:t>gen(</w:t>
      </w:r>
      <w:proofErr w:type="spellStart"/>
      <w:r w:rsidR="000F2F9E" w:rsidRPr="00FF0CF1">
        <w:rPr>
          <w:rFonts w:ascii="宋体" w:eastAsia="宋体" w:hAnsi="宋体"/>
          <w:b/>
          <w:color w:val="5B9BD5" w:themeColor="accent1"/>
          <w:szCs w:val="21"/>
        </w:rPr>
        <w:t>CAL,leveldiff,adr</w:t>
      </w:r>
      <w:proofErr w:type="spellEnd"/>
      <w:r w:rsidR="000F2F9E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0F2F9E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|&lt;body&gt;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|read (&lt;id&gt;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gen(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RED,leveldiff,adr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{，&lt;id&gt;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gen(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RED,leveldiff,adr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 </w:t>
      </w:r>
      <w:r w:rsidRPr="00FF0CF1">
        <w:rPr>
          <w:rFonts w:ascii="宋体" w:eastAsia="宋体" w:hAnsi="宋体"/>
          <w:szCs w:val="21"/>
        </w:rPr>
        <w:t>})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|write (&lt;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 w:hint="eastAsia"/>
          <w:b/>
          <w:color w:val="5B9BD5" w:themeColor="accent1"/>
          <w:szCs w:val="21"/>
        </w:rPr>
        <w:t>gen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(WRT,0,0)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{,&lt;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&gt;}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 w:hint="eastAsia"/>
          <w:b/>
          <w:color w:val="5B9BD5" w:themeColor="accent1"/>
          <w:szCs w:val="21"/>
        </w:rPr>
        <w:t>gen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(WRT,0,0)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)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b/>
          <w:color w:val="5B9BD5" w:themeColor="accent1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lexp</w:t>
      </w:r>
      <w:proofErr w:type="spellEnd"/>
      <w:r w:rsidRPr="00FF0CF1">
        <w:rPr>
          <w:rFonts w:ascii="宋体" w:eastAsia="宋体" w:hAnsi="宋体"/>
          <w:szCs w:val="21"/>
        </w:rPr>
        <w:t>&gt; → 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 &lt;lop&gt; 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 xml:space="preserve">gen(OPR,0, lop) 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>}</w:t>
      </w:r>
      <w:r w:rsidRPr="00FF0CF1">
        <w:rPr>
          <w:rFonts w:ascii="宋体" w:eastAsia="宋体" w:hAnsi="宋体"/>
          <w:szCs w:val="21"/>
        </w:rPr>
        <w:t>|odd 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gen(OPR,0,6)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 → [+|-]&lt;term&gt;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gen(OPR,0,+/-)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{&lt;</w:t>
      </w:r>
      <w:proofErr w:type="spellStart"/>
      <w:r w:rsidRPr="00FF0CF1">
        <w:rPr>
          <w:rFonts w:ascii="宋体" w:eastAsia="宋体" w:hAnsi="宋体"/>
          <w:szCs w:val="21"/>
        </w:rPr>
        <w:t>aop</w:t>
      </w:r>
      <w:proofErr w:type="spellEnd"/>
      <w:r w:rsidRPr="00FF0CF1">
        <w:rPr>
          <w:rFonts w:ascii="宋体" w:eastAsia="宋体" w:hAnsi="宋体"/>
          <w:szCs w:val="21"/>
        </w:rPr>
        <w:t>&gt;&lt;term&gt;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gen(OPR,0,aop)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}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gramStart"/>
      <w:r w:rsidRPr="00FF0CF1">
        <w:rPr>
          <w:rFonts w:ascii="宋体" w:eastAsia="宋体" w:hAnsi="宋体"/>
          <w:szCs w:val="21"/>
        </w:rPr>
        <w:t>term</w:t>
      </w:r>
      <w:proofErr w:type="gramEnd"/>
      <w:r w:rsidRPr="00FF0CF1">
        <w:rPr>
          <w:rFonts w:ascii="宋体" w:eastAsia="宋体" w:hAnsi="宋体"/>
          <w:szCs w:val="21"/>
        </w:rPr>
        <w:t>&gt; → &lt;factor&gt;{&lt;mop&gt;&lt;factor&gt;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gen(OPR,0,mop)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}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&lt;factor&gt;→&lt;id&gt;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 xml:space="preserve">if 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id.kind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 xml:space="preserve"> = 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const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 xml:space="preserve"> gen(LIT,0,id.val) else gen(</w:t>
      </w:r>
      <w:proofErr w:type="spellStart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LOD,leveldiff,adr</w:t>
      </w:r>
      <w:proofErr w:type="spellEnd"/>
      <w:r w:rsidR="00DE70E7" w:rsidRPr="00FF0CF1">
        <w:rPr>
          <w:rFonts w:ascii="宋体" w:eastAsia="宋体" w:hAnsi="宋体"/>
          <w:b/>
          <w:color w:val="5B9BD5" w:themeColor="accent1"/>
          <w:szCs w:val="21"/>
        </w:rPr>
        <w:t>)</w:t>
      </w:r>
      <w:r w:rsidR="00DE70E7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|&lt;integer&gt;</w:t>
      </w:r>
      <w:r w:rsidR="007B095C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{ </w:t>
      </w:r>
      <w:r w:rsidR="007B095C" w:rsidRPr="00FF0CF1">
        <w:rPr>
          <w:rFonts w:ascii="宋体" w:eastAsia="宋体" w:hAnsi="宋体"/>
          <w:b/>
          <w:color w:val="5B9BD5" w:themeColor="accent1"/>
          <w:szCs w:val="21"/>
        </w:rPr>
        <w:t>gen(LIT,0,integer.val)</w:t>
      </w:r>
      <w:r w:rsidR="007B095C" w:rsidRPr="00FF0CF1">
        <w:rPr>
          <w:rFonts w:ascii="宋体" w:eastAsia="宋体" w:hAnsi="宋体"/>
          <w:b/>
          <w:i/>
          <w:color w:val="5B9BD5" w:themeColor="accent1"/>
          <w:szCs w:val="21"/>
        </w:rPr>
        <w:t xml:space="preserve"> }</w:t>
      </w:r>
      <w:r w:rsidRPr="00FF0CF1">
        <w:rPr>
          <w:rFonts w:ascii="宋体" w:eastAsia="宋体" w:hAnsi="宋体"/>
          <w:szCs w:val="21"/>
        </w:rPr>
        <w:t>|(&lt;</w:t>
      </w:r>
      <w:proofErr w:type="spellStart"/>
      <w:r w:rsidRPr="00FF0CF1">
        <w:rPr>
          <w:rFonts w:ascii="宋体" w:eastAsia="宋体" w:hAnsi="宋体"/>
          <w:szCs w:val="21"/>
        </w:rPr>
        <w:t>exp</w:t>
      </w:r>
      <w:proofErr w:type="spellEnd"/>
      <w:r w:rsidRPr="00FF0CF1">
        <w:rPr>
          <w:rFonts w:ascii="宋体" w:eastAsia="宋体" w:hAnsi="宋体"/>
          <w:szCs w:val="21"/>
        </w:rPr>
        <w:t>&gt;)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gramStart"/>
      <w:r w:rsidRPr="00FF0CF1">
        <w:rPr>
          <w:rFonts w:ascii="宋体" w:eastAsia="宋体" w:hAnsi="宋体"/>
          <w:szCs w:val="21"/>
        </w:rPr>
        <w:t>lop</w:t>
      </w:r>
      <w:proofErr w:type="gramEnd"/>
      <w:r w:rsidRPr="00FF0CF1">
        <w:rPr>
          <w:rFonts w:ascii="宋体" w:eastAsia="宋体" w:hAnsi="宋体"/>
          <w:szCs w:val="21"/>
        </w:rPr>
        <w:t>&gt; → =|&lt;&gt;|&lt;|&lt;=|&gt;|&gt;=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spellStart"/>
      <w:proofErr w:type="gramStart"/>
      <w:r w:rsidRPr="00FF0CF1">
        <w:rPr>
          <w:rFonts w:ascii="宋体" w:eastAsia="宋体" w:hAnsi="宋体"/>
          <w:szCs w:val="21"/>
        </w:rPr>
        <w:t>aop</w:t>
      </w:r>
      <w:proofErr w:type="spellEnd"/>
      <w:proofErr w:type="gramEnd"/>
      <w:r w:rsidRPr="00FF0CF1">
        <w:rPr>
          <w:rFonts w:ascii="宋体" w:eastAsia="宋体" w:hAnsi="宋体"/>
          <w:szCs w:val="21"/>
        </w:rPr>
        <w:t>&gt; → +|-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gramStart"/>
      <w:r w:rsidRPr="00FF0CF1">
        <w:rPr>
          <w:rFonts w:ascii="宋体" w:eastAsia="宋体" w:hAnsi="宋体"/>
          <w:szCs w:val="21"/>
        </w:rPr>
        <w:t>mop</w:t>
      </w:r>
      <w:proofErr w:type="gramEnd"/>
      <w:r w:rsidRPr="00FF0CF1">
        <w:rPr>
          <w:rFonts w:ascii="宋体" w:eastAsia="宋体" w:hAnsi="宋体"/>
          <w:szCs w:val="21"/>
        </w:rPr>
        <w:t>&gt; → *|/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&lt;id&gt; → l{</w:t>
      </w:r>
      <w:proofErr w:type="spellStart"/>
      <w:r w:rsidRPr="00FF0CF1">
        <w:rPr>
          <w:rFonts w:ascii="宋体" w:eastAsia="宋体" w:hAnsi="宋体"/>
          <w:szCs w:val="21"/>
        </w:rPr>
        <w:t>l|d</w:t>
      </w:r>
      <w:proofErr w:type="spellEnd"/>
      <w:r w:rsidRPr="00FF0CF1">
        <w:rPr>
          <w:rFonts w:ascii="宋体" w:eastAsia="宋体" w:hAnsi="宋体"/>
          <w:szCs w:val="21"/>
        </w:rPr>
        <w:t>}   （注：l表示字母）</w:t>
      </w: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</w:p>
    <w:p w:rsidR="003058B2" w:rsidRPr="00FF0CF1" w:rsidRDefault="003058B2" w:rsidP="003058B2">
      <w:pPr>
        <w:pStyle w:val="a8"/>
        <w:ind w:left="700"/>
        <w:rPr>
          <w:rFonts w:ascii="宋体" w:eastAsia="宋体" w:hAnsi="宋体"/>
          <w:szCs w:val="21"/>
        </w:rPr>
      </w:pPr>
      <w:r w:rsidRPr="00FF0CF1">
        <w:rPr>
          <w:rFonts w:ascii="宋体" w:eastAsia="宋体" w:hAnsi="宋体"/>
          <w:szCs w:val="21"/>
        </w:rPr>
        <w:t>&lt;</w:t>
      </w:r>
      <w:proofErr w:type="gramStart"/>
      <w:r w:rsidRPr="00FF0CF1">
        <w:rPr>
          <w:rFonts w:ascii="宋体" w:eastAsia="宋体" w:hAnsi="宋体"/>
          <w:szCs w:val="21"/>
        </w:rPr>
        <w:t>integer</w:t>
      </w:r>
      <w:proofErr w:type="gramEnd"/>
      <w:r w:rsidRPr="00FF0CF1">
        <w:rPr>
          <w:rFonts w:ascii="宋体" w:eastAsia="宋体" w:hAnsi="宋体"/>
          <w:szCs w:val="21"/>
        </w:rPr>
        <w:t>&gt; → d{d}</w:t>
      </w:r>
    </w:p>
    <w:p w:rsidR="003058B2" w:rsidRDefault="003058B2" w:rsidP="003058B2">
      <w:pPr>
        <w:pStyle w:val="a8"/>
        <w:ind w:left="1280" w:firstLineChars="0" w:firstLine="0"/>
        <w:rPr>
          <w:sz w:val="28"/>
          <w:szCs w:val="28"/>
        </w:rPr>
      </w:pPr>
    </w:p>
    <w:p w:rsidR="003058B2" w:rsidRDefault="003058B2" w:rsidP="003058B2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解释执行</w:t>
      </w:r>
    </w:p>
    <w:p w:rsidR="00FA1AE7" w:rsidRDefault="00FA1AE7" w:rsidP="00FA1AE7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运行时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的设计</w:t>
      </w:r>
    </w:p>
    <w:p w:rsidR="00FA1AE7" w:rsidRDefault="00FA1AE7" w:rsidP="00FA1AE7">
      <w:pPr>
        <w:pStyle w:val="a8"/>
        <w:ind w:left="1680" w:firstLineChars="0" w:firstLine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tack,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，变量类型为List</w:t>
      </w:r>
    </w:p>
    <w:p w:rsidR="00FA1AE7" w:rsidRDefault="00FA1AE7" w:rsidP="00FA1AE7">
      <w:pPr>
        <w:pStyle w:val="a8"/>
        <w:ind w:left="16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max</w:t>
      </w:r>
      <w:r>
        <w:rPr>
          <w:szCs w:val="21"/>
        </w:rPr>
        <w:t>StackSize</w:t>
      </w:r>
      <w:proofErr w:type="spellEnd"/>
      <w:r>
        <w:rPr>
          <w:szCs w:val="21"/>
        </w:rPr>
        <w:t xml:space="preserve">, 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最大空间，变量类型为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FA1AE7" w:rsidRDefault="00FA1AE7" w:rsidP="00FA1AE7">
      <w:pPr>
        <w:pStyle w:val="a8"/>
        <w:ind w:left="1680" w:firstLineChars="0" w:firstLine="0"/>
        <w:rPr>
          <w:szCs w:val="21"/>
        </w:rPr>
      </w:pPr>
      <w:r>
        <w:rPr>
          <w:rFonts w:hint="eastAsia"/>
          <w:szCs w:val="21"/>
        </w:rPr>
        <w:t>code，当前代码，变量类型为String</w:t>
      </w:r>
    </w:p>
    <w:p w:rsidR="00FA1AE7" w:rsidRDefault="00FA1AE7" w:rsidP="00FA1AE7">
      <w:pPr>
        <w:pStyle w:val="a8"/>
        <w:ind w:left="16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sp</w:t>
      </w:r>
      <w:proofErr w:type="spell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顶指针，变量类型为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FA1AE7" w:rsidRDefault="00FA1AE7" w:rsidP="00FA1AE7">
      <w:pPr>
        <w:pStyle w:val="a8"/>
        <w:ind w:left="16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bp</w:t>
      </w:r>
      <w:proofErr w:type="spellEnd"/>
      <w:r>
        <w:rPr>
          <w:rFonts w:hint="eastAsia"/>
          <w:szCs w:val="21"/>
        </w:rPr>
        <w:t>，当前活动记录基地址，变量类型为</w:t>
      </w:r>
      <w:proofErr w:type="spellStart"/>
      <w:r>
        <w:rPr>
          <w:rFonts w:hint="eastAsia"/>
          <w:szCs w:val="21"/>
        </w:rPr>
        <w:t>int</w:t>
      </w:r>
      <w:proofErr w:type="spellEnd"/>
    </w:p>
    <w:p w:rsidR="00FA1AE7" w:rsidRPr="00FA1AE7" w:rsidRDefault="00FA1AE7" w:rsidP="00FA1AE7">
      <w:pPr>
        <w:pStyle w:val="a8"/>
        <w:ind w:left="1680" w:firstLineChars="0" w:firstLine="0"/>
        <w:rPr>
          <w:szCs w:val="21"/>
        </w:rPr>
      </w:pPr>
    </w:p>
    <w:p w:rsidR="00FF0CF1" w:rsidRDefault="00FF0CF1" w:rsidP="00FF0CF1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活动记录的设计</w:t>
      </w:r>
    </w:p>
    <w:tbl>
      <w:tblPr>
        <w:tblStyle w:val="a9"/>
        <w:tblW w:w="0" w:type="auto"/>
        <w:tblInd w:w="1840" w:type="dxa"/>
        <w:tblLook w:val="04A0" w:firstRow="1" w:lastRow="0" w:firstColumn="1" w:lastColumn="0" w:noHBand="0" w:noVBand="1"/>
      </w:tblPr>
      <w:tblGrid>
        <w:gridCol w:w="3177"/>
        <w:gridCol w:w="3285"/>
      </w:tblGrid>
      <w:tr w:rsidR="00FA1AE7" w:rsidTr="00FA1AE7">
        <w:tc>
          <w:tcPr>
            <w:tcW w:w="3177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高地址</w:t>
            </w:r>
          </w:p>
        </w:tc>
        <w:tc>
          <w:tcPr>
            <w:tcW w:w="3285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变量存储空间</w:t>
            </w:r>
          </w:p>
        </w:tc>
      </w:tr>
      <w:tr w:rsidR="00FA1AE7" w:rsidTr="00FA1AE7">
        <w:tc>
          <w:tcPr>
            <w:tcW w:w="3177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3285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参数个数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空间存放形参</w:t>
            </w:r>
          </w:p>
        </w:tc>
      </w:tr>
      <w:tr w:rsidR="00FA1AE7" w:rsidTr="00FA1AE7">
        <w:tc>
          <w:tcPr>
            <w:tcW w:w="3177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3285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参数个数</w:t>
            </w:r>
          </w:p>
        </w:tc>
      </w:tr>
      <w:tr w:rsidR="00FA1AE7" w:rsidTr="00FA1AE7">
        <w:tc>
          <w:tcPr>
            <w:tcW w:w="3177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3285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isplay</w:t>
            </w:r>
            <w:r>
              <w:rPr>
                <w:rFonts w:hint="eastAsia"/>
                <w:szCs w:val="21"/>
              </w:rPr>
              <w:t>表</w:t>
            </w:r>
          </w:p>
        </w:tc>
      </w:tr>
      <w:tr w:rsidR="00FA1AE7" w:rsidTr="00FA1AE7">
        <w:tc>
          <w:tcPr>
            <w:tcW w:w="3177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</w:p>
        </w:tc>
        <w:tc>
          <w:tcPr>
            <w:tcW w:w="3285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返回地址</w:t>
            </w:r>
          </w:p>
        </w:tc>
      </w:tr>
      <w:tr w:rsidR="00FA1AE7" w:rsidTr="00FA1AE7">
        <w:tc>
          <w:tcPr>
            <w:tcW w:w="3177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栈</w:t>
            </w:r>
            <w:proofErr w:type="gramEnd"/>
            <w:r>
              <w:rPr>
                <w:rFonts w:hint="eastAsia"/>
                <w:szCs w:val="21"/>
              </w:rPr>
              <w:t>低地址</w:t>
            </w:r>
          </w:p>
        </w:tc>
        <w:tc>
          <w:tcPr>
            <w:tcW w:w="3285" w:type="dxa"/>
          </w:tcPr>
          <w:p w:rsidR="00FA1AE7" w:rsidRDefault="00FA1AE7" w:rsidP="00FF0CF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老</w:t>
            </w:r>
            <w:proofErr w:type="spellStart"/>
            <w:r>
              <w:rPr>
                <w:rFonts w:hint="eastAsia"/>
                <w:szCs w:val="21"/>
              </w:rPr>
              <w:t>bp</w:t>
            </w:r>
            <w:proofErr w:type="spellEnd"/>
          </w:p>
        </w:tc>
      </w:tr>
    </w:tbl>
    <w:p w:rsidR="00FF0CF1" w:rsidRPr="00FF0CF1" w:rsidRDefault="00FF0CF1" w:rsidP="00FF0CF1">
      <w:pPr>
        <w:pStyle w:val="a8"/>
        <w:ind w:left="1840" w:firstLineChars="0" w:firstLine="0"/>
        <w:rPr>
          <w:szCs w:val="21"/>
        </w:rPr>
      </w:pPr>
    </w:p>
    <w:p w:rsidR="00FF0CF1" w:rsidRDefault="00FF0CF1" w:rsidP="00FF0CF1">
      <w:pPr>
        <w:pStyle w:val="a8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解释执行</w:t>
      </w:r>
    </w:p>
    <w:p w:rsidR="00732E44" w:rsidRDefault="00FF0CF1" w:rsidP="00FF0CF1">
      <w:pPr>
        <w:ind w:left="1260"/>
        <w:rPr>
          <w:szCs w:val="21"/>
        </w:rPr>
      </w:pPr>
      <w:r>
        <w:rPr>
          <w:rFonts w:hint="eastAsia"/>
          <w:szCs w:val="21"/>
        </w:rPr>
        <w:t>解释执行具体在</w:t>
      </w: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codeTable</w:t>
      </w:r>
      <w:proofErr w:type="spellEnd"/>
      <w:r>
        <w:rPr>
          <w:rFonts w:hint="eastAsia"/>
          <w:szCs w:val="21"/>
        </w:rPr>
        <w:t>类中的interpreter实现，根据不同的指令产生相应的动作，在运行时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上进行操作</w:t>
      </w:r>
    </w:p>
    <w:p w:rsidR="00FF0CF1" w:rsidRPr="00FF0CF1" w:rsidRDefault="00FF0CF1" w:rsidP="00FF0CF1">
      <w:pPr>
        <w:ind w:left="1260"/>
        <w:rPr>
          <w:szCs w:val="21"/>
        </w:rPr>
      </w:pPr>
    </w:p>
    <w:p w:rsidR="00732E44" w:rsidRDefault="00732E44" w:rsidP="00732E4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功能实现</w:t>
      </w:r>
    </w:p>
    <w:p w:rsidR="006C0831" w:rsidRDefault="006C0831" w:rsidP="006C0831">
      <w:pPr>
        <w:ind w:left="1280"/>
        <w:rPr>
          <w:szCs w:val="21"/>
        </w:rPr>
      </w:pPr>
      <w:r>
        <w:rPr>
          <w:rFonts w:hint="eastAsia"/>
          <w:szCs w:val="21"/>
        </w:rPr>
        <w:t>具体实现参见代码：</w:t>
      </w:r>
    </w:p>
    <w:p w:rsidR="006C0831" w:rsidRDefault="006C0831" w:rsidP="006C0831">
      <w:pPr>
        <w:ind w:left="1280"/>
        <w:rPr>
          <w:szCs w:val="21"/>
        </w:rPr>
      </w:pPr>
      <w:r>
        <w:rPr>
          <w:rFonts w:hint="eastAsia"/>
          <w:szCs w:val="21"/>
        </w:rPr>
        <w:t>代码组织如下：</w:t>
      </w:r>
    </w:p>
    <w:p w:rsidR="006C0831" w:rsidRDefault="006C0831" w:rsidP="006C0831">
      <w:pPr>
        <w:ind w:left="1280"/>
        <w:rPr>
          <w:szCs w:val="21"/>
        </w:rPr>
      </w:pPr>
      <w:r>
        <w:rPr>
          <w:rFonts w:hint="eastAsia"/>
          <w:szCs w:val="21"/>
        </w:rPr>
        <w:t>测试代码：s</w:t>
      </w:r>
      <w:r>
        <w:rPr>
          <w:szCs w:val="21"/>
        </w:rPr>
        <w:t>ourcecode.txt</w:t>
      </w:r>
    </w:p>
    <w:p w:rsidR="006C0831" w:rsidRDefault="006C0831" w:rsidP="006C0831">
      <w:pPr>
        <w:ind w:left="1280"/>
        <w:rPr>
          <w:szCs w:val="21"/>
        </w:rPr>
      </w:pPr>
      <w:r>
        <w:rPr>
          <w:rFonts w:hint="eastAsia"/>
          <w:szCs w:val="21"/>
        </w:rPr>
        <w:t>词法分析器：l</w:t>
      </w:r>
      <w:r>
        <w:rPr>
          <w:szCs w:val="21"/>
        </w:rPr>
        <w:t>exical.py</w:t>
      </w:r>
    </w:p>
    <w:p w:rsidR="006C0831" w:rsidRDefault="006C0831" w:rsidP="006C0831">
      <w:pPr>
        <w:ind w:left="1280"/>
        <w:rPr>
          <w:szCs w:val="21"/>
        </w:rPr>
      </w:pPr>
      <w:r>
        <w:rPr>
          <w:rFonts w:hint="eastAsia"/>
          <w:szCs w:val="21"/>
        </w:rPr>
        <w:t>语法语义分析器(主程序</w:t>
      </w:r>
      <w:r>
        <w:rPr>
          <w:szCs w:val="21"/>
        </w:rPr>
        <w:t>)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parser.py</w:t>
      </w:r>
    </w:p>
    <w:p w:rsidR="006C0831" w:rsidRDefault="006C0831" w:rsidP="006C0831">
      <w:pPr>
        <w:ind w:left="1280"/>
        <w:rPr>
          <w:szCs w:val="21"/>
        </w:rPr>
      </w:pPr>
      <w:r>
        <w:rPr>
          <w:rFonts w:hint="eastAsia"/>
          <w:szCs w:val="21"/>
        </w:rPr>
        <w:t>符号表及表项：symbols</w:t>
      </w:r>
      <w:r>
        <w:rPr>
          <w:szCs w:val="21"/>
        </w:rPr>
        <w:t>.py</w:t>
      </w:r>
    </w:p>
    <w:p w:rsidR="006C0831" w:rsidRPr="006C0831" w:rsidRDefault="006C0831" w:rsidP="006C0831">
      <w:pPr>
        <w:ind w:left="1280"/>
        <w:rPr>
          <w:szCs w:val="21"/>
        </w:rPr>
      </w:pPr>
      <w:r>
        <w:rPr>
          <w:rFonts w:hint="eastAsia"/>
          <w:szCs w:val="21"/>
        </w:rPr>
        <w:t>代码表及表项：P</w:t>
      </w:r>
      <w:r>
        <w:rPr>
          <w:szCs w:val="21"/>
        </w:rPr>
        <w:t>codes.py</w:t>
      </w:r>
    </w:p>
    <w:p w:rsidR="00732E44" w:rsidRPr="008F6413" w:rsidRDefault="00732E44" w:rsidP="008F6413">
      <w:pPr>
        <w:numPr>
          <w:ilvl w:val="0"/>
          <w:numId w:val="1"/>
        </w:numPr>
        <w:rPr>
          <w:sz w:val="28"/>
          <w:szCs w:val="28"/>
        </w:rPr>
      </w:pPr>
      <w:r w:rsidRPr="008F6413">
        <w:rPr>
          <w:rFonts w:hint="eastAsia"/>
          <w:sz w:val="28"/>
          <w:szCs w:val="28"/>
        </w:rPr>
        <w:t>运行测试</w:t>
      </w:r>
    </w:p>
    <w:p w:rsidR="00732E44" w:rsidRDefault="00FA1AE7" w:rsidP="00FA1AE7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 w:rsidRPr="00FA1AE7">
        <w:rPr>
          <w:rFonts w:hint="eastAsia"/>
          <w:sz w:val="28"/>
          <w:szCs w:val="28"/>
        </w:rPr>
        <w:t>测试用</w:t>
      </w:r>
      <w:r w:rsidRPr="00FA1AE7">
        <w:rPr>
          <w:sz w:val="28"/>
          <w:szCs w:val="28"/>
        </w:rPr>
        <w:t>PL/0</w:t>
      </w:r>
      <w:r w:rsidRPr="00FA1AE7">
        <w:rPr>
          <w:rFonts w:hint="eastAsia"/>
          <w:sz w:val="28"/>
          <w:szCs w:val="28"/>
        </w:rPr>
        <w:t>语言源码：</w:t>
      </w:r>
    </w:p>
    <w:p w:rsidR="00FA1AE7" w:rsidRPr="00FA1AE7" w:rsidRDefault="00FA1AE7" w:rsidP="00FA1AE7">
      <w:pPr>
        <w:pStyle w:val="a8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Fira Code" w:eastAsia="宋体" w:hAnsi="Fira Code" w:cs="宋体" w:hint="eastAsia"/>
          <w:color w:val="F8F8F2"/>
          <w:kern w:val="0"/>
          <w:sz w:val="17"/>
          <w:szCs w:val="17"/>
        </w:rPr>
      </w:pP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 xml:space="preserve">program </w:t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abc</w:t>
      </w:r>
      <w:proofErr w:type="spellEnd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const</w:t>
      </w:r>
      <w:proofErr w:type="spellEnd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 xml:space="preserve"> a:=10;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var</w:t>
      </w:r>
      <w:proofErr w:type="spellEnd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 xml:space="preserve"> </w:t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b,c</w:t>
      </w:r>
      <w:proofErr w:type="spellEnd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procedure p(</w:t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x,y</w:t>
      </w:r>
      <w:proofErr w:type="spellEnd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);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begin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c:=b+x;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write(x);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if c &lt; 20 then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call p(</w:t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x,y</w:t>
      </w:r>
      <w:proofErr w:type="spellEnd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)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end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begin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read(b);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while b&lt;&gt;0 do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begin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lastRenderedPageBreak/>
        <w:t>call p(</w:t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a,b</w:t>
      </w:r>
      <w:proofErr w:type="spellEnd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);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write(2*c);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read(b)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  <w:t>end</w:t>
      </w:r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br/>
      </w:r>
      <w:proofErr w:type="spellStart"/>
      <w:r w:rsidRPr="00FA1AE7">
        <w:rPr>
          <w:rFonts w:ascii="Fira Code" w:eastAsia="宋体" w:hAnsi="Fira Code" w:cs="宋体"/>
          <w:color w:val="F8F8F2"/>
          <w:kern w:val="0"/>
          <w:sz w:val="17"/>
          <w:szCs w:val="17"/>
        </w:rPr>
        <w:t>end</w:t>
      </w:r>
      <w:proofErr w:type="spellEnd"/>
    </w:p>
    <w:p w:rsidR="00FA1AE7" w:rsidRPr="00FA1AE7" w:rsidRDefault="00FA1AE7" w:rsidP="00FA1AE7">
      <w:pPr>
        <w:pStyle w:val="a8"/>
        <w:ind w:left="1280" w:firstLineChars="0" w:firstLine="0"/>
        <w:rPr>
          <w:szCs w:val="21"/>
        </w:rPr>
      </w:pPr>
      <w:r>
        <w:rPr>
          <w:rFonts w:hint="eastAsia"/>
          <w:szCs w:val="21"/>
        </w:rPr>
        <w:t>上述代码描述了一个名为</w:t>
      </w:r>
      <w:proofErr w:type="spellStart"/>
      <w:r>
        <w:rPr>
          <w:rFonts w:hint="eastAsia"/>
          <w:szCs w:val="21"/>
        </w:rPr>
        <w:t>abc</w:t>
      </w:r>
      <w:proofErr w:type="spellEnd"/>
      <w:r>
        <w:rPr>
          <w:rFonts w:hint="eastAsia"/>
          <w:szCs w:val="21"/>
        </w:rPr>
        <w:t>的程序，其中含有过程p（</w:t>
      </w: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,y</w:t>
      </w:r>
      <w:proofErr w:type="spellEnd"/>
      <w:r>
        <w:rPr>
          <w:rFonts w:hint="eastAsia"/>
          <w:szCs w:val="21"/>
        </w:rPr>
        <w:t>）；主程序中读取变量b的值并判断当其不为0是调用p函数，参数x，y分别为a，b。过程p中当c小于阈值时递归调用自己</w:t>
      </w:r>
    </w:p>
    <w:p w:rsidR="00FA1AE7" w:rsidRDefault="00FA1AE7" w:rsidP="00FA1AE7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(0) JMP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18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(1) JMP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2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(2) INT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6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(3) LOD</w:t>
      </w:r>
      <w:r w:rsidRPr="00FA1AE7">
        <w:rPr>
          <w:szCs w:val="21"/>
        </w:rPr>
        <w:tab/>
        <w:t>1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(4) LOD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(5)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2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(6) STO</w:t>
      </w:r>
      <w:r w:rsidRPr="00FA1AE7">
        <w:rPr>
          <w:szCs w:val="21"/>
        </w:rPr>
        <w:tab/>
        <w:t>1</w:t>
      </w:r>
      <w:r w:rsidRPr="00FA1AE7">
        <w:rPr>
          <w:szCs w:val="21"/>
        </w:rPr>
        <w:tab/>
        <w:t>5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(7) LOD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(8) WRT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(9)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15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(10) LOD</w:t>
      </w:r>
      <w:r w:rsidRPr="00FA1AE7">
        <w:rPr>
          <w:szCs w:val="21"/>
        </w:rPr>
        <w:tab/>
        <w:t>1</w:t>
      </w:r>
      <w:r w:rsidRPr="00FA1AE7">
        <w:rPr>
          <w:szCs w:val="21"/>
        </w:rPr>
        <w:tab/>
        <w:t>5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(11) LIT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20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(12)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10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(13) JPC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17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(14) LOD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(15) LOD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5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(16) CAL</w:t>
      </w:r>
      <w:r w:rsidRPr="00FA1AE7">
        <w:rPr>
          <w:szCs w:val="21"/>
        </w:rPr>
        <w:tab/>
        <w:t>1</w:t>
      </w:r>
      <w:r w:rsidRPr="00FA1AE7">
        <w:rPr>
          <w:szCs w:val="21"/>
        </w:rPr>
        <w:tab/>
        <w:t>1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(17)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(18) INT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6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(19) RED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(20) LOD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(21) LIT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(22)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9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(23) JPC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34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(24) LIT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10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(25) LOD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(26) CAL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1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(27) LIT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2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(28) LOD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5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(29)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(30) WRT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(31)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15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(32) RED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4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t>(33) JMP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20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r w:rsidRPr="00FA1AE7">
        <w:rPr>
          <w:szCs w:val="21"/>
        </w:rPr>
        <w:lastRenderedPageBreak/>
        <w:t>(34) OPR</w:t>
      </w:r>
      <w:r w:rsidRPr="00FA1AE7">
        <w:rPr>
          <w:szCs w:val="21"/>
        </w:rPr>
        <w:tab/>
        <w:t>0</w:t>
      </w:r>
      <w:r w:rsidRPr="00FA1AE7">
        <w:rPr>
          <w:szCs w:val="21"/>
        </w:rPr>
        <w:tab/>
        <w:t>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proofErr w:type="gramStart"/>
      <w:r w:rsidRPr="00FA1AE7">
        <w:rPr>
          <w:szCs w:val="21"/>
        </w:rPr>
        <w:t>input:</w:t>
      </w:r>
      <w:proofErr w:type="gramEnd"/>
      <w:r w:rsidRPr="00FA1AE7">
        <w:rPr>
          <w:szCs w:val="21"/>
        </w:rPr>
        <w:t>1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proofErr w:type="gramStart"/>
      <w:r w:rsidRPr="00FA1AE7">
        <w:rPr>
          <w:szCs w:val="21"/>
        </w:rPr>
        <w:t>output:</w:t>
      </w:r>
      <w:proofErr w:type="gramEnd"/>
      <w:r w:rsidRPr="00FA1AE7">
        <w:rPr>
          <w:szCs w:val="21"/>
        </w:rPr>
        <w:t>10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proofErr w:type="gramStart"/>
      <w:r w:rsidRPr="00FA1AE7">
        <w:rPr>
          <w:szCs w:val="21"/>
        </w:rPr>
        <w:t>output:</w:t>
      </w:r>
      <w:proofErr w:type="gramEnd"/>
      <w:r w:rsidRPr="00FA1AE7">
        <w:rPr>
          <w:szCs w:val="21"/>
        </w:rPr>
        <w:t>10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proofErr w:type="gramStart"/>
      <w:r w:rsidRPr="00FA1AE7">
        <w:rPr>
          <w:szCs w:val="21"/>
        </w:rPr>
        <w:t>output:</w:t>
      </w:r>
      <w:proofErr w:type="gramEnd"/>
      <w:r w:rsidRPr="00FA1AE7">
        <w:rPr>
          <w:szCs w:val="21"/>
        </w:rPr>
        <w:t>22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  <w:proofErr w:type="gramStart"/>
      <w:r w:rsidRPr="00FA1AE7">
        <w:rPr>
          <w:szCs w:val="21"/>
        </w:rPr>
        <w:t>input:</w:t>
      </w:r>
      <w:proofErr w:type="gramEnd"/>
      <w:r w:rsidRPr="00FA1AE7">
        <w:rPr>
          <w:szCs w:val="21"/>
        </w:rPr>
        <w:t>0</w:t>
      </w:r>
    </w:p>
    <w:p w:rsidR="00FA1AE7" w:rsidRPr="00FA1AE7" w:rsidRDefault="00FA1AE7" w:rsidP="00FA1AE7">
      <w:pPr>
        <w:pStyle w:val="a8"/>
        <w:ind w:left="1280"/>
        <w:rPr>
          <w:szCs w:val="21"/>
        </w:rPr>
      </w:pPr>
    </w:p>
    <w:p w:rsidR="00FA1AE7" w:rsidRDefault="00FA1AE7" w:rsidP="00FA1AE7">
      <w:pPr>
        <w:pStyle w:val="a8"/>
        <w:ind w:left="1280" w:firstLineChars="0" w:firstLine="0"/>
        <w:rPr>
          <w:szCs w:val="21"/>
        </w:rPr>
      </w:pPr>
      <w:r w:rsidRPr="00FA1AE7">
        <w:rPr>
          <w:szCs w:val="21"/>
        </w:rPr>
        <w:t>Process finished with exit code 0</w:t>
      </w:r>
    </w:p>
    <w:p w:rsidR="00FA1AE7" w:rsidRDefault="00FA1AE7" w:rsidP="00FA1AE7">
      <w:pPr>
        <w:pStyle w:val="a8"/>
        <w:ind w:left="1280" w:firstLineChars="0" w:firstLine="0"/>
        <w:rPr>
          <w:szCs w:val="21"/>
        </w:rPr>
      </w:pPr>
    </w:p>
    <w:p w:rsidR="00FA1AE7" w:rsidRPr="00FA1AE7" w:rsidRDefault="00FA1AE7" w:rsidP="00FA1AE7">
      <w:pPr>
        <w:pStyle w:val="a8"/>
        <w:ind w:left="1280" w:firstLineChars="0" w:firstLine="0"/>
        <w:rPr>
          <w:szCs w:val="21"/>
        </w:rPr>
      </w:pPr>
      <w:r>
        <w:rPr>
          <w:rFonts w:hint="eastAsia"/>
          <w:szCs w:val="21"/>
        </w:rPr>
        <w:t>第一次输入b为1，递归调用两次p，输出两次x的值（a）为10，调用结束后输出2*</w:t>
      </w:r>
      <w:r>
        <w:rPr>
          <w:szCs w:val="21"/>
        </w:rPr>
        <w:t>c,</w:t>
      </w:r>
      <w:r>
        <w:rPr>
          <w:rFonts w:hint="eastAsia"/>
          <w:szCs w:val="21"/>
        </w:rPr>
        <w:t>其值为22；第二次输入b为0，结束while循环，程序运行结束，测试</w:t>
      </w:r>
      <w:r w:rsidR="00450D5A">
        <w:rPr>
          <w:rFonts w:hint="eastAsia"/>
          <w:szCs w:val="21"/>
        </w:rPr>
        <w:t>结果正确</w:t>
      </w:r>
    </w:p>
    <w:p w:rsidR="00732E44" w:rsidRDefault="00732E44" w:rsidP="00732E4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试验体会</w:t>
      </w:r>
    </w:p>
    <w:p w:rsidR="00732E44" w:rsidRDefault="003C46F5" w:rsidP="00732E44">
      <w:pPr>
        <w:ind w:left="420"/>
        <w:rPr>
          <w:szCs w:val="21"/>
        </w:rPr>
      </w:pPr>
      <w:r>
        <w:rPr>
          <w:rFonts w:hint="eastAsia"/>
          <w:szCs w:val="21"/>
        </w:rPr>
        <w:t>通过这次编译原理的课程设计，我成功的将课本上的理论付诸实践，更加深刻的体会了其含义，理论不是凭空产生的，都是因为在生产，生活中遇到了问题，提出了解决方案，后来才被总结为理论知识。通过亲身实践，实现每一个模块的功能，我体会到了编译器结构中词法分析，语法分析，语义分析和代码生成及执行之间环环相扣，紧密相连的关系，也对编译，程序执行有了更加底层的认识。虽然我们本次</w:t>
      </w:r>
      <w:proofErr w:type="gramStart"/>
      <w:r>
        <w:rPr>
          <w:rFonts w:hint="eastAsia"/>
          <w:szCs w:val="21"/>
        </w:rPr>
        <w:t>课设没有</w:t>
      </w:r>
      <w:proofErr w:type="gramEnd"/>
      <w:r>
        <w:rPr>
          <w:rFonts w:hint="eastAsia"/>
          <w:szCs w:val="21"/>
        </w:rPr>
        <w:t>中间代码生成以及优化等过程，但是直接生成伪代码（目标代码）并解释执行降低了我们实现起来的难度，让我们能在规定时间内完成。同时，结合本学期软件工程相关知识，我对编程，尤其是工程系统开发有了完全不同的认识，在软件工程课中我们学习了软件开发中的各种方法，例如面向对象，自顶向下等。在本次开发过程中</w:t>
      </w:r>
      <w:r w:rsidR="00CB7274">
        <w:rPr>
          <w:rFonts w:hint="eastAsia"/>
          <w:szCs w:val="21"/>
        </w:rPr>
        <w:t>我都</w:t>
      </w:r>
      <w:r>
        <w:rPr>
          <w:rFonts w:hint="eastAsia"/>
          <w:szCs w:val="21"/>
        </w:rPr>
        <w:t>深切的感受到了，从一开始的模块划分，到各种表的设计，再到每个类的方法的设计实现</w:t>
      </w:r>
      <w:r w:rsidR="00CB7274">
        <w:rPr>
          <w:rFonts w:hint="eastAsia"/>
          <w:szCs w:val="21"/>
        </w:rPr>
        <w:t>。</w:t>
      </w:r>
      <w:r>
        <w:rPr>
          <w:rFonts w:hint="eastAsia"/>
          <w:szCs w:val="21"/>
        </w:rPr>
        <w:t>每一次实现设计后发现</w:t>
      </w:r>
      <w:r w:rsidR="00CB7274">
        <w:rPr>
          <w:rFonts w:hint="eastAsia"/>
          <w:szCs w:val="21"/>
        </w:rPr>
        <w:t>问题，</w:t>
      </w:r>
      <w:r>
        <w:rPr>
          <w:rFonts w:hint="eastAsia"/>
          <w:szCs w:val="21"/>
        </w:rPr>
        <w:t>单步调试</w:t>
      </w:r>
      <w:r w:rsidR="00CB7274">
        <w:rPr>
          <w:rFonts w:hint="eastAsia"/>
          <w:szCs w:val="21"/>
        </w:rPr>
        <w:t>并</w:t>
      </w:r>
      <w:r>
        <w:rPr>
          <w:rFonts w:hint="eastAsia"/>
          <w:szCs w:val="21"/>
        </w:rPr>
        <w:t>找到问题的所在</w:t>
      </w:r>
      <w:r w:rsidR="00CB7274">
        <w:rPr>
          <w:rFonts w:hint="eastAsia"/>
          <w:szCs w:val="21"/>
        </w:rPr>
        <w:t>后</w:t>
      </w:r>
      <w:r>
        <w:rPr>
          <w:rFonts w:hint="eastAsia"/>
          <w:szCs w:val="21"/>
        </w:rPr>
        <w:t>都能给予我巨大的成就感</w:t>
      </w:r>
      <w:r w:rsidR="00CB7274">
        <w:rPr>
          <w:rFonts w:hint="eastAsia"/>
          <w:szCs w:val="21"/>
        </w:rPr>
        <w:t>。最后，非常感谢老师给我们提供了这样的实践机会，也感谢老师这几天在实验室孜孜不倦的陪伴！</w:t>
      </w:r>
    </w:p>
    <w:p w:rsidR="00CB7274" w:rsidRPr="00497EC5" w:rsidRDefault="00CB7274" w:rsidP="00732E44">
      <w:pPr>
        <w:ind w:left="420"/>
        <w:rPr>
          <w:rFonts w:hint="eastAsia"/>
          <w:szCs w:val="21"/>
        </w:rPr>
      </w:pPr>
    </w:p>
    <w:p w:rsidR="00732E44" w:rsidRPr="00732E44" w:rsidRDefault="00732E44" w:rsidP="00732E4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8"/>
          <w:szCs w:val="28"/>
        </w:rPr>
        <w:t>参考资料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6338"/>
        <w:gridCol w:w="1297"/>
      </w:tblGrid>
      <w:tr w:rsidR="00497EC5" w:rsidRPr="002044BB" w:rsidTr="00497EC5">
        <w:tc>
          <w:tcPr>
            <w:tcW w:w="667" w:type="dxa"/>
            <w:shd w:val="clear" w:color="auto" w:fill="auto"/>
          </w:tcPr>
          <w:p w:rsidR="00497EC5" w:rsidRPr="002044BB" w:rsidRDefault="00497EC5" w:rsidP="00FC2E91">
            <w:pPr>
              <w:spacing w:line="360" w:lineRule="auto"/>
              <w:jc w:val="left"/>
            </w:pPr>
            <w:r w:rsidRPr="002044BB">
              <w:rPr>
                <w:rFonts w:hint="eastAsia"/>
              </w:rPr>
              <w:t>编号</w:t>
            </w:r>
          </w:p>
        </w:tc>
        <w:tc>
          <w:tcPr>
            <w:tcW w:w="6338" w:type="dxa"/>
            <w:shd w:val="clear" w:color="auto" w:fill="auto"/>
          </w:tcPr>
          <w:p w:rsidR="00497EC5" w:rsidRPr="002044BB" w:rsidRDefault="00497EC5" w:rsidP="00FC2E91">
            <w:pPr>
              <w:spacing w:line="360" w:lineRule="auto"/>
              <w:jc w:val="left"/>
            </w:pPr>
            <w:r w:rsidRPr="002044BB">
              <w:rPr>
                <w:rFonts w:hint="eastAsia"/>
              </w:rPr>
              <w:t>参考资料</w:t>
            </w:r>
          </w:p>
        </w:tc>
        <w:tc>
          <w:tcPr>
            <w:tcW w:w="1297" w:type="dxa"/>
            <w:shd w:val="clear" w:color="auto" w:fill="auto"/>
          </w:tcPr>
          <w:p w:rsidR="00497EC5" w:rsidRPr="002044BB" w:rsidRDefault="00497EC5" w:rsidP="00FC2E91">
            <w:pPr>
              <w:spacing w:line="360" w:lineRule="auto"/>
              <w:jc w:val="left"/>
            </w:pPr>
            <w:r w:rsidRPr="002044BB">
              <w:rPr>
                <w:rFonts w:hint="eastAsia"/>
              </w:rPr>
              <w:t>作者</w:t>
            </w:r>
          </w:p>
        </w:tc>
      </w:tr>
      <w:tr w:rsidR="00497EC5" w:rsidRPr="002044BB" w:rsidTr="00497EC5">
        <w:tc>
          <w:tcPr>
            <w:tcW w:w="667" w:type="dxa"/>
            <w:shd w:val="clear" w:color="auto" w:fill="auto"/>
          </w:tcPr>
          <w:p w:rsidR="00497EC5" w:rsidRPr="00B10B2B" w:rsidRDefault="00497EC5" w:rsidP="00FC2E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10B2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338" w:type="dxa"/>
            <w:shd w:val="clear" w:color="auto" w:fill="auto"/>
          </w:tcPr>
          <w:p w:rsidR="00497EC5" w:rsidRPr="00DA3066" w:rsidRDefault="00497EC5" w:rsidP="00FC2E9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《编译原理》（第二版），机械工业出版社</w:t>
            </w:r>
          </w:p>
        </w:tc>
        <w:tc>
          <w:tcPr>
            <w:tcW w:w="1297" w:type="dxa"/>
            <w:shd w:val="clear" w:color="auto" w:fill="auto"/>
          </w:tcPr>
          <w:p w:rsidR="00497EC5" w:rsidRPr="00B10B2B" w:rsidRDefault="00497EC5" w:rsidP="00FC2E9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Alfred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V.Aho</w:t>
            </w:r>
            <w:proofErr w:type="spellEnd"/>
            <w:r>
              <w:rPr>
                <w:rFonts w:ascii="宋体" w:hAnsi="宋体" w:hint="eastAsia"/>
                <w:szCs w:val="21"/>
              </w:rPr>
              <w:t>等著</w:t>
            </w:r>
            <w:r>
              <w:rPr>
                <w:rFonts w:ascii="宋体" w:hAnsi="宋体" w:hint="eastAsia"/>
                <w:szCs w:val="21"/>
              </w:rPr>
              <w:t>,</w:t>
            </w:r>
            <w:proofErr w:type="gramStart"/>
            <w:r>
              <w:rPr>
                <w:rFonts w:ascii="宋体" w:hAnsi="宋体" w:hint="eastAsia"/>
                <w:szCs w:val="21"/>
              </w:rPr>
              <w:t>赵建宇等</w:t>
            </w:r>
            <w:proofErr w:type="gramEnd"/>
            <w:r>
              <w:rPr>
                <w:rFonts w:ascii="宋体" w:hAnsi="宋体" w:hint="eastAsia"/>
                <w:szCs w:val="21"/>
              </w:rPr>
              <w:t>译</w:t>
            </w:r>
          </w:p>
        </w:tc>
      </w:tr>
      <w:tr w:rsidR="00497EC5" w:rsidRPr="002044BB" w:rsidTr="00497EC5">
        <w:tc>
          <w:tcPr>
            <w:tcW w:w="667" w:type="dxa"/>
            <w:shd w:val="clear" w:color="auto" w:fill="auto"/>
          </w:tcPr>
          <w:p w:rsidR="00497EC5" w:rsidRPr="00B10B2B" w:rsidRDefault="00497EC5" w:rsidP="00FC2E9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10B2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338" w:type="dxa"/>
            <w:shd w:val="clear" w:color="auto" w:fill="auto"/>
          </w:tcPr>
          <w:p w:rsidR="00497EC5" w:rsidRPr="00B10B2B" w:rsidRDefault="00497EC5" w:rsidP="00497EC5">
            <w:pPr>
              <w:spacing w:line="360" w:lineRule="auto"/>
              <w:rPr>
                <w:rFonts w:ascii="宋体" w:hAnsi="宋体"/>
                <w:szCs w:val="21"/>
              </w:rPr>
            </w:pPr>
            <w:r w:rsidRPr="00B10B2B"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ascii="宋体" w:hAnsi="宋体" w:hint="eastAsia"/>
                <w:szCs w:val="21"/>
              </w:rPr>
              <w:t>程序设计语言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编译原理</w:t>
            </w:r>
            <w:r w:rsidRPr="00B10B2B">
              <w:rPr>
                <w:rFonts w:ascii="宋体" w:hAnsi="宋体" w:hint="eastAsia"/>
                <w:szCs w:val="21"/>
              </w:rPr>
              <w:t>》</w:t>
            </w:r>
            <w:r>
              <w:rPr>
                <w:rFonts w:ascii="宋体" w:hAnsi="宋体" w:hint="eastAsia"/>
                <w:szCs w:val="21"/>
              </w:rPr>
              <w:t>（第三版），国防工业</w:t>
            </w:r>
            <w:r w:rsidRPr="00DA3066">
              <w:rPr>
                <w:rFonts w:ascii="宋体" w:hAnsi="宋体" w:hint="eastAsia"/>
                <w:szCs w:val="21"/>
              </w:rPr>
              <w:t>出版社</w:t>
            </w:r>
          </w:p>
        </w:tc>
        <w:tc>
          <w:tcPr>
            <w:tcW w:w="1297" w:type="dxa"/>
            <w:shd w:val="clear" w:color="auto" w:fill="auto"/>
          </w:tcPr>
          <w:p w:rsidR="00497EC5" w:rsidRPr="00B10B2B" w:rsidRDefault="00497EC5" w:rsidP="00FC2E91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陈火旺</w:t>
            </w:r>
            <w:proofErr w:type="gramEnd"/>
            <w:r w:rsidRPr="00DA3066">
              <w:rPr>
                <w:rFonts w:ascii="宋体" w:hAnsi="宋体" w:hint="eastAsia"/>
                <w:szCs w:val="21"/>
              </w:rPr>
              <w:t>等</w:t>
            </w:r>
          </w:p>
        </w:tc>
      </w:tr>
    </w:tbl>
    <w:p w:rsidR="00732E44" w:rsidRPr="00FA1AE7" w:rsidRDefault="00732E44" w:rsidP="00FA1AE7">
      <w:pPr>
        <w:rPr>
          <w:sz w:val="24"/>
        </w:rPr>
      </w:pPr>
    </w:p>
    <w:p w:rsidR="0031227F" w:rsidRDefault="0031227F">
      <w:bookmarkStart w:id="0" w:name="_GoBack"/>
      <w:bookmarkEnd w:id="0"/>
    </w:p>
    <w:sectPr w:rsidR="0031227F" w:rsidSect="00182534">
      <w:headerReference w:type="default" r:id="rId28"/>
      <w:footerReference w:type="default" r:id="rId29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04C" w:rsidRDefault="0018404C" w:rsidP="00732E44">
      <w:r>
        <w:separator/>
      </w:r>
    </w:p>
  </w:endnote>
  <w:endnote w:type="continuationSeparator" w:id="0">
    <w:p w:rsidR="0018404C" w:rsidRDefault="0018404C" w:rsidP="0073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413" w:rsidRDefault="008F6413" w:rsidP="00182534">
    <w:pPr>
      <w:pStyle w:val="a5"/>
      <w:jc w:val="center"/>
    </w:pP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B7274">
      <w:rPr>
        <w:rStyle w:val="a7"/>
        <w:noProof/>
      </w:rPr>
      <w:t>18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04C" w:rsidRDefault="0018404C" w:rsidP="00732E44">
      <w:r>
        <w:separator/>
      </w:r>
    </w:p>
  </w:footnote>
  <w:footnote w:type="continuationSeparator" w:id="0">
    <w:p w:rsidR="0018404C" w:rsidRDefault="0018404C" w:rsidP="00732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413" w:rsidRDefault="008F6413">
    <w:pPr>
      <w:pStyle w:val="a3"/>
    </w:pPr>
    <w:r>
      <w:rPr>
        <w:rFonts w:hint="eastAsia"/>
      </w:rPr>
      <w:t>编译原理课程设计报告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F5751"/>
    <w:multiLevelType w:val="multilevel"/>
    <w:tmpl w:val="A58A42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F2"/>
    <w:rsid w:val="00004BA4"/>
    <w:rsid w:val="000368AB"/>
    <w:rsid w:val="000F2F9E"/>
    <w:rsid w:val="00152257"/>
    <w:rsid w:val="00182534"/>
    <w:rsid w:val="0018404C"/>
    <w:rsid w:val="003058B2"/>
    <w:rsid w:val="0031227F"/>
    <w:rsid w:val="003C46F5"/>
    <w:rsid w:val="00450D5A"/>
    <w:rsid w:val="00470793"/>
    <w:rsid w:val="00497EC5"/>
    <w:rsid w:val="004D5600"/>
    <w:rsid w:val="0058139B"/>
    <w:rsid w:val="00590CF2"/>
    <w:rsid w:val="006418C6"/>
    <w:rsid w:val="00690F7C"/>
    <w:rsid w:val="006A26CC"/>
    <w:rsid w:val="006C0831"/>
    <w:rsid w:val="006D6E50"/>
    <w:rsid w:val="006F6FE0"/>
    <w:rsid w:val="00732E44"/>
    <w:rsid w:val="00757756"/>
    <w:rsid w:val="007B095C"/>
    <w:rsid w:val="008146F4"/>
    <w:rsid w:val="008A32BF"/>
    <w:rsid w:val="008D4FE6"/>
    <w:rsid w:val="008F6413"/>
    <w:rsid w:val="009263F7"/>
    <w:rsid w:val="009A775F"/>
    <w:rsid w:val="00AA3893"/>
    <w:rsid w:val="00AC38CC"/>
    <w:rsid w:val="00B6264D"/>
    <w:rsid w:val="00C343BD"/>
    <w:rsid w:val="00C438AB"/>
    <w:rsid w:val="00CB7274"/>
    <w:rsid w:val="00CC0027"/>
    <w:rsid w:val="00D710B6"/>
    <w:rsid w:val="00DE70E7"/>
    <w:rsid w:val="00E22AFF"/>
    <w:rsid w:val="00E93902"/>
    <w:rsid w:val="00F94F90"/>
    <w:rsid w:val="00FA1AE7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2122"/>
  <w15:chartTrackingRefBased/>
  <w15:docId w15:val="{9DD99DF3-5CA7-43C1-B6F8-D0A181FD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3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E44"/>
    <w:rPr>
      <w:sz w:val="18"/>
      <w:szCs w:val="18"/>
    </w:rPr>
  </w:style>
  <w:style w:type="paragraph" w:styleId="a5">
    <w:name w:val="footer"/>
    <w:basedOn w:val="a"/>
    <w:link w:val="a6"/>
    <w:unhideWhenUsed/>
    <w:rsid w:val="0073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E44"/>
    <w:rPr>
      <w:sz w:val="18"/>
      <w:szCs w:val="18"/>
    </w:rPr>
  </w:style>
  <w:style w:type="character" w:styleId="a7">
    <w:name w:val="page number"/>
    <w:basedOn w:val="a0"/>
    <w:rsid w:val="00732E44"/>
  </w:style>
  <w:style w:type="paragraph" w:styleId="a8">
    <w:name w:val="List Paragraph"/>
    <w:basedOn w:val="a"/>
    <w:uiPriority w:val="34"/>
    <w:qFormat/>
    <w:rsid w:val="00732E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2E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2E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9">
    <w:name w:val="Table Grid"/>
    <w:basedOn w:val="a1"/>
    <w:uiPriority w:val="39"/>
    <w:rsid w:val="00FA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1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A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F9031-2CBB-4A1C-9F02-F0FBCE27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19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lingyao</dc:creator>
  <cp:keywords/>
  <dc:description/>
  <cp:lastModifiedBy>yan lingyao</cp:lastModifiedBy>
  <cp:revision>18</cp:revision>
  <dcterms:created xsi:type="dcterms:W3CDTF">2019-01-02T08:45:00Z</dcterms:created>
  <dcterms:modified xsi:type="dcterms:W3CDTF">2019-01-04T09:58:00Z</dcterms:modified>
</cp:coreProperties>
</file>