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28DB" w14:textId="77777777" w:rsidR="009B4C8F" w:rsidRPr="009E2517" w:rsidRDefault="009B4C8F" w:rsidP="009B4C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E2517">
        <w:rPr>
          <w:rFonts w:asciiTheme="majorBidi" w:hAnsiTheme="majorBidi" w:cstheme="majorBidi"/>
          <w:b/>
          <w:bCs/>
          <w:sz w:val="28"/>
          <w:szCs w:val="28"/>
          <w:lang w:val="en-US"/>
        </w:rPr>
        <w:t>Federal State Autonomous Educational Institution of Higher Education</w:t>
      </w:r>
    </w:p>
    <w:p w14:paraId="56B02C94" w14:textId="77777777" w:rsidR="009B4C8F" w:rsidRPr="009E2517" w:rsidRDefault="009B4C8F" w:rsidP="009B4C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E2517">
        <w:rPr>
          <w:rFonts w:asciiTheme="majorBidi" w:hAnsiTheme="majorBidi" w:cstheme="majorBidi"/>
          <w:b/>
          <w:bCs/>
          <w:sz w:val="28"/>
          <w:szCs w:val="28"/>
          <w:lang w:val="en-US"/>
        </w:rPr>
        <w:t>"NATIONAL RESEARCH UNIVERSITY</w:t>
      </w:r>
    </w:p>
    <w:p w14:paraId="3FAB0D7F" w14:textId="77777777" w:rsidR="009B4C8F" w:rsidRPr="009E2517" w:rsidRDefault="009B4C8F" w:rsidP="009B4C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E2517">
        <w:rPr>
          <w:rFonts w:asciiTheme="majorBidi" w:hAnsiTheme="majorBidi" w:cstheme="majorBidi"/>
          <w:b/>
          <w:bCs/>
          <w:sz w:val="28"/>
          <w:szCs w:val="28"/>
          <w:lang w:val="en-US"/>
        </w:rPr>
        <w:t>"HIGH SCHOOL OF ECONOMICS"</w:t>
      </w:r>
    </w:p>
    <w:p w14:paraId="70ACF501" w14:textId="166822B9" w:rsidR="001A1568" w:rsidRPr="009E2517" w:rsidRDefault="009B4C8F" w:rsidP="009B4C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E2517">
        <w:rPr>
          <w:rFonts w:asciiTheme="majorBidi" w:hAnsiTheme="majorBidi" w:cstheme="majorBidi"/>
          <w:b/>
          <w:bCs/>
          <w:sz w:val="28"/>
          <w:szCs w:val="28"/>
          <w:lang w:val="en-US"/>
        </w:rPr>
        <w:t>Faculty of Software Engineering</w:t>
      </w:r>
    </w:p>
    <w:p w14:paraId="364029D0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690F38B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1DBF351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E121968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75E3C5A3" w14:textId="77777777" w:rsidR="001A1568" w:rsidRPr="009E2517" w:rsidRDefault="001A1568" w:rsidP="001A1568">
      <w:pPr>
        <w:spacing w:before="120" w:after="120"/>
        <w:jc w:val="center"/>
        <w:rPr>
          <w:rFonts w:asciiTheme="majorBidi" w:hAnsiTheme="majorBidi" w:cstheme="majorBidi"/>
          <w:b/>
          <w:smallCaps/>
          <w:sz w:val="36"/>
          <w:szCs w:val="36"/>
          <w:vertAlign w:val="superscript"/>
          <w:lang w:val="en-US"/>
        </w:rPr>
      </w:pPr>
      <w:r w:rsidRPr="009E2517">
        <w:rPr>
          <w:rFonts w:asciiTheme="majorBidi" w:hAnsiTheme="majorBidi" w:cstheme="majorBidi"/>
          <w:sz w:val="36"/>
          <w:szCs w:val="36"/>
          <w:vertAlign w:val="superscript"/>
          <w:lang w:val="en-US"/>
        </w:rPr>
        <w:t>HW №1</w:t>
      </w:r>
    </w:p>
    <w:p w14:paraId="6BF9C0CE" w14:textId="42109ED5" w:rsidR="001A1568" w:rsidRPr="009E2517" w:rsidRDefault="00D413AC" w:rsidP="001A1568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ru-RU"/>
        </w:rPr>
      </w:pPr>
      <w:r w:rsidRPr="009E2517">
        <w:rPr>
          <w:rFonts w:asciiTheme="majorBidi" w:hAnsiTheme="majorBidi" w:cstheme="majorBidi"/>
          <w:b/>
          <w:bCs/>
          <w:sz w:val="36"/>
          <w:szCs w:val="36"/>
          <w:lang w:val="ru-RU"/>
        </w:rPr>
        <w:t>duration_3</w:t>
      </w:r>
    </w:p>
    <w:p w14:paraId="67667CF2" w14:textId="5B6F0AF3" w:rsidR="001A1568" w:rsidRPr="009E2517" w:rsidRDefault="001A1568" w:rsidP="001A1568">
      <w:pPr>
        <w:spacing w:before="120" w:after="120"/>
        <w:jc w:val="center"/>
        <w:rPr>
          <w:rFonts w:asciiTheme="majorBidi" w:hAnsiTheme="majorBidi" w:cstheme="majorBidi"/>
          <w:smallCaps/>
          <w:sz w:val="24"/>
          <w:szCs w:val="24"/>
          <w:lang w:val="ru-RU"/>
        </w:rPr>
      </w:pPr>
      <w:r w:rsidRPr="009E2517">
        <w:rPr>
          <w:rFonts w:asciiTheme="majorBidi" w:hAnsiTheme="majorBidi" w:cstheme="majorBidi"/>
          <w:smallCaps/>
          <w:sz w:val="24"/>
          <w:szCs w:val="24"/>
          <w:lang w:val="ru-RU"/>
        </w:rPr>
        <w:t xml:space="preserve">___________________________________________________________________ </w:t>
      </w:r>
    </w:p>
    <w:p w14:paraId="69339ED4" w14:textId="7477C662" w:rsidR="001A1568" w:rsidRPr="009E2517" w:rsidRDefault="009E2517" w:rsidP="009E2517">
      <w:pPr>
        <w:spacing w:line="360" w:lineRule="auto"/>
        <w:jc w:val="center"/>
        <w:rPr>
          <w:rFonts w:asciiTheme="majorBidi" w:hAnsiTheme="majorBidi" w:cstheme="majorBidi"/>
          <w:sz w:val="40"/>
          <w:szCs w:val="40"/>
          <w:lang w:val="ru-RU"/>
        </w:rPr>
      </w:pPr>
      <w:r w:rsidRPr="009E2517">
        <w:rPr>
          <w:rFonts w:asciiTheme="majorBidi" w:hAnsiTheme="majorBidi" w:cstheme="majorBidi"/>
          <w:b/>
          <w:smallCaps/>
          <w:sz w:val="40"/>
          <w:szCs w:val="40"/>
          <w:lang w:val="en-US"/>
        </w:rPr>
        <w:t>mathematical statistics</w:t>
      </w:r>
    </w:p>
    <w:p w14:paraId="7C6129F1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3692F737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3F22CBC7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34F0601E" w14:textId="77777777" w:rsidR="001A1568" w:rsidRPr="009E2517" w:rsidRDefault="001A1568" w:rsidP="001A1568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tbl>
      <w:tblPr>
        <w:tblStyle w:val="TableGrid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1A1568" w:rsidRPr="009E2517" w14:paraId="32C5D575" w14:textId="77777777" w:rsidTr="001A1568">
        <w:tc>
          <w:tcPr>
            <w:tcW w:w="6204" w:type="dxa"/>
          </w:tcPr>
          <w:p w14:paraId="04A43C0A" w14:textId="77777777" w:rsidR="001A1568" w:rsidRPr="009E2517" w:rsidRDefault="001A1568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367" w:type="dxa"/>
            <w:hideMark/>
          </w:tcPr>
          <w:p w14:paraId="2B9FF6A5" w14:textId="336E2941" w:rsidR="001A1568" w:rsidRPr="009E2517" w:rsidRDefault="009B4C8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E2517">
              <w:rPr>
                <w:rFonts w:asciiTheme="majorBidi" w:hAnsiTheme="majorBidi" w:cstheme="majorBidi"/>
                <w:sz w:val="24"/>
                <w:szCs w:val="24"/>
              </w:rPr>
              <w:t>Completed by</w:t>
            </w:r>
            <w:r w:rsidR="001A1568" w:rsidRPr="009E2517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1A1568" w:rsidRPr="009E2517" w14:paraId="4218C7DC" w14:textId="77777777" w:rsidTr="001A1568">
        <w:tc>
          <w:tcPr>
            <w:tcW w:w="6204" w:type="dxa"/>
          </w:tcPr>
          <w:p w14:paraId="6A9AC836" w14:textId="77777777" w:rsidR="001A1568" w:rsidRPr="009E2517" w:rsidRDefault="001A1568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367" w:type="dxa"/>
            <w:hideMark/>
          </w:tcPr>
          <w:p w14:paraId="4EFFB03C" w14:textId="63EB386B" w:rsidR="001A1568" w:rsidRPr="009E2517" w:rsidRDefault="009B4C8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E2517">
              <w:rPr>
                <w:rFonts w:asciiTheme="majorBidi" w:hAnsiTheme="majorBidi" w:cstheme="majorBidi"/>
                <w:sz w:val="24"/>
                <w:szCs w:val="24"/>
              </w:rPr>
              <w:t>Student group</w:t>
            </w:r>
            <w:r w:rsidR="001A1568" w:rsidRPr="009E2517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  <w:r w:rsidRPr="009E2517">
              <w:rPr>
                <w:rFonts w:asciiTheme="majorBidi" w:hAnsiTheme="majorBidi" w:cstheme="majorBidi"/>
                <w:sz w:val="24"/>
                <w:szCs w:val="24"/>
                <w:u w:val="single"/>
                <w:lang w:val="ru-RU"/>
              </w:rPr>
              <w:t>197</w:t>
            </w:r>
            <w:r w:rsidRPr="009E2517"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,</w:t>
            </w:r>
            <w:r w:rsidRPr="009E2517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software engineering</w:t>
            </w:r>
            <w:r w:rsidR="001A1568" w:rsidRPr="009E2517">
              <w:rPr>
                <w:rFonts w:asciiTheme="majorBidi" w:hAnsiTheme="majorBidi" w:cstheme="majorBidi"/>
                <w:sz w:val="24"/>
                <w:szCs w:val="24"/>
                <w:u w:val="single"/>
              </w:rPr>
              <w:t>___</w:t>
            </w:r>
          </w:p>
        </w:tc>
      </w:tr>
      <w:tr w:rsidR="001A1568" w:rsidRPr="009E2517" w14:paraId="30A465F5" w14:textId="77777777" w:rsidTr="001A1568">
        <w:tc>
          <w:tcPr>
            <w:tcW w:w="6204" w:type="dxa"/>
          </w:tcPr>
          <w:p w14:paraId="4BB82980" w14:textId="77777777" w:rsidR="001A1568" w:rsidRPr="009E2517" w:rsidRDefault="001A1568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367" w:type="dxa"/>
          </w:tcPr>
          <w:p w14:paraId="731CE086" w14:textId="24FC9DA0" w:rsidR="001A1568" w:rsidRPr="009E2517" w:rsidRDefault="009B4C8F">
            <w:pPr>
              <w:pBdr>
                <w:bottom w:val="single" w:sz="12" w:space="1" w:color="auto"/>
              </w:pBd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E251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Yanal Yahya</w:t>
            </w:r>
          </w:p>
          <w:p w14:paraId="35DE6A65" w14:textId="3F15C148" w:rsidR="001A1568" w:rsidRPr="009E2517" w:rsidRDefault="009B4C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9E251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Full Name</w:t>
            </w:r>
          </w:p>
        </w:tc>
      </w:tr>
    </w:tbl>
    <w:p w14:paraId="7AF46E14" w14:textId="32DBEE7F" w:rsidR="001A1568" w:rsidRPr="005A1CC2" w:rsidRDefault="001A1568" w:rsidP="001A1568">
      <w:pPr>
        <w:rPr>
          <w:rFonts w:asciiTheme="majorBidi" w:hAnsiTheme="majorBidi" w:cstheme="majorBidi"/>
          <w:sz w:val="26"/>
          <w:szCs w:val="26"/>
          <w:lang w:val="ru-RU"/>
        </w:rPr>
      </w:pPr>
    </w:p>
    <w:p w14:paraId="3A595D12" w14:textId="11545AB3" w:rsidR="001A1568" w:rsidRPr="005A1CC2" w:rsidRDefault="001A1568" w:rsidP="001A1568">
      <w:pPr>
        <w:rPr>
          <w:rFonts w:asciiTheme="majorBidi" w:hAnsiTheme="majorBidi" w:cstheme="majorBidi"/>
          <w:sz w:val="26"/>
          <w:szCs w:val="26"/>
          <w:lang w:val="ru-RU"/>
        </w:rPr>
      </w:pPr>
    </w:p>
    <w:p w14:paraId="6C2852BA" w14:textId="61FA9145" w:rsidR="001A1568" w:rsidRPr="005A1CC2" w:rsidRDefault="001A1568" w:rsidP="001A1568">
      <w:pPr>
        <w:rPr>
          <w:rFonts w:asciiTheme="majorBidi" w:hAnsiTheme="majorBidi" w:cstheme="majorBidi"/>
          <w:sz w:val="26"/>
          <w:szCs w:val="26"/>
          <w:lang w:val="ru-RU"/>
        </w:rPr>
      </w:pPr>
    </w:p>
    <w:p w14:paraId="67DD5F85" w14:textId="32A65340" w:rsidR="009B4C8F" w:rsidRPr="005A1CC2" w:rsidRDefault="009B4C8F" w:rsidP="001A1568">
      <w:pPr>
        <w:rPr>
          <w:rFonts w:asciiTheme="majorBidi" w:hAnsiTheme="majorBidi" w:cstheme="majorBidi"/>
          <w:sz w:val="26"/>
          <w:szCs w:val="26"/>
          <w:lang w:val="ru-RU"/>
        </w:rPr>
      </w:pPr>
    </w:p>
    <w:p w14:paraId="31D4813D" w14:textId="77777777" w:rsidR="009B4C8F" w:rsidRPr="005A1CC2" w:rsidRDefault="009B4C8F" w:rsidP="001A1568">
      <w:pPr>
        <w:rPr>
          <w:rFonts w:asciiTheme="majorBidi" w:hAnsiTheme="majorBidi" w:cstheme="majorBidi"/>
          <w:sz w:val="26"/>
          <w:szCs w:val="26"/>
          <w:lang w:val="ru-RU"/>
        </w:rPr>
      </w:pPr>
    </w:p>
    <w:p w14:paraId="0E2FF4F2" w14:textId="77777777" w:rsidR="001A1568" w:rsidRPr="005A1CC2" w:rsidRDefault="001A1568" w:rsidP="001A1568">
      <w:pPr>
        <w:jc w:val="center"/>
        <w:rPr>
          <w:rFonts w:asciiTheme="majorBidi" w:hAnsiTheme="majorBidi" w:cstheme="majorBidi"/>
          <w:sz w:val="26"/>
          <w:szCs w:val="26"/>
          <w:lang w:val="ru-RU"/>
        </w:rPr>
      </w:pPr>
    </w:p>
    <w:p w14:paraId="6CC20608" w14:textId="3C9F5A1E" w:rsidR="00B23538" w:rsidRDefault="001A1568" w:rsidP="00946ECF">
      <w:pPr>
        <w:jc w:val="center"/>
        <w:rPr>
          <w:rFonts w:asciiTheme="majorBidi" w:hAnsiTheme="majorBidi" w:cstheme="majorBidi"/>
          <w:sz w:val="26"/>
          <w:szCs w:val="26"/>
          <w:lang w:val="ru-RU"/>
        </w:rPr>
      </w:pPr>
      <w:r w:rsidRPr="005A1CC2">
        <w:rPr>
          <w:rFonts w:asciiTheme="majorBidi" w:hAnsiTheme="majorBidi" w:cstheme="majorBidi"/>
          <w:sz w:val="26"/>
          <w:szCs w:val="26"/>
        </w:rPr>
        <w:t>Moscow 20</w:t>
      </w:r>
      <w:r w:rsidRPr="005A1CC2">
        <w:rPr>
          <w:rFonts w:asciiTheme="majorBidi" w:hAnsiTheme="majorBidi" w:cstheme="majorBidi"/>
          <w:sz w:val="26"/>
          <w:szCs w:val="26"/>
          <w:lang w:val="ru-RU"/>
        </w:rPr>
        <w:t>21</w:t>
      </w:r>
    </w:p>
    <w:p w14:paraId="48511321" w14:textId="77777777" w:rsidR="009E2517" w:rsidRPr="005A1CC2" w:rsidRDefault="009E2517" w:rsidP="00946ECF">
      <w:pPr>
        <w:jc w:val="center"/>
        <w:rPr>
          <w:rFonts w:asciiTheme="majorBidi" w:hAnsiTheme="majorBidi" w:cstheme="majorBidi"/>
          <w:sz w:val="26"/>
          <w:szCs w:val="26"/>
          <w:lang w:val="ru-RU"/>
        </w:rPr>
      </w:pPr>
    </w:p>
    <w:p w14:paraId="1C1F02BB" w14:textId="723A2B63" w:rsidR="009E2517" w:rsidRPr="009E2517" w:rsidRDefault="009E2517" w:rsidP="009E2517">
      <w:pPr>
        <w:rPr>
          <w:rFonts w:asciiTheme="majorBidi" w:hAnsiTheme="majorBidi" w:cstheme="majorBidi"/>
          <w:color w:val="FF0000"/>
          <w:sz w:val="26"/>
          <w:szCs w:val="26"/>
          <w:lang w:val="en-US"/>
        </w:rPr>
      </w:pPr>
      <w:r w:rsidRPr="009E2517">
        <w:rPr>
          <w:rFonts w:asciiTheme="majorBidi" w:hAnsiTheme="majorBidi" w:cstheme="majorBidi"/>
          <w:color w:val="FF0000"/>
          <w:sz w:val="26"/>
          <w:szCs w:val="26"/>
          <w:lang w:val="en-US"/>
        </w:rPr>
        <w:lastRenderedPageBreak/>
        <w:t xml:space="preserve">NOTE: ALL OPERSTIONS WAS CALCULATED FIRSTLY IN THIS </w:t>
      </w:r>
      <w:hyperlink r:id="rId7" w:history="1">
        <w:r w:rsidRPr="009E2517">
          <w:rPr>
            <w:rStyle w:val="Hyperlink"/>
            <w:rFonts w:asciiTheme="majorBidi" w:hAnsiTheme="majorBidi" w:cstheme="majorBidi"/>
            <w:sz w:val="26"/>
            <w:szCs w:val="26"/>
            <w:lang w:val="en-US"/>
          </w:rPr>
          <w:t>EXCEL FILE</w:t>
        </w:r>
      </w:hyperlink>
    </w:p>
    <w:tbl>
      <w:tblPr>
        <w:tblStyle w:val="TableGrid"/>
        <w:tblpPr w:leftFromText="180" w:rightFromText="180" w:vertAnchor="page" w:horzAnchor="margin" w:tblpXSpec="center" w:tblpY="2120"/>
        <w:tblW w:w="11324" w:type="dxa"/>
        <w:tblInd w:w="0" w:type="dxa"/>
        <w:tblLook w:val="04A0" w:firstRow="1" w:lastRow="0" w:firstColumn="1" w:lastColumn="0" w:noHBand="0" w:noVBand="1"/>
      </w:tblPr>
      <w:tblGrid>
        <w:gridCol w:w="982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346"/>
        <w:gridCol w:w="476"/>
        <w:gridCol w:w="476"/>
        <w:gridCol w:w="476"/>
      </w:tblGrid>
      <w:tr w:rsidR="009E2517" w:rsidRPr="005A1CC2" w14:paraId="3C8CA188" w14:textId="77777777" w:rsidTr="009E2517">
        <w:trPr>
          <w:trHeight w:val="342"/>
        </w:trPr>
        <w:tc>
          <w:tcPr>
            <w:tcW w:w="982" w:type="dxa"/>
          </w:tcPr>
          <w:p w14:paraId="2F43F28F" w14:textId="4542094C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sample</w:t>
            </w:r>
          </w:p>
        </w:tc>
        <w:tc>
          <w:tcPr>
            <w:tcW w:w="476" w:type="dxa"/>
          </w:tcPr>
          <w:p w14:paraId="5CBD1637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24</w:t>
            </w:r>
          </w:p>
        </w:tc>
        <w:tc>
          <w:tcPr>
            <w:tcW w:w="476" w:type="dxa"/>
          </w:tcPr>
          <w:p w14:paraId="5D0A13A5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22</w:t>
            </w:r>
          </w:p>
        </w:tc>
        <w:tc>
          <w:tcPr>
            <w:tcW w:w="476" w:type="dxa"/>
          </w:tcPr>
          <w:p w14:paraId="66A08EB6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25</w:t>
            </w:r>
          </w:p>
        </w:tc>
        <w:tc>
          <w:tcPr>
            <w:tcW w:w="476" w:type="dxa"/>
          </w:tcPr>
          <w:p w14:paraId="388FB9EE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41</w:t>
            </w:r>
          </w:p>
        </w:tc>
        <w:tc>
          <w:tcPr>
            <w:tcW w:w="476" w:type="dxa"/>
          </w:tcPr>
          <w:p w14:paraId="7CDCA2D1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19</w:t>
            </w:r>
          </w:p>
        </w:tc>
        <w:tc>
          <w:tcPr>
            <w:tcW w:w="476" w:type="dxa"/>
          </w:tcPr>
          <w:p w14:paraId="375F3771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94</w:t>
            </w:r>
          </w:p>
        </w:tc>
        <w:tc>
          <w:tcPr>
            <w:tcW w:w="476" w:type="dxa"/>
          </w:tcPr>
          <w:p w14:paraId="5ADECC48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24</w:t>
            </w:r>
          </w:p>
        </w:tc>
        <w:tc>
          <w:tcPr>
            <w:tcW w:w="476" w:type="dxa"/>
          </w:tcPr>
          <w:p w14:paraId="304FC504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17</w:t>
            </w:r>
          </w:p>
        </w:tc>
        <w:tc>
          <w:tcPr>
            <w:tcW w:w="476" w:type="dxa"/>
          </w:tcPr>
          <w:p w14:paraId="7F4602A4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20</w:t>
            </w:r>
          </w:p>
        </w:tc>
        <w:tc>
          <w:tcPr>
            <w:tcW w:w="476" w:type="dxa"/>
          </w:tcPr>
          <w:p w14:paraId="3BE045C4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16</w:t>
            </w:r>
          </w:p>
        </w:tc>
        <w:tc>
          <w:tcPr>
            <w:tcW w:w="476" w:type="dxa"/>
          </w:tcPr>
          <w:p w14:paraId="25E1312B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23</w:t>
            </w:r>
          </w:p>
        </w:tc>
        <w:tc>
          <w:tcPr>
            <w:tcW w:w="476" w:type="dxa"/>
          </w:tcPr>
          <w:p w14:paraId="4B28049B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25</w:t>
            </w:r>
          </w:p>
        </w:tc>
        <w:tc>
          <w:tcPr>
            <w:tcW w:w="476" w:type="dxa"/>
          </w:tcPr>
          <w:p w14:paraId="59457ACF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15</w:t>
            </w:r>
          </w:p>
        </w:tc>
        <w:tc>
          <w:tcPr>
            <w:tcW w:w="476" w:type="dxa"/>
          </w:tcPr>
          <w:p w14:paraId="5985427F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22</w:t>
            </w:r>
          </w:p>
        </w:tc>
        <w:tc>
          <w:tcPr>
            <w:tcW w:w="476" w:type="dxa"/>
          </w:tcPr>
          <w:p w14:paraId="6854E02B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21</w:t>
            </w:r>
          </w:p>
        </w:tc>
        <w:tc>
          <w:tcPr>
            <w:tcW w:w="476" w:type="dxa"/>
          </w:tcPr>
          <w:p w14:paraId="1B28D041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16</w:t>
            </w:r>
          </w:p>
        </w:tc>
        <w:tc>
          <w:tcPr>
            <w:tcW w:w="476" w:type="dxa"/>
          </w:tcPr>
          <w:p w14:paraId="07CA000B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24</w:t>
            </w:r>
          </w:p>
        </w:tc>
        <w:tc>
          <w:tcPr>
            <w:tcW w:w="476" w:type="dxa"/>
          </w:tcPr>
          <w:p w14:paraId="6B7062D6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56</w:t>
            </w:r>
          </w:p>
        </w:tc>
        <w:tc>
          <w:tcPr>
            <w:tcW w:w="346" w:type="dxa"/>
          </w:tcPr>
          <w:p w14:paraId="518C9876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9</w:t>
            </w:r>
          </w:p>
        </w:tc>
        <w:tc>
          <w:tcPr>
            <w:tcW w:w="476" w:type="dxa"/>
          </w:tcPr>
          <w:p w14:paraId="19C1D64A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20</w:t>
            </w:r>
          </w:p>
        </w:tc>
        <w:tc>
          <w:tcPr>
            <w:tcW w:w="476" w:type="dxa"/>
          </w:tcPr>
          <w:p w14:paraId="3C468C2E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22</w:t>
            </w:r>
          </w:p>
        </w:tc>
        <w:tc>
          <w:tcPr>
            <w:tcW w:w="476" w:type="dxa"/>
          </w:tcPr>
          <w:p w14:paraId="797C9C7F" w14:textId="77777777" w:rsidR="009E2517" w:rsidRPr="005A1CC2" w:rsidRDefault="009E2517" w:rsidP="009E2517">
            <w:pPr>
              <w:pStyle w:val="ListParagraph"/>
              <w:ind w:left="0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5A1CC2">
              <w:rPr>
                <w:rFonts w:asciiTheme="majorBidi" w:hAnsiTheme="majorBidi" w:cstheme="majorBidi"/>
                <w:sz w:val="26"/>
                <w:szCs w:val="26"/>
                <w:lang w:val="en-US"/>
              </w:rPr>
              <w:t>24</w:t>
            </w:r>
          </w:p>
        </w:tc>
      </w:tr>
    </w:tbl>
    <w:p w14:paraId="3F0A9DCD" w14:textId="77777777" w:rsidR="0049166E" w:rsidRPr="005A1CC2" w:rsidRDefault="0049166E" w:rsidP="007A02D2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2FBC6DE6" w14:textId="1BF2DFEE" w:rsidR="00207EF3" w:rsidRPr="005A1CC2" w:rsidRDefault="00207EF3" w:rsidP="00207EF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  <w:lang w:val="en-US"/>
        </w:rPr>
      </w:pPr>
    </w:p>
    <w:p w14:paraId="37FE84A4" w14:textId="3BD8A900" w:rsidR="001C0F39" w:rsidRPr="005A1CC2" w:rsidRDefault="001C0F39" w:rsidP="00BE1408">
      <w:pPr>
        <w:rPr>
          <w:rFonts w:asciiTheme="majorBidi" w:hAnsiTheme="majorBidi" w:cstheme="majorBidi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as an input we have only this data and we need to calculate the 90% confidence interval for the medium duration. Because of the distribution of the trait is normal and unknown variance, so we can use this confidence interval for medium with confidence level </w:t>
      </w:r>
      <w:r w:rsidRPr="005A1CC2">
        <w:rPr>
          <w:rFonts w:asciiTheme="majorBidi" w:hAnsiTheme="majorBidi" w:cstheme="majorBidi"/>
        </w:rPr>
        <w:t>(1−α):</w:t>
      </w:r>
    </w:p>
    <w:p w14:paraId="01D838A0" w14:textId="1D764A25" w:rsidR="001C0F39" w:rsidRPr="005A1CC2" w:rsidRDefault="007D2F5D" w:rsidP="007D2F5D">
      <w:pPr>
        <w:rPr>
          <w:rFonts w:asciiTheme="majorBidi" w:hAnsiTheme="majorBidi" w:cstheme="majorBidi"/>
          <w:sz w:val="24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eastAsia="ru-RU"/>
                </w:rPr>
                <m:t>n-1,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eastAsia="ru-RU"/>
            </w:rPr>
            <m:t>μ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eastAsia="ru-RU"/>
                </w:rPr>
                <m:t>n-1,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n</m:t>
                  </m:r>
                </m:e>
              </m:rad>
            </m:den>
          </m:f>
        </m:oMath>
      </m:oMathPara>
    </w:p>
    <w:p w14:paraId="5E072BA1" w14:textId="11EE64B3" w:rsidR="007D2F5D" w:rsidRPr="005A1CC2" w:rsidRDefault="007D2F5D" w:rsidP="007D2F5D">
      <w:pPr>
        <w:rPr>
          <w:rFonts w:asciiTheme="majorBidi" w:hAnsiTheme="majorBidi" w:cstheme="majorBidi"/>
          <w:sz w:val="24"/>
          <w:szCs w:val="24"/>
          <w:lang w:eastAsia="ru-RU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As we know in this case </w:t>
      </w:r>
      <w:r w:rsidR="0049166E" w:rsidRPr="005A1CC2">
        <w:rPr>
          <w:rFonts w:asciiTheme="majorBidi" w:hAnsiTheme="majorBidi" w:cstheme="majorBidi"/>
          <w:sz w:val="24"/>
          <w:szCs w:val="24"/>
          <w:lang w:eastAsia="ru-RU"/>
        </w:rPr>
        <w:t xml:space="preserve">calculate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eastAsia="ru-RU"/>
              </w:rPr>
              <m:t>X</m:t>
            </m:r>
          </m:e>
        </m:acc>
        <m:r>
          <w:rPr>
            <w:rFonts w:ascii="Cambria Math" w:hAnsi="Cambria Math" w:cstheme="majorBidi"/>
            <w:sz w:val="24"/>
            <w:szCs w:val="24"/>
            <w:lang w:eastAsia="ru-RU"/>
          </w:rPr>
          <m:t xml:space="preserve"> and </m:t>
        </m:r>
        <m:acc>
          <m:accPr>
            <m:ctrlPr>
              <w:rPr>
                <w:rFonts w:ascii="Cambria Math" w:hAnsi="Cambria Math" w:cstheme="majorBidi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eastAsia="ru-RU"/>
              </w:rPr>
              <m:t>σ</m:t>
            </m:r>
          </m:e>
        </m:acc>
      </m:oMath>
      <w:r w:rsidRPr="005A1CC2">
        <w:rPr>
          <w:rFonts w:asciiTheme="majorBidi" w:hAnsiTheme="majorBidi" w:cstheme="majorBidi"/>
          <w:sz w:val="24"/>
          <w:szCs w:val="24"/>
          <w:lang w:eastAsia="ru-RU"/>
        </w:rPr>
        <w:t xml:space="preserve"> is easy, and we can </w:t>
      </w:r>
      <w:r w:rsidR="0049166E" w:rsidRPr="005A1CC2">
        <w:rPr>
          <w:rFonts w:asciiTheme="majorBidi" w:hAnsiTheme="majorBidi" w:cstheme="majorBidi"/>
          <w:sz w:val="24"/>
          <w:szCs w:val="24"/>
          <w:lang w:eastAsia="ru-RU"/>
        </w:rPr>
        <w:t>do</w:t>
      </w:r>
      <w:r w:rsidRPr="005A1CC2">
        <w:rPr>
          <w:rFonts w:asciiTheme="majorBidi" w:hAnsiTheme="majorBidi" w:cstheme="majorBidi"/>
          <w:sz w:val="24"/>
          <w:szCs w:val="24"/>
          <w:lang w:eastAsia="ru-RU"/>
        </w:rPr>
        <w:t xml:space="preserve"> it using these formals:</w:t>
      </w:r>
    </w:p>
    <w:p w14:paraId="73B45539" w14:textId="650628A0" w:rsidR="007D2F5D" w:rsidRPr="005A1CC2" w:rsidRDefault="007D2F5D" w:rsidP="007D2F5D">
      <w:pPr>
        <w:rPr>
          <w:rFonts w:asciiTheme="majorBidi" w:hAnsiTheme="majorBidi" w:cstheme="majorBidi"/>
          <w:sz w:val="26"/>
          <w:szCs w:val="2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hAnsi="Cambria Math" w:cstheme="majorBidi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en-US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⋯+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n</m:t>
              </m:r>
            </m:den>
          </m:f>
        </m:oMath>
      </m:oMathPara>
    </w:p>
    <w:p w14:paraId="38516DCC" w14:textId="77777777" w:rsidR="0049166E" w:rsidRPr="005A1CC2" w:rsidRDefault="0049166E" w:rsidP="007D2F5D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22873B0F" w14:textId="7787BC93" w:rsidR="0049166E" w:rsidRPr="005A1CC2" w:rsidRDefault="0049166E" w:rsidP="0049166E">
      <w:pPr>
        <w:rPr>
          <w:rFonts w:asciiTheme="majorBidi" w:hAnsiTheme="majorBidi" w:cstheme="majorBidi"/>
          <w:sz w:val="26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ru-RU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ajorBidi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fPr>
            <m:num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naryPr>
            <m:sub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  <w:lang w:val="ru-RU"/>
                    </w:rPr>
                    <m:t>2</m:t>
                  </m:r>
                </m:sup>
              </m:sSup>
            </m:e>
          </m:nary>
        </m:oMath>
      </m:oMathPara>
    </w:p>
    <w:p w14:paraId="2D5A4E36" w14:textId="57B41721" w:rsidR="0042436A" w:rsidRPr="005A1CC2" w:rsidRDefault="0042436A" w:rsidP="0049166E">
      <w:p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And it was calculated in excel file, and the results are:</w:t>
      </w:r>
    </w:p>
    <w:p w14:paraId="27B0BADB" w14:textId="379AAD4B" w:rsidR="0042436A" w:rsidRPr="005A1CC2" w:rsidRDefault="0042436A" w:rsidP="0042436A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hAnsi="Cambria Math" w:cstheme="majorBidi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26.31818</m:t>
          </m:r>
          <m:r>
            <w:rPr>
              <w:rFonts w:asciiTheme="majorBidi" w:hAnsiTheme="majorBidi" w:cstheme="majorBidi"/>
              <w:color w:val="000000"/>
              <w:sz w:val="22"/>
              <w:szCs w:val="22"/>
              <w:lang w:val="en-US" w:eastAsia="en-US"/>
            </w:rPr>
            <w:br/>
          </m:r>
        </m:oMath>
        <m:oMath>
          <m:acc>
            <m:acc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= 17.80686</m:t>
          </m:r>
        </m:oMath>
      </m:oMathPara>
    </w:p>
    <w:p w14:paraId="43F6F99A" w14:textId="77777777" w:rsidR="0042436A" w:rsidRPr="005A1CC2" w:rsidRDefault="0042436A" w:rsidP="0042436A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</w:p>
    <w:p w14:paraId="32027E25" w14:textId="461A15E4" w:rsidR="0042436A" w:rsidRPr="005A1CC2" w:rsidRDefault="0042436A" w:rsidP="0042436A">
      <w:pPr>
        <w:suppressAutoHyphens w:val="0"/>
        <w:rPr>
          <w:rFonts w:asciiTheme="majorBidi" w:hAnsiTheme="majorBidi" w:cstheme="majorBidi"/>
          <w:sz w:val="24"/>
          <w:szCs w:val="24"/>
          <w:lang w:eastAsia="ru-RU"/>
        </w:rPr>
      </w:pPr>
      <w:r w:rsidRPr="005A1CC2"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  <w:t xml:space="preserve">And the value of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eastAsia="ru-RU"/>
              </w:rPr>
              <m:t>n-1,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eastAsia="ru-RU"/>
                  </w:rPr>
                  <m:t>α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  <w:lang w:eastAsia="ru-RU"/>
                  </w:rPr>
                  <m:t>2</m:t>
                </m:r>
              </m:den>
            </m:f>
          </m:sub>
        </m:sSub>
      </m:oMath>
      <w:r w:rsidRPr="005A1CC2">
        <w:rPr>
          <w:rFonts w:asciiTheme="majorBidi" w:hAnsiTheme="majorBidi" w:cstheme="majorBidi"/>
          <w:sz w:val="24"/>
          <w:szCs w:val="24"/>
          <w:lang w:eastAsia="ru-RU"/>
        </w:rPr>
        <w:t xml:space="preserve"> we can get it from Student's t-distribution table or using Excel:</w:t>
      </w:r>
    </w:p>
    <w:p w14:paraId="0199BF18" w14:textId="77777777" w:rsidR="0042436A" w:rsidRPr="005A1CC2" w:rsidRDefault="0042436A" w:rsidP="0042436A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</w:p>
    <w:p w14:paraId="066A7784" w14:textId="77777777" w:rsidR="0042436A" w:rsidRPr="005A1CC2" w:rsidRDefault="0042436A" w:rsidP="0042436A">
      <w:pPr>
        <w:suppressAutoHyphens w:val="0"/>
        <w:rPr>
          <w:rFonts w:asciiTheme="majorBidi" w:hAnsiTheme="majorBidi" w:cstheme="majorBidi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eastAsia="ru-RU"/>
                </w:rPr>
                <m:t>21,0.05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= 1.721</m:t>
          </m:r>
        </m:oMath>
      </m:oMathPara>
    </w:p>
    <w:p w14:paraId="4BBF8A7A" w14:textId="101F3D97" w:rsidR="00B23538" w:rsidRPr="005A1CC2" w:rsidRDefault="0042436A" w:rsidP="00B23538">
      <w:pPr>
        <w:suppressAutoHyphens w:val="0"/>
        <w:rPr>
          <w:rFonts w:asciiTheme="majorBidi" w:hAnsiTheme="majorBidi" w:cstheme="majorBidi"/>
          <w:sz w:val="24"/>
          <w:szCs w:val="24"/>
          <w:lang w:val="en-US" w:eastAsia="ru-RU"/>
        </w:rPr>
      </w:pPr>
      <w:r w:rsidRPr="005A1CC2">
        <w:rPr>
          <w:rFonts w:asciiTheme="majorBidi" w:hAnsiTheme="majorBidi" w:cstheme="majorBidi"/>
          <w:sz w:val="24"/>
          <w:szCs w:val="24"/>
          <w:lang w:eastAsia="ru-RU"/>
        </w:rPr>
        <w:t xml:space="preserve">As a </w:t>
      </w:r>
      <w:r w:rsidR="00B23538" w:rsidRPr="005A1CC2">
        <w:rPr>
          <w:rFonts w:asciiTheme="majorBidi" w:hAnsiTheme="majorBidi" w:cstheme="majorBidi"/>
          <w:sz w:val="24"/>
          <w:szCs w:val="24"/>
          <w:lang w:eastAsia="ru-RU"/>
        </w:rPr>
        <w:t>result,</w:t>
      </w:r>
      <w:r w:rsidRPr="005A1CC2">
        <w:rPr>
          <w:rFonts w:asciiTheme="majorBidi" w:hAnsiTheme="majorBidi" w:cstheme="majorBidi"/>
          <w:sz w:val="24"/>
          <w:szCs w:val="24"/>
          <w:lang w:eastAsia="ru-RU"/>
        </w:rPr>
        <w:t xml:space="preserve"> we get </w:t>
      </w:r>
      <w:r w:rsidR="00B23538" w:rsidRPr="005A1CC2">
        <w:rPr>
          <w:rFonts w:asciiTheme="majorBidi" w:hAnsiTheme="majorBidi" w:cstheme="majorBidi"/>
          <w:sz w:val="24"/>
          <w:szCs w:val="24"/>
          <w:lang w:eastAsia="ru-RU"/>
        </w:rPr>
        <w:t>all the unknown variables</w:t>
      </w:r>
      <w:r w:rsidR="00B23538" w:rsidRPr="005A1CC2">
        <w:rPr>
          <w:rFonts w:asciiTheme="majorBidi" w:hAnsiTheme="majorBidi" w:cstheme="majorBidi"/>
          <w:sz w:val="24"/>
          <w:szCs w:val="24"/>
          <w:lang w:val="en-US" w:eastAsia="ru-RU"/>
        </w:rPr>
        <w:t xml:space="preserve">, which are necessary to get the interval, so </w:t>
      </w:r>
      <w:proofErr w:type="gramStart"/>
      <w:r w:rsidR="00B23538" w:rsidRPr="005A1CC2">
        <w:rPr>
          <w:rFonts w:asciiTheme="majorBidi" w:hAnsiTheme="majorBidi" w:cstheme="majorBidi"/>
          <w:sz w:val="24"/>
          <w:szCs w:val="24"/>
          <w:lang w:val="en-US" w:eastAsia="ru-RU"/>
        </w:rPr>
        <w:t>let’s</w:t>
      </w:r>
      <w:proofErr w:type="gramEnd"/>
      <w:r w:rsidR="00B23538" w:rsidRPr="005A1CC2">
        <w:rPr>
          <w:rFonts w:asciiTheme="majorBidi" w:hAnsiTheme="majorBidi" w:cstheme="majorBidi"/>
          <w:sz w:val="24"/>
          <w:szCs w:val="24"/>
          <w:lang w:val="en-US" w:eastAsia="ru-RU"/>
        </w:rPr>
        <w:t xml:space="preserve"> compensate variables into inequality:</w:t>
      </w:r>
    </w:p>
    <w:p w14:paraId="52F7C4E8" w14:textId="7FC3D914" w:rsidR="00B23538" w:rsidRPr="005A1CC2" w:rsidRDefault="0042436A" w:rsidP="00B23538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26.31818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-1.721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2"/>
                  <w:szCs w:val="22"/>
                  <w:lang w:val="en-US" w:eastAsia="en-US"/>
                </w:rPr>
                <m:t>17.80686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22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eastAsia="ru-RU"/>
            </w:rPr>
            <m:t>μ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26.31818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+1.721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2"/>
                  <w:szCs w:val="22"/>
                  <w:lang w:val="en-US" w:eastAsia="en-US"/>
                </w:rPr>
                <m:t>17.80686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eastAsia="ru-RU"/>
                    </w:rPr>
                    <m:t>22</m:t>
                  </m:r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w:br/>
          </m:r>
        </m:oMath>
      </m:oMathPara>
    </w:p>
    <w:p w14:paraId="4F0E1748" w14:textId="3C2F1615" w:rsidR="00B23538" w:rsidRPr="005A1CC2" w:rsidRDefault="00B23538" w:rsidP="00B23538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Answer: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 xml:space="preserve"> 19.78452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eastAsia="ru-RU"/>
            </w:rPr>
            <m:t>μ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32.85185</m:t>
          </m:r>
        </m:oMath>
      </m:oMathPara>
    </w:p>
    <w:p w14:paraId="287E8AEF" w14:textId="77777777" w:rsidR="009E2517" w:rsidRPr="005A1CC2" w:rsidRDefault="009E2517" w:rsidP="00B23538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</w:p>
    <w:p w14:paraId="09AC9597" w14:textId="19A4A973" w:rsidR="00B23538" w:rsidRPr="009E2517" w:rsidRDefault="009E2517" w:rsidP="009E2517">
      <w:pPr>
        <w:spacing w:before="120" w:after="120"/>
        <w:jc w:val="center"/>
        <w:rPr>
          <w:rFonts w:asciiTheme="majorBidi" w:hAnsiTheme="majorBidi" w:cstheme="majorBidi"/>
          <w:smallCaps/>
          <w:sz w:val="24"/>
          <w:szCs w:val="24"/>
          <w:lang w:val="ru-RU"/>
        </w:rPr>
      </w:pPr>
      <w:r w:rsidRPr="005A1CC2">
        <w:rPr>
          <w:rFonts w:asciiTheme="majorBidi" w:hAnsiTheme="majorBidi" w:cstheme="majorBidi"/>
          <w:smallCaps/>
          <w:sz w:val="24"/>
          <w:szCs w:val="24"/>
          <w:lang w:val="ru-RU"/>
        </w:rPr>
        <w:t xml:space="preserve">___________________________________________________________________ </w:t>
      </w:r>
      <m:oMath>
        <m:r>
          <w:rPr>
            <w:rFonts w:ascii="Cambria Math" w:hAnsi="Cambria Math" w:cstheme="majorBidi"/>
            <w:sz w:val="24"/>
            <w:szCs w:val="24"/>
            <w:lang w:eastAsia="ru-RU"/>
          </w:rPr>
          <m:t xml:space="preserve"> </m:t>
        </m:r>
      </m:oMath>
    </w:p>
    <w:p w14:paraId="3B58F413" w14:textId="3CF36E4A" w:rsidR="0042436A" w:rsidRPr="005A1CC2" w:rsidRDefault="0042436A" w:rsidP="00B23538">
      <w:pPr>
        <w:suppressAutoHyphens w:val="0"/>
        <w:rPr>
          <w:rFonts w:asciiTheme="majorBidi" w:hAnsiTheme="majorBidi" w:cstheme="majorBidi"/>
          <w:sz w:val="24"/>
          <w:szCs w:val="24"/>
          <w:lang w:val="en-US" w:eastAsia="ru-RU"/>
        </w:rPr>
      </w:pPr>
    </w:p>
    <w:p w14:paraId="3CA3AA29" w14:textId="093E3A7A" w:rsidR="00B23538" w:rsidRPr="005A1CC2" w:rsidRDefault="00B23538" w:rsidP="00207EF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For </w:t>
      </w:r>
      <w:r w:rsidR="006D7C5D" w:rsidRPr="005A1CC2">
        <w:rPr>
          <w:rFonts w:asciiTheme="majorBidi" w:hAnsiTheme="majorBidi" w:cstheme="majorBidi"/>
          <w:sz w:val="26"/>
          <w:szCs w:val="26"/>
          <w:lang w:val="en-US"/>
        </w:rPr>
        <w:t>plotting</w:t>
      </w:r>
      <w:r w:rsidR="006D7C5D" w:rsidRPr="005A1CC2">
        <w:rPr>
          <w:rFonts w:asciiTheme="majorBidi" w:hAnsiTheme="majorBidi" w:cstheme="majorBidi"/>
          <w:sz w:val="26"/>
          <w:szCs w:val="26"/>
          <w:lang w:val="en-US"/>
        </w:rPr>
        <w:t xml:space="preserve"> a quantile-quantile plot</w:t>
      </w:r>
      <w:r w:rsidR="006D7C5D" w:rsidRPr="005A1CC2">
        <w:rPr>
          <w:rFonts w:asciiTheme="majorBidi" w:hAnsiTheme="majorBidi" w:cstheme="majorBidi"/>
          <w:sz w:val="26"/>
          <w:szCs w:val="26"/>
          <w:lang w:val="en-US"/>
        </w:rPr>
        <w:t xml:space="preserve"> we do these 4 steps: </w:t>
      </w:r>
    </w:p>
    <w:p w14:paraId="159289A5" w14:textId="4CC1E8A9" w:rsidR="006D7C5D" w:rsidRPr="005A1CC2" w:rsidRDefault="006D7C5D" w:rsidP="006D7C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We estimate the parameters of the normal distribution for the sample:</w:t>
      </w:r>
    </w:p>
    <w:p w14:paraId="46078BA3" w14:textId="0018F0A3" w:rsidR="006D7C5D" w:rsidRPr="005A1CC2" w:rsidRDefault="006D7C5D" w:rsidP="006D7C5D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 and </m:t>
          </m:r>
          <m:sSup>
            <m:sSup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ru-RU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2</m:t>
              </m:r>
            </m:sup>
          </m:sSup>
        </m:oMath>
      </m:oMathPara>
    </w:p>
    <w:p w14:paraId="57D440A8" w14:textId="2AB411CF" w:rsidR="006D7C5D" w:rsidRPr="005A1CC2" w:rsidRDefault="006D7C5D" w:rsidP="006D7C5D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We already have its values.</w:t>
      </w:r>
    </w:p>
    <w:p w14:paraId="48E68F84" w14:textId="77777777" w:rsidR="006D7C5D" w:rsidRPr="005A1CC2" w:rsidRDefault="006D7C5D" w:rsidP="006D7C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Calculating sample order quantiles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n+1</m:t>
            </m:r>
          </m:den>
        </m:f>
        <m:r>
          <w:rPr>
            <w:rFonts w:ascii="Cambria Math" w:hAnsi="Cambria Math" w:cstheme="majorBidi"/>
            <w:sz w:val="26"/>
            <w:szCs w:val="26"/>
            <w:lang w:val="en-US"/>
          </w:rPr>
          <m:t>,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2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n+1</m:t>
            </m:r>
          </m:den>
        </m:f>
        <m:r>
          <w:rPr>
            <w:rFonts w:ascii="Cambria Math" w:hAnsi="Cambria Math" w:cstheme="majorBidi"/>
            <w:sz w:val="26"/>
            <w:szCs w:val="26"/>
            <w:lang w:val="en-US"/>
          </w:rPr>
          <m:t>, … ,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n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n+1</m:t>
            </m:r>
          </m:den>
        </m:f>
      </m:oMath>
    </w:p>
    <w:p w14:paraId="2C9EF153" w14:textId="46D66823" w:rsidR="00F666F7" w:rsidRPr="005A1CC2" w:rsidRDefault="00F666F7" w:rsidP="00F666F7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These</w:t>
      </w:r>
      <w:r w:rsidR="006D7C5D"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6D7C5D" w:rsidRPr="005A1CC2">
        <w:rPr>
          <w:rFonts w:asciiTheme="majorBidi" w:hAnsiTheme="majorBidi" w:cstheme="majorBidi"/>
          <w:sz w:val="26"/>
          <w:szCs w:val="26"/>
          <w:lang w:val="en-US"/>
        </w:rPr>
        <w:t>will just be ascending order</w:t>
      </w:r>
      <w:r w:rsidR="006D7C5D" w:rsidRPr="005A1CC2">
        <w:rPr>
          <w:rFonts w:asciiTheme="majorBidi" w:hAnsiTheme="majorBidi" w:cstheme="majorBidi"/>
          <w:sz w:val="26"/>
          <w:szCs w:val="26"/>
          <w:lang w:val="en-US"/>
        </w:rPr>
        <w:t xml:space="preserve"> of base data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sz w:val="26"/>
            <w:szCs w:val="26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n</m:t>
            </m:r>
          </m:sub>
        </m:sSub>
      </m:oMath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14:paraId="53CEFB49" w14:textId="318260D9" w:rsidR="006D7C5D" w:rsidRPr="005A1CC2" w:rsidRDefault="00F666F7" w:rsidP="00F666F7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6"/>
              <w:szCs w:val="26"/>
              <w:lang w:val="en-US"/>
            </w:rPr>
            <m:t>, … ,</m:t>
          </m:r>
          <m:acc>
            <m:acc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n</m:t>
              </m:r>
            </m:sub>
          </m:sSub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 </m:t>
          </m:r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 </m:t>
          </m:r>
        </m:oMath>
      </m:oMathPara>
    </w:p>
    <w:p w14:paraId="08CD4459" w14:textId="77777777" w:rsidR="00F666F7" w:rsidRPr="005A1CC2" w:rsidRDefault="00F666F7" w:rsidP="00F666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lastRenderedPageBreak/>
        <w:t>calculate the quantiles of the normal distribution with the parameters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  <w:lang w:val="en-US"/>
          </w:rPr>
          <m:t xml:space="preserve"> </m:t>
        </m:r>
      </m:oMath>
    </w:p>
    <w:p w14:paraId="2E665DCD" w14:textId="4C6AF5C3" w:rsidR="00F666F7" w:rsidRPr="005A1CC2" w:rsidRDefault="00F666F7" w:rsidP="00F666F7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μ= 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 and </m:t>
          </m:r>
          <m:sSup>
            <m:sSup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ajorBidi"/>
              <w:sz w:val="26"/>
              <w:szCs w:val="26"/>
              <w:lang w:val="ru-RU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ru-RU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ajorBidi"/>
              <w:sz w:val="26"/>
              <w:szCs w:val="26"/>
              <w:lang w:val="ru-RU"/>
            </w:rPr>
            <w:br/>
          </m:r>
        </m:oMath>
        <m:oMath>
          <m:r>
            <w:rPr>
              <w:rFonts w:ascii="Cambria Math" w:hAnsi="Cambria Math" w:cstheme="majorBidi"/>
              <w:sz w:val="26"/>
              <w:szCs w:val="26"/>
              <w:lang w:val="en-US"/>
            </w:rPr>
            <m:t>Q</m:t>
          </m:r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+ </m:t>
          </m:r>
          <m:acc>
            <m:acc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σ</m:t>
              </m:r>
            </m:e>
          </m:acc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  <w:lang w:val="en-US"/>
            </w:rPr>
            <m:t>, … ,</m:t>
          </m:r>
          <m:r>
            <w:rPr>
              <w:rFonts w:ascii="Cambria Math" w:hAnsi="Cambria Math" w:cstheme="majorBidi"/>
              <w:sz w:val="26"/>
              <w:szCs w:val="26"/>
              <w:lang w:val="en-US"/>
            </w:rPr>
            <m:t>Q</m:t>
          </m:r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>X</m:t>
              </m:r>
            </m:e>
          </m:acc>
          <m:r>
            <w:rPr>
              <w:rFonts w:ascii="Cambria Math" w:hAnsi="Cambria Math" w:cstheme="majorBidi"/>
              <w:sz w:val="26"/>
              <w:szCs w:val="26"/>
              <w:lang w:val="en-US"/>
            </w:rPr>
            <m:t xml:space="preserve">+ </m:t>
          </m:r>
          <m:acc>
            <m:accPr>
              <m:ctrlPr>
                <w:rPr>
                  <w:rFonts w:ascii="Cambria Math" w:hAnsi="Cambria Math" w:cstheme="majorBidi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  <w:lang w:val="ru-RU"/>
                </w:rPr>
                <m:t>σ</m:t>
              </m:r>
            </m:e>
          </m:acc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  <w:lang w:val="en-US"/>
            </w:rPr>
            <m:t>,</m:t>
          </m:r>
        </m:oMath>
      </m:oMathPara>
    </w:p>
    <w:p w14:paraId="3E631E65" w14:textId="2745856B" w:rsidR="00F666F7" w:rsidRPr="005A1CC2" w:rsidRDefault="00F666F7" w:rsidP="0003479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build a graph in axes</w:t>
      </w:r>
      <w:r w:rsidRPr="005A1CC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(</m:t>
        </m:r>
        <m:r>
          <w:rPr>
            <w:rFonts w:ascii="Cambria Math" w:hAnsi="Cambria Math" w:cstheme="majorBidi"/>
            <w:sz w:val="26"/>
            <w:szCs w:val="26"/>
            <w:lang w:val="en-US"/>
          </w:rPr>
          <m:t>Q</m:t>
        </m:r>
        <m:r>
          <w:rPr>
            <w:rFonts w:ascii="Cambria Math" w:hAnsi="Cambria Math" w:cstheme="majorBidi"/>
          </w:rPr>
          <m:t>,</m:t>
        </m:r>
        <m:acc>
          <m:acc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Q</m:t>
            </m:r>
          </m:e>
        </m:acc>
        <m:r>
          <w:rPr>
            <w:rFonts w:ascii="Cambria Math" w:hAnsi="Cambria Math" w:cstheme="majorBidi"/>
          </w:rPr>
          <m:t>)</m:t>
        </m:r>
      </m:oMath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- </w:t>
      </w:r>
      <w:r w:rsidR="00034791" w:rsidRPr="005A1CC2">
        <w:rPr>
          <w:rFonts w:asciiTheme="majorBidi" w:hAnsiTheme="majorBidi" w:cstheme="majorBidi"/>
          <w:sz w:val="26"/>
          <w:szCs w:val="26"/>
          <w:lang w:val="en-US"/>
        </w:rPr>
        <w:t>for sample from the normal distribution should be</w:t>
      </w:r>
      <w:r w:rsidR="00034791"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  <w:lang w:val="en-US"/>
          </w:rPr>
          <m:t>Q</m:t>
        </m:r>
        <m:r>
          <w:rPr>
            <w:rFonts w:ascii="Cambria Math" w:hAnsi="Cambria Math" w:cstheme="majorBidi"/>
          </w:rPr>
          <m:t>(p)≈</m:t>
        </m:r>
        <m:acc>
          <m:accPr>
            <m:ctrlPr>
              <w:rPr>
                <w:rFonts w:ascii="Cambria Math" w:hAnsi="Cambria Math" w:cstheme="majorBidi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theme="majorBidi"/>
                <w:sz w:val="26"/>
                <w:szCs w:val="26"/>
                <w:lang w:val="en-US"/>
              </w:rPr>
              <m:t>Q</m:t>
            </m:r>
          </m:e>
        </m:acc>
        <m:r>
          <w:rPr>
            <w:rFonts w:ascii="Cambria Math" w:hAnsi="Cambria Math" w:cstheme="majorBidi"/>
            <w:sz w:val="26"/>
            <w:szCs w:val="26"/>
            <w:lang w:val="en-US"/>
          </w:rPr>
          <m:t>(p)</m:t>
        </m:r>
      </m:oMath>
      <w:r w:rsidR="00034791" w:rsidRPr="005A1CC2">
        <w:rPr>
          <w:rFonts w:asciiTheme="majorBidi" w:hAnsiTheme="majorBidi" w:cstheme="majorBidi"/>
          <w:sz w:val="26"/>
          <w:szCs w:val="26"/>
          <w:lang w:val="en-US"/>
        </w:rPr>
        <w:t xml:space="preserve"> (the graph is built along the bisector of the angle formed by the axes).</w:t>
      </w:r>
    </w:p>
    <w:p w14:paraId="0C3F208D" w14:textId="23A5D725" w:rsidR="00034791" w:rsidRPr="005A1CC2" w:rsidRDefault="00034791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2C3B780A" w14:textId="5E95CE4D" w:rsidR="00034791" w:rsidRPr="005A1CC2" w:rsidRDefault="00034791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By applying all these steps and putting results into a table we get:</w:t>
      </w:r>
    </w:p>
    <w:p w14:paraId="3418578F" w14:textId="77777777" w:rsidR="00034791" w:rsidRPr="005A1CC2" w:rsidRDefault="00034791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tbl>
      <w:tblPr>
        <w:tblW w:w="10023" w:type="dxa"/>
        <w:jc w:val="center"/>
        <w:tblLook w:val="04A0" w:firstRow="1" w:lastRow="0" w:firstColumn="1" w:lastColumn="0" w:noHBand="0" w:noVBand="1"/>
      </w:tblPr>
      <w:tblGrid>
        <w:gridCol w:w="1606"/>
        <w:gridCol w:w="1735"/>
        <w:gridCol w:w="1606"/>
        <w:gridCol w:w="1735"/>
        <w:gridCol w:w="1735"/>
        <w:gridCol w:w="1606"/>
      </w:tblGrid>
      <w:tr w:rsidR="009E2517" w:rsidRPr="00034791" w14:paraId="4DEEFA11" w14:textId="77777777" w:rsidTr="009E2517">
        <w:trPr>
          <w:trHeight w:val="524"/>
          <w:jc w:val="center"/>
        </w:trPr>
        <w:tc>
          <w:tcPr>
            <w:tcW w:w="160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0B0E7" w14:textId="77777777" w:rsidR="00034791" w:rsidRPr="00034791" w:rsidRDefault="00034791" w:rsidP="00034791">
            <w:pPr>
              <w:suppressAutoHyphens w:val="0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17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4C7B" w14:textId="6CD0893A" w:rsidR="00034791" w:rsidRPr="00034791" w:rsidRDefault="00034791" w:rsidP="00034791">
            <w:pPr>
              <w:suppressAutoHyphens w:val="0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" w:eastAsia="en-US"/>
              </w:rPr>
              <w:t xml:space="preserve">p </w:t>
            </w:r>
          </w:p>
        </w:tc>
        <w:tc>
          <w:tcPr>
            <w:tcW w:w="160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05FE3A" w14:textId="01AA1350" w:rsidR="00034791" w:rsidRPr="00034791" w:rsidRDefault="00034791" w:rsidP="00034791">
            <w:pPr>
              <w:suppressAutoHyphens w:val="0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 w:cstheme="majorBidi"/>
                    <w:sz w:val="26"/>
                    <w:szCs w:val="26"/>
                    <w:lang w:val="en-US"/>
                  </w:rPr>
                  <m:t>(p)</m:t>
                </m:r>
              </m:oMath>
            </m:oMathPara>
          </w:p>
        </w:tc>
        <w:tc>
          <w:tcPr>
            <w:tcW w:w="17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F6AE24" w14:textId="65D61093" w:rsidR="00034791" w:rsidRPr="00034791" w:rsidRDefault="00034791" w:rsidP="00034791">
            <w:pPr>
              <w:suppressAutoHyphens w:val="0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</m:d>
              <m:r>
                <w:rPr>
                  <w:rFonts w:ascii="Cambria Math" w:hAnsi="Cambria Math" w:cstheme="majorBidi"/>
                  <w:sz w:val="26"/>
                  <w:szCs w:val="26"/>
                  <w:lang w:val="en-US"/>
                </w:rPr>
                <m:t xml:space="preserve">, </m:t>
              </m:r>
            </m:oMath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" w:eastAsia="en-US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38853" w14:textId="1B201217" w:rsidR="00034791" w:rsidRPr="00034791" w:rsidRDefault="00034791" w:rsidP="00034791">
            <w:pPr>
              <w:suppressAutoHyphens w:val="0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6"/>
                    <w:szCs w:val="26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en-US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60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11AB8B" w14:textId="3015C3AF" w:rsidR="00034791" w:rsidRPr="00034791" w:rsidRDefault="00034791" w:rsidP="00034791">
            <w:pPr>
              <w:suppressAutoHyphens w:val="0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 w:cstheme="majorBidi"/>
                    <w:sz w:val="26"/>
                    <w:szCs w:val="26"/>
                    <w:lang w:val="en-US"/>
                  </w:rPr>
                  <m:t>(p)</m:t>
                </m:r>
              </m:oMath>
            </m:oMathPara>
          </w:p>
        </w:tc>
      </w:tr>
      <w:tr w:rsidR="009E2517" w:rsidRPr="00034791" w14:paraId="6C72D28D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FC40B4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4B341F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0.0434783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1B7754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BDCB3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-1.711675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293CC5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-4.161388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0D11DC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9</w:t>
            </w:r>
          </w:p>
        </w:tc>
      </w:tr>
      <w:tr w:rsidR="009E2517" w:rsidRPr="00034791" w14:paraId="5A5CB7C5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045CD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97F7E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0.0869565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4CB5C7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E6653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-1.359737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C4D0BC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2.1055228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887E29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15</w:t>
            </w:r>
          </w:p>
        </w:tc>
      </w:tr>
      <w:tr w:rsidR="009E2517" w:rsidRPr="00034791" w14:paraId="24AA7922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02E85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98416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0.1304348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1C031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07055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-1.124338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64F03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6.2972435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6123E2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16</w:t>
            </w:r>
          </w:p>
        </w:tc>
      </w:tr>
      <w:tr w:rsidR="009E2517" w:rsidRPr="00034791" w14:paraId="65FB83B7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F5D3A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C4D63B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0.173913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5B49E2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E42A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-0.938814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BF316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9.6008427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D6C2C9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16</w:t>
            </w:r>
          </w:p>
        </w:tc>
      </w:tr>
      <w:tr w:rsidR="009E2517" w:rsidRPr="00034791" w14:paraId="03577819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F8F67E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15390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0.2173913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38D7AC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B6A22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-0.781034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775C47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12.410419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1BECC8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17</w:t>
            </w:r>
          </w:p>
        </w:tc>
      </w:tr>
      <w:tr w:rsidR="009E2517" w:rsidRPr="00034791" w14:paraId="104916D2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A6F67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4A844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0.2608696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C18F74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A9320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-0.640667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F1FF8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14.909913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E5B478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19</w:t>
            </w:r>
          </w:p>
        </w:tc>
      </w:tr>
      <w:tr w:rsidR="009E2517" w:rsidRPr="00034791" w14:paraId="3F277BEE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FD24BE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777E8B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0.3043478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3E5516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32ED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-0.511936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38E61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17.202203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DEEC98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20</w:t>
            </w:r>
          </w:p>
        </w:tc>
      </w:tr>
      <w:tr w:rsidR="009E2517" w:rsidRPr="00034791" w14:paraId="64B17D1C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CA24E9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F6FB7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0.3478261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1A4252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6F3D2C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-0.391196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8AA4B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19.352203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DDD140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20</w:t>
            </w:r>
          </w:p>
        </w:tc>
      </w:tr>
      <w:tr w:rsidR="009E2517" w:rsidRPr="00034791" w14:paraId="7174649C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19749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998689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0.3913043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CB27E3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C5FB7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-0.275921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4BFEEF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21.404893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7FEB58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21</w:t>
            </w:r>
          </w:p>
        </w:tc>
      </w:tr>
      <w:tr w:rsidR="009E2517" w:rsidRPr="00034791" w14:paraId="4F4BF9E9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44A61E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580AC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0.4347826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463407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46DFF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-0.164211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0ABE07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23.394103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28EE55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</w:tr>
      <w:tr w:rsidR="009E2517" w:rsidRPr="00034791" w14:paraId="0EBB74CE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BF40F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2C8EC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0.4782609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6E984D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58F4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-0.054519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741D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25.347371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D55F72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</w:tr>
      <w:tr w:rsidR="009E2517" w:rsidRPr="00034791" w14:paraId="7BE07AB2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7CC05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EC1B67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0.5217391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E42F0A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D466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0.0545189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B2F15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27.288993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0EC93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</w:tr>
      <w:tr w:rsidR="009E2517" w:rsidRPr="00034791" w14:paraId="04AFEA38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D000D0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C190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0.5652174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93048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5E14F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0.1642108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574DA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29.242261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49E3AB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23</w:t>
            </w:r>
          </w:p>
        </w:tc>
      </w:tr>
      <w:tr w:rsidR="009E2517" w:rsidRPr="00034791" w14:paraId="0BD8E7E1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B92AA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A721D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0.6086957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CAEE3B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222A3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0.2759211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B9950F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31.231471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983293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</w:tr>
      <w:tr w:rsidR="009E2517" w:rsidRPr="00034791" w14:paraId="754F67C9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44583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F9EA2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0.6521739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99041B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F5826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0.3911963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25899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33.28416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1B3865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</w:tr>
      <w:tr w:rsidR="009E2517" w:rsidRPr="00034791" w14:paraId="09C4B8FF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4D75D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AEA1A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0.6956522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7B863D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D9C087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0.5119362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BBEA4F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35.434161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18CEDD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</w:tr>
      <w:tr w:rsidR="009E2517" w:rsidRPr="00034791" w14:paraId="636C79B7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F9D7C4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75ED5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0.7391304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5DE90C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C238C4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0.6406669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08950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37.72645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97DD1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24</w:t>
            </w:r>
          </w:p>
        </w:tc>
      </w:tr>
      <w:tr w:rsidR="009E2517" w:rsidRPr="00034791" w14:paraId="70A8E430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64390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DABC3C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0.7826087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742A3B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84EA8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0.7810338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25453B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40.225945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DDD7B5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25</w:t>
            </w:r>
          </w:p>
        </w:tc>
      </w:tr>
      <w:tr w:rsidR="009E2517" w:rsidRPr="00034791" w14:paraId="7F9B698C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46F070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82BAD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0.826087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46FF94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C7CE6D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0.9388143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46D02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43.035521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ACA74F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25</w:t>
            </w:r>
          </w:p>
        </w:tc>
      </w:tr>
      <w:tr w:rsidR="009E2517" w:rsidRPr="00034791" w14:paraId="3EC7D941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2D16A0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C9A7DB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0.8695652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94B16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41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024C4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1.1243382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343B78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46.33912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DA4CF9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41</w:t>
            </w:r>
          </w:p>
        </w:tc>
      </w:tr>
      <w:tr w:rsidR="009E2517" w:rsidRPr="00034791" w14:paraId="2702CB30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E6629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6000E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0.9130435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0EBE62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56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A9F19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1.3597374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A678B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50.530841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710CBE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56</w:t>
            </w:r>
          </w:p>
        </w:tc>
      </w:tr>
      <w:tr w:rsidR="009E2517" w:rsidRPr="00034791" w14:paraId="09C40D79" w14:textId="77777777" w:rsidTr="009E2517">
        <w:trPr>
          <w:trHeight w:val="330"/>
          <w:jc w:val="center"/>
        </w:trPr>
        <w:tc>
          <w:tcPr>
            <w:tcW w:w="16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39B513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E45C11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0.9565217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ACBA91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94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7DFD9A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1.7116753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6EE3C" w14:textId="77777777" w:rsidR="00034791" w:rsidRPr="00034791" w:rsidRDefault="00034791" w:rsidP="00034791">
            <w:pPr>
              <w:suppressAutoHyphens w:val="0"/>
              <w:jc w:val="right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56.797752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9E6636" w14:textId="77777777" w:rsidR="00034791" w:rsidRPr="00034791" w:rsidRDefault="00034791" w:rsidP="00034791">
            <w:pPr>
              <w:suppressAutoHyphens w:val="0"/>
              <w:jc w:val="center"/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</w:pPr>
            <w:r w:rsidRPr="00034791">
              <w:rPr>
                <w:rFonts w:asciiTheme="majorBidi" w:hAnsiTheme="majorBidi" w:cstheme="majorBidi"/>
                <w:b/>
                <w:bCs/>
                <w:color w:val="3F3F3F"/>
                <w:sz w:val="22"/>
                <w:szCs w:val="22"/>
                <w:lang w:val="en-US" w:eastAsia="en-US"/>
              </w:rPr>
              <w:t>94</w:t>
            </w:r>
          </w:p>
        </w:tc>
      </w:tr>
    </w:tbl>
    <w:p w14:paraId="4F9C2B1B" w14:textId="54EAB7C7" w:rsidR="00034791" w:rsidRPr="005A1CC2" w:rsidRDefault="00034791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4B993D29" w14:textId="50CC2F00" w:rsidR="00034791" w:rsidRPr="005A1CC2" w:rsidRDefault="00034791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4433FC6D" w14:textId="7EEF769D" w:rsidR="00034791" w:rsidRPr="005A1CC2" w:rsidRDefault="00034791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And using Excel we can </w:t>
      </w:r>
      <w:r w:rsidR="009116CD" w:rsidRPr="005A1CC2">
        <w:rPr>
          <w:rFonts w:asciiTheme="majorBidi" w:hAnsiTheme="majorBidi" w:cstheme="majorBidi"/>
          <w:sz w:val="26"/>
          <w:szCs w:val="26"/>
          <w:lang w:val="en-US"/>
        </w:rPr>
        <w:t xml:space="preserve">plot a Q-Q plot for the last two columns, so we get: </w:t>
      </w:r>
    </w:p>
    <w:p w14:paraId="43A668E9" w14:textId="33C1D5EA" w:rsidR="009116CD" w:rsidRPr="009E2517" w:rsidRDefault="009116CD" w:rsidP="009E2517">
      <w:p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noProof/>
        </w:rPr>
        <w:lastRenderedPageBreak/>
        <w:drawing>
          <wp:inline distT="0" distB="0" distL="0" distR="0" wp14:anchorId="3BEB1EC2" wp14:editId="08FB5E8A">
            <wp:extent cx="6031865" cy="4080681"/>
            <wp:effectExtent l="0" t="0" r="698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A29BD2-0F2A-4A3E-89D4-89AD1BF06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3831C6" w14:textId="3FC9C573" w:rsidR="009116CD" w:rsidRPr="005A1CC2" w:rsidRDefault="009116CD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3AA89589" w14:textId="707D6A8E" w:rsidR="009116CD" w:rsidRPr="005A1CC2" w:rsidRDefault="009116CD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166DB5DC" w14:textId="37CA7126" w:rsidR="009116CD" w:rsidRDefault="00661A43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We can see in our Q-Q plot above that the data values tend to deviate from the 45-degree line, especially on the tail ends, which could be an indication that the data set is not normally distributed.</w:t>
      </w:r>
    </w:p>
    <w:p w14:paraId="6C6387B5" w14:textId="77777777" w:rsidR="009E2517" w:rsidRDefault="009E2517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68A4A360" w14:textId="58D16DE7" w:rsidR="009E2517" w:rsidRPr="009E2517" w:rsidRDefault="009E2517" w:rsidP="009E2517">
      <w:pPr>
        <w:spacing w:before="120" w:after="120"/>
        <w:jc w:val="center"/>
        <w:rPr>
          <w:rFonts w:asciiTheme="majorBidi" w:hAnsiTheme="majorBidi" w:cstheme="majorBidi"/>
          <w:smallCaps/>
          <w:sz w:val="24"/>
          <w:szCs w:val="24"/>
          <w:lang w:val="ru-RU"/>
        </w:rPr>
      </w:pPr>
      <w:r w:rsidRPr="005A1CC2">
        <w:rPr>
          <w:rFonts w:asciiTheme="majorBidi" w:hAnsiTheme="majorBidi" w:cstheme="majorBidi"/>
          <w:smallCaps/>
          <w:sz w:val="24"/>
          <w:szCs w:val="24"/>
          <w:lang w:val="ru-RU"/>
        </w:rPr>
        <w:t xml:space="preserve">___________________________________________________________________ </w:t>
      </w:r>
    </w:p>
    <w:p w14:paraId="5F821FD5" w14:textId="1E0C2871" w:rsidR="00661A43" w:rsidRPr="005A1CC2" w:rsidRDefault="00661A43" w:rsidP="00034791">
      <w:pPr>
        <w:pStyle w:val="ListParagraph"/>
        <w:ind w:left="1080"/>
        <w:rPr>
          <w:rFonts w:asciiTheme="majorBidi" w:hAnsiTheme="majorBidi" w:cstheme="majorBidi"/>
          <w:sz w:val="26"/>
          <w:szCs w:val="26"/>
          <w:lang w:val="en-US"/>
        </w:rPr>
      </w:pPr>
    </w:p>
    <w:p w14:paraId="53782668" w14:textId="1F0F6487" w:rsidR="00661A43" w:rsidRPr="005A1CC2" w:rsidRDefault="00807F41" w:rsidP="00207EF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F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or this purpose a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C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# script was written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, you can take a look on it by going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through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this </w:t>
      </w:r>
      <w:hyperlink r:id="rId9" w:history="1">
        <w:r w:rsidRPr="005A1CC2">
          <w:rPr>
            <w:rStyle w:val="Hyperlink"/>
            <w:rFonts w:asciiTheme="majorBidi" w:hAnsiTheme="majorBidi" w:cstheme="majorBidi"/>
            <w:sz w:val="26"/>
            <w:szCs w:val="26"/>
            <w:lang w:val="en-US"/>
          </w:rPr>
          <w:t>lin</w:t>
        </w:r>
        <w:r w:rsidRPr="005A1CC2">
          <w:rPr>
            <w:rStyle w:val="Hyperlink"/>
            <w:rFonts w:asciiTheme="majorBidi" w:hAnsiTheme="majorBidi" w:cstheme="majorBidi"/>
            <w:sz w:val="26"/>
            <w:szCs w:val="26"/>
            <w:lang w:val="en-US"/>
          </w:rPr>
          <w:t>k</w:t>
        </w:r>
      </w:hyperlink>
      <w:r w:rsidRPr="005A1CC2">
        <w:rPr>
          <w:rFonts w:asciiTheme="majorBidi" w:hAnsiTheme="majorBidi" w:cstheme="majorBidi"/>
          <w:sz w:val="26"/>
          <w:szCs w:val="26"/>
          <w:lang w:val="en-US"/>
        </w:rPr>
        <w:t>, and to see the result of this script</w:t>
      </w:r>
      <w:r w:rsidR="000931C6" w:rsidRPr="005A1CC2">
        <w:rPr>
          <w:rFonts w:asciiTheme="majorBidi" w:hAnsiTheme="majorBidi" w:cstheme="majorBidi"/>
          <w:sz w:val="26"/>
          <w:szCs w:val="26"/>
          <w:lang w:val="en-US"/>
        </w:rPr>
        <w:t xml:space="preserve">, you can go through this </w:t>
      </w:r>
      <w:hyperlink r:id="rId10" w:history="1">
        <w:r w:rsidR="000931C6" w:rsidRPr="005A1CC2">
          <w:rPr>
            <w:rStyle w:val="Hyperlink"/>
            <w:rFonts w:asciiTheme="majorBidi" w:hAnsiTheme="majorBidi" w:cstheme="majorBidi"/>
            <w:sz w:val="26"/>
            <w:szCs w:val="26"/>
            <w:lang w:val="en-US"/>
          </w:rPr>
          <w:t>link</w:t>
        </w:r>
      </w:hyperlink>
      <w:r w:rsidR="000931C6" w:rsidRPr="005A1CC2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7873E193" w14:textId="42D81071" w:rsidR="000931C6" w:rsidRPr="005A1CC2" w:rsidRDefault="000931C6" w:rsidP="00661A43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67933B24" w14:textId="3C9BF694" w:rsidR="00807F41" w:rsidRPr="005A1CC2" w:rsidRDefault="000931C6" w:rsidP="000931C6">
      <w:p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>This script gives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1000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averages of 1000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re-selections, each containing 22 random selections from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the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random sample.</w:t>
      </w:r>
    </w:p>
    <w:p w14:paraId="668958B7" w14:textId="77777777" w:rsidR="003D7CDA" w:rsidRPr="005A1CC2" w:rsidRDefault="000931C6" w:rsidP="000931C6">
      <w:p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And in </w:t>
      </w:r>
      <w:hyperlink r:id="rId11" w:history="1">
        <w:r w:rsidRPr="005A1CC2">
          <w:rPr>
            <w:rStyle w:val="Hyperlink"/>
            <w:rFonts w:asciiTheme="majorBidi" w:hAnsiTheme="majorBidi" w:cstheme="majorBidi"/>
            <w:sz w:val="26"/>
            <w:szCs w:val="26"/>
            <w:lang w:val="en-US"/>
          </w:rPr>
          <w:t>Excel file</w:t>
        </w:r>
      </w:hyperlink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, these 1000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averages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were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ascending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sorted</w:t>
      </w:r>
      <w:r w:rsidR="003D7CDA" w:rsidRPr="005A1CC2">
        <w:rPr>
          <w:rFonts w:asciiTheme="majorBidi" w:hAnsiTheme="majorBidi" w:cstheme="majorBidi"/>
          <w:sz w:val="26"/>
          <w:szCs w:val="26"/>
          <w:lang w:val="en-US"/>
        </w:rPr>
        <w:t>, then was found:</w:t>
      </w:r>
    </w:p>
    <w:p w14:paraId="141EE6C9" w14:textId="665AA44E" w:rsidR="003D7CDA" w:rsidRPr="005A1CC2" w:rsidRDefault="003D7CDA" w:rsidP="003D7CDA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ajorBidi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theme="majorBidi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</w:rPr>
            <m:t xml:space="preserve">= </m:t>
          </m:r>
          <m:acc>
            <m:accPr>
              <m:ctrlPr>
                <w:rPr>
                  <w:rFonts w:ascii="Cambria Math" w:hAnsi="Cambria Math" w:cstheme="majorBidi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theme="majorBidi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0,1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</w:rPr>
            <m:t>=</m:t>
          </m:r>
          <m:acc>
            <m:accPr>
              <m:ctrlPr>
                <w:rPr>
                  <w:rFonts w:ascii="Cambria Math" w:hAnsi="Cambria Math" w:cstheme="majorBidi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0.05</m:t>
              </m:r>
            </m:e>
          </m:d>
          <m:r>
            <w:rPr>
              <w:rFonts w:ascii="Cambria Math" w:hAnsi="Cambria Math" w:cstheme="majorBidi"/>
              <w:sz w:val="26"/>
              <w:szCs w:val="26"/>
            </w:rPr>
            <m:t>=</m:t>
          </m:r>
          <m:r>
            <w:rPr>
              <w:rFonts w:ascii="Cambria Math" w:hAnsi="Cambria Math" w:cstheme="majorBidi"/>
              <w:sz w:val="26"/>
              <w:szCs w:val="26"/>
            </w:rPr>
            <m:t>number</m:t>
          </m:r>
          <m:r>
            <w:rPr>
              <w:rFonts w:ascii="Cambria Math" w:hAnsi="Cambria Math" w:cstheme="majorBidi"/>
              <w:sz w:val="26"/>
              <w:szCs w:val="26"/>
            </w:rPr>
            <m:t xml:space="preserve"> </m:t>
          </m:r>
          <m:r>
            <w:rPr>
              <w:rFonts w:ascii="Cambria Math" w:hAnsi="Cambria Math" w:cstheme="majorBidi"/>
              <w:sz w:val="26"/>
              <w:szCs w:val="26"/>
              <w:lang w:val="en-US"/>
            </w:rPr>
            <m:t>located</m:t>
          </m:r>
          <m:r>
            <w:rPr>
              <w:rFonts w:ascii="Cambria Math" w:hAnsi="Cambria Math" w:cstheme="majorBidi"/>
              <w:sz w:val="26"/>
              <w:szCs w:val="26"/>
            </w:rPr>
            <m:t xml:space="preserve"> on the 50th place after sorting</m:t>
          </m:r>
          <m:r>
            <m:rPr>
              <m:sty m:val="p"/>
            </m:rPr>
            <w:rPr>
              <w:rFonts w:ascii="Cambria Math" w:hAnsi="Cambria Math" w:cstheme="majorBidi"/>
              <w:sz w:val="26"/>
              <w:szCs w:val="26"/>
            </w:rPr>
            <m:t>=21</m:t>
          </m:r>
          <m:r>
            <m:rPr>
              <m:sty m:val="p"/>
            </m:rPr>
            <w:rPr>
              <w:rFonts w:ascii="Cambria Math" w:hAnsi="Cambria Math" w:cstheme="majorBidi"/>
              <w:sz w:val="26"/>
              <w:szCs w:val="26"/>
            </w:rPr>
            <w:br/>
          </m:r>
        </m:oMath>
        <m:oMath>
          <m:acc>
            <m:accPr>
              <m:ctrlPr>
                <w:rPr>
                  <w:rFonts w:ascii="Cambria Math" w:hAnsi="Cambria Math" w:cstheme="majorBidi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 w:cstheme="majorBidi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</w:rPr>
            <m:t xml:space="preserve">= </m:t>
          </m:r>
          <m:acc>
            <m:accPr>
              <m:ctrlPr>
                <w:rPr>
                  <w:rFonts w:ascii="Cambria Math" w:hAnsi="Cambria Math" w:cstheme="majorBidi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theme="majorBidi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1-0.1</m:t>
                  </m:r>
                </m:num>
                <m:den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26"/>
              <w:szCs w:val="26"/>
            </w:rPr>
            <m:t>=</m:t>
          </m:r>
          <m:acc>
            <m:accPr>
              <m:ctrlPr>
                <w:rPr>
                  <w:rFonts w:ascii="Cambria Math" w:hAnsi="Cambria Math" w:cstheme="majorBidi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Bidi"/>
                  <w:sz w:val="26"/>
                  <w:szCs w:val="26"/>
                </w:rPr>
                <m:t>0.95</m:t>
              </m:r>
            </m:e>
          </m:d>
          <m:r>
            <w:rPr>
              <w:rFonts w:ascii="Cambria Math" w:hAnsi="Cambria Math" w:cstheme="majorBidi"/>
              <w:sz w:val="26"/>
              <w:szCs w:val="26"/>
            </w:rPr>
            <m:t xml:space="preserve">=number </m:t>
          </m:r>
          <m:r>
            <w:rPr>
              <w:rFonts w:ascii="Cambria Math" w:hAnsi="Cambria Math" w:cstheme="majorBidi"/>
              <w:sz w:val="26"/>
              <w:szCs w:val="26"/>
              <w:lang w:val="en-US"/>
            </w:rPr>
            <m:t>located</m:t>
          </m:r>
          <m:r>
            <w:rPr>
              <w:rFonts w:ascii="Cambria Math" w:hAnsi="Cambria Math" w:cstheme="majorBidi"/>
              <w:sz w:val="26"/>
              <w:szCs w:val="26"/>
            </w:rPr>
            <m:t xml:space="preserve"> on the </m:t>
          </m:r>
          <m:r>
            <w:rPr>
              <w:rFonts w:ascii="Cambria Math" w:hAnsi="Cambria Math" w:cstheme="majorBidi"/>
              <w:sz w:val="26"/>
              <w:szCs w:val="26"/>
            </w:rPr>
            <m:t>950</m:t>
          </m:r>
          <m:r>
            <w:rPr>
              <w:rFonts w:ascii="Cambria Math" w:hAnsi="Cambria Math" w:cstheme="majorBidi"/>
              <w:sz w:val="26"/>
              <w:szCs w:val="26"/>
            </w:rPr>
            <m:t>th place after sorting</m:t>
          </m:r>
          <m:r>
            <m:rPr>
              <m:sty m:val="p"/>
            </m:rPr>
            <w:rPr>
              <w:rFonts w:ascii="Cambria Math" w:hAnsi="Cambria Math" w:cstheme="majorBid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32.45455</m:t>
          </m:r>
          <m:r>
            <m:rPr>
              <m:sty m:val="p"/>
            </m:rPr>
            <w:rPr>
              <w:rFonts w:ascii="Cambria Math" w:hAnsi="Cambria Math" w:cstheme="majorBidi"/>
              <w:sz w:val="26"/>
              <w:szCs w:val="26"/>
            </w:rPr>
            <w:br/>
          </m:r>
        </m:oMath>
      </m:oMathPara>
      <w:r w:rsidRPr="005A1CC2">
        <w:rPr>
          <w:rFonts w:asciiTheme="majorBidi" w:hAnsiTheme="majorBidi" w:cstheme="majorBidi"/>
          <w:sz w:val="26"/>
          <w:szCs w:val="26"/>
        </w:rPr>
        <w:t xml:space="preserve"> </w:t>
      </w:r>
    </w:p>
    <w:p w14:paraId="76144DFF" w14:textId="0A3BF26C" w:rsidR="000931C6" w:rsidRPr="005A1CC2" w:rsidRDefault="000931C6" w:rsidP="003D7CD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  <w:lang w:val="en-US"/>
        </w:rPr>
      </w:pPr>
    </w:p>
    <w:p w14:paraId="5CB6209B" w14:textId="779574C2" w:rsidR="003D7CDA" w:rsidRPr="005A1CC2" w:rsidRDefault="003D7CDA" w:rsidP="003D7CDA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Answer: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26"/>
              <w:szCs w:val="26"/>
            </w:rPr>
            <m:t>21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eastAsia="ru-RU"/>
            </w:rPr>
            <m:t>μ</m:t>
          </m:r>
          <m:r>
            <w:rPr>
              <w:rFonts w:ascii="Cambria Math" w:hAnsi="Cambria Math" w:cstheme="majorBidi"/>
              <w:sz w:val="24"/>
              <w:szCs w:val="24"/>
              <w:lang w:eastAsia="ru-RU"/>
            </w:rPr>
            <m:t>&lt;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2"/>
              <w:szCs w:val="22"/>
              <w:lang w:val="en-US" w:eastAsia="en-US"/>
            </w:rPr>
            <m:t>32.45455</m:t>
          </m:r>
        </m:oMath>
      </m:oMathPara>
    </w:p>
    <w:p w14:paraId="3BAD3BED" w14:textId="77777777" w:rsidR="005A1CC2" w:rsidRPr="005A1CC2" w:rsidRDefault="005A1CC2" w:rsidP="003D7CDA">
      <w:pPr>
        <w:suppressAutoHyphens w:val="0"/>
        <w:rPr>
          <w:rFonts w:asciiTheme="majorBidi" w:hAnsiTheme="majorBidi" w:cstheme="majorBidi"/>
          <w:color w:val="000000"/>
          <w:sz w:val="22"/>
          <w:szCs w:val="22"/>
          <w:lang w:val="en-US" w:eastAsia="en-US"/>
        </w:rPr>
      </w:pPr>
    </w:p>
    <w:p w14:paraId="394A177E" w14:textId="689C7DD4" w:rsidR="003D7CDA" w:rsidRDefault="005A1CC2" w:rsidP="003D7CDA">
      <w:p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We can note that, finding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confidence interval for medium duration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using this method gives m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ore accurate interval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then the method in the</w:t>
      </w:r>
      <w:r w:rsidRPr="005A1CC2">
        <w:rPr>
          <w:rFonts w:asciiTheme="majorBidi" w:hAnsiTheme="majorBidi" w:cstheme="majorBidi"/>
        </w:rPr>
        <w:t xml:space="preserve">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first bunk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56940E39" w14:textId="196E5390" w:rsidR="009E2517" w:rsidRDefault="009E2517" w:rsidP="003D7CDA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388869FE" w14:textId="77777777" w:rsidR="009E2517" w:rsidRDefault="009E2517" w:rsidP="003D7CDA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5AA18F87" w14:textId="030C1C1E" w:rsidR="009E2517" w:rsidRDefault="009E2517" w:rsidP="003D7CDA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/>
        </w:rPr>
      </w:pPr>
    </w:p>
    <w:p w14:paraId="6A74AF19" w14:textId="77777777" w:rsidR="009E2517" w:rsidRPr="009E2517" w:rsidRDefault="009E2517" w:rsidP="009E2517">
      <w:pPr>
        <w:spacing w:before="120" w:after="120"/>
        <w:jc w:val="center"/>
        <w:rPr>
          <w:rFonts w:asciiTheme="majorBidi" w:hAnsiTheme="majorBidi" w:cstheme="majorBidi"/>
          <w:smallCaps/>
          <w:sz w:val="24"/>
          <w:szCs w:val="24"/>
          <w:lang w:val="ru-RU"/>
        </w:rPr>
      </w:pPr>
    </w:p>
    <w:p w14:paraId="59FFDC47" w14:textId="36564C67" w:rsidR="00207EF3" w:rsidRPr="009E2517" w:rsidRDefault="00207EF3" w:rsidP="00207EF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Using Excel and these 1000 averages we can build this </w:t>
      </w:r>
      <w:r w:rsidR="009E2517" w:rsidRPr="005A1CC2">
        <w:rPr>
          <w:rFonts w:asciiTheme="majorBidi" w:hAnsiTheme="majorBidi" w:cstheme="majorBidi"/>
          <w:sz w:val="26"/>
          <w:szCs w:val="26"/>
        </w:rPr>
        <w:t>histogram,</w:t>
      </w:r>
      <w:r w:rsidRPr="005A1CC2">
        <w:rPr>
          <w:rFonts w:asciiTheme="majorBidi" w:hAnsiTheme="majorBidi" w:cstheme="majorBidi"/>
          <w:sz w:val="26"/>
          <w:szCs w:val="26"/>
        </w:rPr>
        <w:t xml:space="preserve"> so we get:</w:t>
      </w:r>
    </w:p>
    <w:p w14:paraId="27BDDBF8" w14:textId="77777777" w:rsidR="009E2517" w:rsidRPr="005A1CC2" w:rsidRDefault="009E2517" w:rsidP="009E2517">
      <w:pPr>
        <w:pStyle w:val="ListParagraph"/>
        <w:rPr>
          <w:rFonts w:asciiTheme="majorBidi" w:hAnsiTheme="majorBidi" w:cstheme="majorBidi"/>
          <w:sz w:val="26"/>
          <w:szCs w:val="26"/>
          <w:lang w:val="en-US"/>
        </w:rPr>
      </w:pPr>
    </w:p>
    <w:p w14:paraId="1A151326" w14:textId="7D055FE3" w:rsidR="00207EF3" w:rsidRPr="009E2517" w:rsidRDefault="00207EF3" w:rsidP="009E2517">
      <w:pPr>
        <w:rPr>
          <w:rFonts w:asciiTheme="majorBidi" w:hAnsiTheme="majorBidi" w:cstheme="majorBidi"/>
          <w:sz w:val="26"/>
          <w:szCs w:val="26"/>
          <w:lang w:val="en-US"/>
        </w:rPr>
      </w:pPr>
      <w:r w:rsidRPr="005A1CC2">
        <w:rPr>
          <w:noProof/>
        </w:rPr>
        <mc:AlternateContent>
          <mc:Choice Requires="cx1">
            <w:drawing>
              <wp:inline distT="0" distB="0" distL="0" distR="0" wp14:anchorId="0B560FCD" wp14:editId="6A087FC6">
                <wp:extent cx="6155140" cy="4899546"/>
                <wp:effectExtent l="0" t="0" r="17145" b="158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904418-8F9D-4936-91CB-337373983F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0B560FCD" wp14:editId="6A087FC6">
                <wp:extent cx="6155140" cy="4899546"/>
                <wp:effectExtent l="0" t="0" r="17145" b="158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904418-8F9D-4936-91CB-337373983FB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CA904418-8F9D-4936-91CB-337373983FB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5055" cy="489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3C8DCF" w14:textId="1320373C" w:rsidR="00BC3441" w:rsidRPr="005A1CC2" w:rsidRDefault="00BC3441" w:rsidP="00207EF3">
      <w:pPr>
        <w:pStyle w:val="ListParagraph"/>
        <w:rPr>
          <w:rFonts w:asciiTheme="majorBidi" w:hAnsiTheme="majorBidi" w:cstheme="majorBidi"/>
          <w:sz w:val="26"/>
          <w:szCs w:val="26"/>
          <w:lang w:val="en-US"/>
        </w:rPr>
      </w:pPr>
    </w:p>
    <w:p w14:paraId="446C7E40" w14:textId="477C727B" w:rsidR="00BC3441" w:rsidRPr="005A1CC2" w:rsidRDefault="00234FD9" w:rsidP="00E660CC">
      <w:pPr>
        <w:pStyle w:val="ListParagraph"/>
        <w:rPr>
          <w:rFonts w:asciiTheme="majorBidi" w:hAnsiTheme="majorBidi" w:cstheme="majorBidi"/>
          <w:sz w:val="26"/>
          <w:szCs w:val="26"/>
          <w:lang w:val="en-US"/>
        </w:rPr>
      </w:pPr>
      <w:proofErr w:type="gramStart"/>
      <w:r w:rsidRPr="005A1CC2">
        <w:rPr>
          <w:rFonts w:asciiTheme="majorBidi" w:hAnsiTheme="majorBidi" w:cstheme="majorBidi"/>
          <w:sz w:val="26"/>
          <w:szCs w:val="26"/>
          <w:lang w:val="en-US"/>
        </w:rPr>
        <w:t>Actually, it’s</w:t>
      </w:r>
      <w:proofErr w:type="gramEnd"/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closer to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exponential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distribution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, and by taking </w:t>
      </w:r>
      <w:r w:rsidR="009E2517">
        <w:rPr>
          <w:rFonts w:asciiTheme="majorBidi" w:hAnsiTheme="majorBidi" w:cstheme="majorBidi"/>
          <w:sz w:val="26"/>
          <w:szCs w:val="26"/>
          <w:lang w:val="en-US"/>
        </w:rPr>
        <w:t>bigger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sample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 xml:space="preserve"> it will become close to normal 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distribution</w:t>
      </w:r>
      <w:r w:rsidRPr="005A1CC2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4204926E" w14:textId="30D83828" w:rsidR="00234FD9" w:rsidRPr="005A1CC2" w:rsidRDefault="00234FD9" w:rsidP="00E660CC">
      <w:pPr>
        <w:pStyle w:val="ListParagraph"/>
        <w:rPr>
          <w:rFonts w:asciiTheme="majorBidi" w:hAnsiTheme="majorBidi" w:cstheme="majorBidi"/>
          <w:sz w:val="26"/>
          <w:szCs w:val="26"/>
          <w:lang w:val="en-US"/>
        </w:rPr>
      </w:pPr>
    </w:p>
    <w:p w14:paraId="71EF1ED6" w14:textId="77777777" w:rsidR="00234FD9" w:rsidRPr="005A1CC2" w:rsidRDefault="00234FD9" w:rsidP="00E660CC">
      <w:pPr>
        <w:pStyle w:val="ListParagraph"/>
        <w:rPr>
          <w:rFonts w:asciiTheme="majorBidi" w:hAnsiTheme="majorBidi" w:cstheme="majorBidi"/>
          <w:sz w:val="26"/>
          <w:szCs w:val="26"/>
          <w:lang w:val="en-US"/>
        </w:rPr>
      </w:pPr>
    </w:p>
    <w:sectPr w:rsidR="00234FD9" w:rsidRPr="005A1CC2" w:rsidSect="00207EF3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B2944" w14:textId="77777777" w:rsidR="00115DC8" w:rsidRDefault="00115DC8" w:rsidP="007A02D2">
      <w:r>
        <w:separator/>
      </w:r>
    </w:p>
  </w:endnote>
  <w:endnote w:type="continuationSeparator" w:id="0">
    <w:p w14:paraId="38CBEA1C" w14:textId="77777777" w:rsidR="00115DC8" w:rsidRDefault="00115DC8" w:rsidP="007A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61052" w14:textId="77777777" w:rsidR="00115DC8" w:rsidRDefault="00115DC8" w:rsidP="007A02D2">
      <w:r>
        <w:separator/>
      </w:r>
    </w:p>
  </w:footnote>
  <w:footnote w:type="continuationSeparator" w:id="0">
    <w:p w14:paraId="4EB95E59" w14:textId="77777777" w:rsidR="00115DC8" w:rsidRDefault="00115DC8" w:rsidP="007A0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2514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54269C" w14:textId="7A61571F" w:rsidR="00207EF3" w:rsidRDefault="00207EF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6EB21A" w14:textId="77777777" w:rsidR="00207EF3" w:rsidRDefault="00207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2AD"/>
    <w:multiLevelType w:val="hybridMultilevel"/>
    <w:tmpl w:val="681E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609A"/>
    <w:multiLevelType w:val="hybridMultilevel"/>
    <w:tmpl w:val="5608F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4293"/>
    <w:multiLevelType w:val="hybridMultilevel"/>
    <w:tmpl w:val="FE721C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12F7E"/>
    <w:multiLevelType w:val="hybridMultilevel"/>
    <w:tmpl w:val="160AF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1768"/>
    <w:multiLevelType w:val="hybridMultilevel"/>
    <w:tmpl w:val="3AF67F92"/>
    <w:lvl w:ilvl="0" w:tplc="783625E6">
      <w:start w:val="56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44CC1"/>
    <w:multiLevelType w:val="hybridMultilevel"/>
    <w:tmpl w:val="31086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92711"/>
    <w:multiLevelType w:val="hybridMultilevel"/>
    <w:tmpl w:val="F3664348"/>
    <w:lvl w:ilvl="0" w:tplc="F5A8DC9C">
      <w:start w:val="56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B3FE7"/>
    <w:multiLevelType w:val="hybridMultilevel"/>
    <w:tmpl w:val="A2C25BEA"/>
    <w:lvl w:ilvl="0" w:tplc="46302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77FF1"/>
    <w:multiLevelType w:val="hybridMultilevel"/>
    <w:tmpl w:val="7884BB48"/>
    <w:lvl w:ilvl="0" w:tplc="23167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471F8"/>
    <w:multiLevelType w:val="hybridMultilevel"/>
    <w:tmpl w:val="C0D2C3F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8"/>
    <w:rsid w:val="00034791"/>
    <w:rsid w:val="000931C6"/>
    <w:rsid w:val="00115DC8"/>
    <w:rsid w:val="001A1568"/>
    <w:rsid w:val="001C0F39"/>
    <w:rsid w:val="00207EF3"/>
    <w:rsid w:val="00234FD9"/>
    <w:rsid w:val="0028000F"/>
    <w:rsid w:val="003231B1"/>
    <w:rsid w:val="0034335D"/>
    <w:rsid w:val="003D7CDA"/>
    <w:rsid w:val="0042436A"/>
    <w:rsid w:val="0049166E"/>
    <w:rsid w:val="005A1CC2"/>
    <w:rsid w:val="00661A43"/>
    <w:rsid w:val="006D7C5D"/>
    <w:rsid w:val="007461CB"/>
    <w:rsid w:val="007A02D2"/>
    <w:rsid w:val="007D2F5D"/>
    <w:rsid w:val="00807F41"/>
    <w:rsid w:val="009116CD"/>
    <w:rsid w:val="00946ECF"/>
    <w:rsid w:val="009B4C65"/>
    <w:rsid w:val="009B4C8F"/>
    <w:rsid w:val="009E2517"/>
    <w:rsid w:val="00B23538"/>
    <w:rsid w:val="00BC3441"/>
    <w:rsid w:val="00BE1408"/>
    <w:rsid w:val="00D413AC"/>
    <w:rsid w:val="00E660CC"/>
    <w:rsid w:val="00F666F7"/>
    <w:rsid w:val="00F7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3923"/>
  <w15:chartTrackingRefBased/>
  <w15:docId w15:val="{BF236E2F-95ED-41A5-B209-C6B8D361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6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A156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1A1568"/>
    <w:rPr>
      <w:rFonts w:ascii="Calibri" w:eastAsia="Times New Roman" w:hAnsi="Calibri" w:cs="Times New Roman"/>
      <w:b/>
      <w:bCs/>
      <w:lang w:val="en-GB" w:eastAsia="zh-CN"/>
    </w:rPr>
  </w:style>
  <w:style w:type="table" w:styleId="TableGrid">
    <w:name w:val="Table Grid"/>
    <w:basedOn w:val="TableNormal"/>
    <w:uiPriority w:val="59"/>
    <w:rsid w:val="001A1568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3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E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0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2D2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7A0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2D2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491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36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931C6"/>
    <w:rPr>
      <w:i/>
      <w:iCs/>
    </w:rPr>
  </w:style>
  <w:style w:type="character" w:customStyle="1" w:styleId="jlqj4b">
    <w:name w:val="jlqj4b"/>
    <w:basedOn w:val="DefaultParagraphFont"/>
    <w:rsid w:val="0009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duhseru-my.sharepoint.com/:x:/g/personal/yyahya_edu_hse_ru/Ea-7GwHKERBAt1LNdodWYNcBs7gtBMGamcPKBCXuFe3O_A?e=H4MALY" TargetMode="External"/><Relationship Id="rId12" Type="http://schemas.microsoft.com/office/2014/relationships/chartEx" Target="charts/chartEx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hseru-my.sharepoint.com/:x:/g/personal/yyahya_edu_hse_ru/Ea-7GwHKERBAt1LNdodWYNcBs7gtBMGamcPKBCXuFe3O_A?e=kmymx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yahya-2000/Mathematical-statistics-HW1/blob/main/re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yahya-2000/Mathematical-statistics-HW1/blob/main/Program.cs" TargetMode="Externa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duhseru-my.sharepoint.com/personal/yyahya_edu_hse_ru/Documents/TASK01%20DONE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eduhseru-my.sharepoint.com/personal/yyahya_edu_hse_ru/Documents/TASK01%20DONE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Q-Q</a:t>
            </a:r>
            <a:r>
              <a:rPr lang="en-US" baseline="0"/>
              <a:t>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Sheet1!$L$2:$L$23</c:f>
              <c:numCache>
                <c:formatCode>General</c:formatCode>
                <c:ptCount val="22"/>
                <c:pt idx="0">
                  <c:v>-4.1613880544461352</c:v>
                </c:pt>
                <c:pt idx="1">
                  <c:v>2.1055227677630022</c:v>
                </c:pt>
                <c:pt idx="2">
                  <c:v>6.2972435256420312</c:v>
                </c:pt>
                <c:pt idx="3">
                  <c:v>9.60084269525208</c:v>
                </c:pt>
                <c:pt idx="4">
                  <c:v>12.410418740124028</c:v>
                </c:pt>
                <c:pt idx="5">
                  <c:v>14.909913462520793</c:v>
                </c:pt>
                <c:pt idx="6">
                  <c:v>17.202203139576184</c:v>
                </c:pt>
                <c:pt idx="7">
                  <c:v>19.35220314357624</c:v>
                </c:pt>
                <c:pt idx="8">
                  <c:v>21.404892897243244</c:v>
                </c:pt>
                <c:pt idx="9">
                  <c:v>23.394102799235018</c:v>
                </c:pt>
                <c:pt idx="10">
                  <c:v>25.347370902606986</c:v>
                </c:pt>
                <c:pt idx="11">
                  <c:v>27.288992737393013</c:v>
                </c:pt>
                <c:pt idx="12">
                  <c:v>29.242260840764978</c:v>
                </c:pt>
                <c:pt idx="13">
                  <c:v>31.231470742756759</c:v>
                </c:pt>
                <c:pt idx="14">
                  <c:v>33.284160496423759</c:v>
                </c:pt>
                <c:pt idx="15">
                  <c:v>35.434160500423815</c:v>
                </c:pt>
                <c:pt idx="16">
                  <c:v>37.726450177479194</c:v>
                </c:pt>
                <c:pt idx="17">
                  <c:v>40.225944899875969</c:v>
                </c:pt>
                <c:pt idx="18">
                  <c:v>43.035520944747915</c:v>
                </c:pt>
                <c:pt idx="19">
                  <c:v>46.339120114357968</c:v>
                </c:pt>
                <c:pt idx="20">
                  <c:v>50.530840872236993</c:v>
                </c:pt>
                <c:pt idx="21">
                  <c:v>56.797751694446134</c:v>
                </c:pt>
              </c:numCache>
            </c:numRef>
          </c:xVal>
          <c:yVal>
            <c:numRef>
              <c:f>Sheet1!$M$2:$M$23</c:f>
              <c:numCache>
                <c:formatCode>General</c:formatCode>
                <c:ptCount val="22"/>
                <c:pt idx="0">
                  <c:v>9</c:v>
                </c:pt>
                <c:pt idx="1">
                  <c:v>15</c:v>
                </c:pt>
                <c:pt idx="2">
                  <c:v>16</c:v>
                </c:pt>
                <c:pt idx="3">
                  <c:v>16</c:v>
                </c:pt>
                <c:pt idx="4">
                  <c:v>17</c:v>
                </c:pt>
                <c:pt idx="5">
                  <c:v>19</c:v>
                </c:pt>
                <c:pt idx="6">
                  <c:v>20</c:v>
                </c:pt>
                <c:pt idx="7">
                  <c:v>20</c:v>
                </c:pt>
                <c:pt idx="8">
                  <c:v>21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24</c:v>
                </c:pt>
                <c:pt idx="15">
                  <c:v>24</c:v>
                </c:pt>
                <c:pt idx="16">
                  <c:v>24</c:v>
                </c:pt>
                <c:pt idx="17">
                  <c:v>25</c:v>
                </c:pt>
                <c:pt idx="18">
                  <c:v>25</c:v>
                </c:pt>
                <c:pt idx="19">
                  <c:v>41</c:v>
                </c:pt>
                <c:pt idx="20">
                  <c:v>56</c:v>
                </c:pt>
                <c:pt idx="21">
                  <c:v>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1E-480E-A148-AB33AE23A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2620815"/>
        <c:axId val="1722621231"/>
      </c:scatterChart>
      <c:valAx>
        <c:axId val="1722620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21231"/>
        <c:crosses val="autoZero"/>
        <c:crossBetween val="midCat"/>
      </c:valAx>
      <c:valAx>
        <c:axId val="172262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620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Sheet1!$A$34:$A$1033</cx:f>
        <cx:lvl ptCount="1000" formatCode="General">
          <cx:pt idx="0">17.772727272727298</cx:pt>
          <cx:pt idx="1">18.318181818181799</cx:pt>
          <cx:pt idx="2">19.090909090909101</cx:pt>
          <cx:pt idx="3">19.227272727272702</cx:pt>
          <cx:pt idx="4">19.363636363636399</cx:pt>
          <cx:pt idx="5">19.5</cx:pt>
          <cx:pt idx="6">19.636363636363601</cx:pt>
          <cx:pt idx="7">19.636363636363601</cx:pt>
          <cx:pt idx="8">19.636363636363601</cx:pt>
          <cx:pt idx="9">19.681818181818201</cx:pt>
          <cx:pt idx="10">19.863636363636399</cx:pt>
          <cx:pt idx="11">19.863636363636399</cx:pt>
          <cx:pt idx="12">19.863636363636399</cx:pt>
          <cx:pt idx="13">19.954545454545499</cx:pt>
          <cx:pt idx="14">19.954545454545499</cx:pt>
          <cx:pt idx="15">19.954545454545499</cx:pt>
          <cx:pt idx="16">20.045454545454501</cx:pt>
          <cx:pt idx="17">20.045454545454501</cx:pt>
          <cx:pt idx="18">20.090909090909101</cx:pt>
          <cx:pt idx="19">20.090909090909101</cx:pt>
          <cx:pt idx="20">20.136363636363601</cx:pt>
          <cx:pt idx="21">20.227272727272702</cx:pt>
          <cx:pt idx="22">20.272727272727298</cx:pt>
          <cx:pt idx="23">20.363636363636399</cx:pt>
          <cx:pt idx="24">20.363636363636399</cx:pt>
          <cx:pt idx="25">20.409090909090899</cx:pt>
          <cx:pt idx="26">20.454545454545499</cx:pt>
          <cx:pt idx="27">20.454545454545499</cx:pt>
          <cx:pt idx="28">20.545454545454501</cx:pt>
          <cx:pt idx="29">20.545454545454501</cx:pt>
          <cx:pt idx="30">20.545454545454501</cx:pt>
          <cx:pt idx="31">20.545454545454501</cx:pt>
          <cx:pt idx="32">20.590909090909101</cx:pt>
          <cx:pt idx="33">20.590909090909101</cx:pt>
          <cx:pt idx="34">20.636363636363601</cx:pt>
          <cx:pt idx="35">20.636363636363601</cx:pt>
          <cx:pt idx="36">20.681818181818201</cx:pt>
          <cx:pt idx="37">20.727272727272702</cx:pt>
          <cx:pt idx="38">20.727272727272702</cx:pt>
          <cx:pt idx="39">20.727272727272702</cx:pt>
          <cx:pt idx="40">20.818181818181799</cx:pt>
          <cx:pt idx="41">20.818181818181799</cx:pt>
          <cx:pt idx="42">20.818181818181799</cx:pt>
          <cx:pt idx="43">20.909090909090899</cx:pt>
          <cx:pt idx="44">20.909090909090899</cx:pt>
          <cx:pt idx="45">20.954545454545499</cx:pt>
          <cx:pt idx="46">20.954545454545499</cx:pt>
          <cx:pt idx="47">20.954545454545499</cx:pt>
          <cx:pt idx="48">21</cx:pt>
          <cx:pt idx="49">21</cx:pt>
          <cx:pt idx="50">21.045454545454501</cx:pt>
          <cx:pt idx="51">21.045454545454501</cx:pt>
          <cx:pt idx="52">21.045454545454501</cx:pt>
          <cx:pt idx="53">21.045454545454501</cx:pt>
          <cx:pt idx="54">21.090909090909101</cx:pt>
          <cx:pt idx="55">21.136363636363601</cx:pt>
          <cx:pt idx="56">21.181818181818201</cx:pt>
          <cx:pt idx="57">21.181818181818201</cx:pt>
          <cx:pt idx="58">21.227272727272702</cx:pt>
          <cx:pt idx="59">21.227272727272702</cx:pt>
          <cx:pt idx="60">21.272727272727298</cx:pt>
          <cx:pt idx="61">21.272727272727298</cx:pt>
          <cx:pt idx="62">21.272727272727298</cx:pt>
          <cx:pt idx="63">21.318181818181799</cx:pt>
          <cx:pt idx="64">21.363636363636399</cx:pt>
          <cx:pt idx="65">21.363636363636399</cx:pt>
          <cx:pt idx="66">21.409090909090899</cx:pt>
          <cx:pt idx="67">21.409090909090899</cx:pt>
          <cx:pt idx="68">21.409090909090899</cx:pt>
          <cx:pt idx="69">21.409090909090899</cx:pt>
          <cx:pt idx="70">21.454545454545499</cx:pt>
          <cx:pt idx="71">21.454545454545499</cx:pt>
          <cx:pt idx="72">21.454545454545499</cx:pt>
          <cx:pt idx="73">21.454545454545499</cx:pt>
          <cx:pt idx="74">21.5</cx:pt>
          <cx:pt idx="75">21.5</cx:pt>
          <cx:pt idx="76">21.5</cx:pt>
          <cx:pt idx="77">21.5</cx:pt>
          <cx:pt idx="78">21.5</cx:pt>
          <cx:pt idx="79">21.5</cx:pt>
          <cx:pt idx="80">21.5</cx:pt>
          <cx:pt idx="81">21.5</cx:pt>
          <cx:pt idx="82">21.545454545454501</cx:pt>
          <cx:pt idx="83">21.545454545454501</cx:pt>
          <cx:pt idx="84">21.545454545454501</cx:pt>
          <cx:pt idx="85">21.545454545454501</cx:pt>
          <cx:pt idx="86">21.545454545454501</cx:pt>
          <cx:pt idx="87">21.545454545454501</cx:pt>
          <cx:pt idx="88">21.590909090909101</cx:pt>
          <cx:pt idx="89">21.636363636363601</cx:pt>
          <cx:pt idx="90">21.636363636363601</cx:pt>
          <cx:pt idx="91">21.636363636363601</cx:pt>
          <cx:pt idx="92">21.636363636363601</cx:pt>
          <cx:pt idx="93">21.636363636363601</cx:pt>
          <cx:pt idx="94">21.636363636363601</cx:pt>
          <cx:pt idx="95">21.681818181818201</cx:pt>
          <cx:pt idx="96">21.681818181818201</cx:pt>
          <cx:pt idx="97">21.681818181818201</cx:pt>
          <cx:pt idx="98">21.681818181818201</cx:pt>
          <cx:pt idx="99">21.681818181818201</cx:pt>
          <cx:pt idx="100">21.727272727272702</cx:pt>
          <cx:pt idx="101">21.727272727272702</cx:pt>
          <cx:pt idx="102">21.727272727272702</cx:pt>
          <cx:pt idx="103">21.727272727272702</cx:pt>
          <cx:pt idx="104">21.727272727272702</cx:pt>
          <cx:pt idx="105">21.727272727272702</cx:pt>
          <cx:pt idx="106">21.772727272727298</cx:pt>
          <cx:pt idx="107">21.772727272727298</cx:pt>
          <cx:pt idx="108">21.772727272727298</cx:pt>
          <cx:pt idx="109">21.772727272727298</cx:pt>
          <cx:pt idx="110">21.818181818181799</cx:pt>
          <cx:pt idx="111">21.863636363636399</cx:pt>
          <cx:pt idx="112">21.863636363636399</cx:pt>
          <cx:pt idx="113">21.863636363636399</cx:pt>
          <cx:pt idx="114">21.863636363636399</cx:pt>
          <cx:pt idx="115">21.863636363636399</cx:pt>
          <cx:pt idx="116">21.909090909090899</cx:pt>
          <cx:pt idx="117">21.909090909090899</cx:pt>
          <cx:pt idx="118">21.909090909090899</cx:pt>
          <cx:pt idx="119">21.909090909090899</cx:pt>
          <cx:pt idx="120">21.909090909090899</cx:pt>
          <cx:pt idx="121">21.954545454545499</cx:pt>
          <cx:pt idx="122">21.954545454545499</cx:pt>
          <cx:pt idx="123">22</cx:pt>
          <cx:pt idx="124">22</cx:pt>
          <cx:pt idx="125">22</cx:pt>
          <cx:pt idx="126">22</cx:pt>
          <cx:pt idx="127">22</cx:pt>
          <cx:pt idx="128">22.045454545454501</cx:pt>
          <cx:pt idx="129">22.045454545454501</cx:pt>
          <cx:pt idx="130">22.045454545454501</cx:pt>
          <cx:pt idx="131">22.090909090909101</cx:pt>
          <cx:pt idx="132">22.090909090909101</cx:pt>
          <cx:pt idx="133">22.136363636363601</cx:pt>
          <cx:pt idx="134">22.136363636363601</cx:pt>
          <cx:pt idx="135">22.136363636363601</cx:pt>
          <cx:pt idx="136">22.136363636363601</cx:pt>
          <cx:pt idx="137">22.181818181818201</cx:pt>
          <cx:pt idx="138">22.181818181818201</cx:pt>
          <cx:pt idx="139">22.227272727272702</cx:pt>
          <cx:pt idx="140">22.227272727272702</cx:pt>
          <cx:pt idx="141">22.227272727272702</cx:pt>
          <cx:pt idx="142">22.272727272727298</cx:pt>
          <cx:pt idx="143">22.318181818181799</cx:pt>
          <cx:pt idx="144">22.318181818181799</cx:pt>
          <cx:pt idx="145">22.318181818181799</cx:pt>
          <cx:pt idx="146">22.318181818181799</cx:pt>
          <cx:pt idx="147">22.363636363636399</cx:pt>
          <cx:pt idx="148">22.363636363636399</cx:pt>
          <cx:pt idx="149">22.363636363636399</cx:pt>
          <cx:pt idx="150">22.363636363636399</cx:pt>
          <cx:pt idx="151">22.409090909090899</cx:pt>
          <cx:pt idx="152">22.454545454545499</cx:pt>
          <cx:pt idx="153">22.454545454545499</cx:pt>
          <cx:pt idx="154">22.454545454545499</cx:pt>
          <cx:pt idx="155">22.5</cx:pt>
          <cx:pt idx="156">22.5</cx:pt>
          <cx:pt idx="157">22.5</cx:pt>
          <cx:pt idx="158">22.5</cx:pt>
          <cx:pt idx="159">22.545454545454501</cx:pt>
          <cx:pt idx="160">22.545454545454501</cx:pt>
          <cx:pt idx="161">22.545454545454501</cx:pt>
          <cx:pt idx="162">22.545454545454501</cx:pt>
          <cx:pt idx="163">22.590909090909101</cx:pt>
          <cx:pt idx="164">22.590909090909101</cx:pt>
          <cx:pt idx="165">22.590909090909101</cx:pt>
          <cx:pt idx="166">22.636363636363601</cx:pt>
          <cx:pt idx="167">22.636363636363601</cx:pt>
          <cx:pt idx="168">22.636363636363601</cx:pt>
          <cx:pt idx="169">22.636363636363601</cx:pt>
          <cx:pt idx="170">22.636363636363601</cx:pt>
          <cx:pt idx="171">22.681818181818201</cx:pt>
          <cx:pt idx="172">22.681818181818201</cx:pt>
          <cx:pt idx="173">22.727272727272702</cx:pt>
          <cx:pt idx="174">22.727272727272702</cx:pt>
          <cx:pt idx="175">22.727272727272702</cx:pt>
          <cx:pt idx="176">22.772727272727298</cx:pt>
          <cx:pt idx="177">22.772727272727298</cx:pt>
          <cx:pt idx="178">22.772727272727298</cx:pt>
          <cx:pt idx="179">22.772727272727298</cx:pt>
          <cx:pt idx="180">22.818181818181799</cx:pt>
          <cx:pt idx="181">22.818181818181799</cx:pt>
          <cx:pt idx="182">22.818181818181799</cx:pt>
          <cx:pt idx="183">22.818181818181799</cx:pt>
          <cx:pt idx="184">22.818181818181799</cx:pt>
          <cx:pt idx="185">22.863636363636399</cx:pt>
          <cx:pt idx="186">22.863636363636399</cx:pt>
          <cx:pt idx="187">22.863636363636399</cx:pt>
          <cx:pt idx="188">22.909090909090899</cx:pt>
          <cx:pt idx="189">22.954545454545499</cx:pt>
          <cx:pt idx="190">22.954545454545499</cx:pt>
          <cx:pt idx="191">22.954545454545499</cx:pt>
          <cx:pt idx="192">23</cx:pt>
          <cx:pt idx="193">23.045454545454501</cx:pt>
          <cx:pt idx="194">23.090909090909101</cx:pt>
          <cx:pt idx="195">23.181818181818201</cx:pt>
          <cx:pt idx="196">23.181818181818201</cx:pt>
          <cx:pt idx="197">23.181818181818201</cx:pt>
          <cx:pt idx="198">23.181818181818201</cx:pt>
          <cx:pt idx="199">23.227272727272702</cx:pt>
          <cx:pt idx="200">23.227272727272702</cx:pt>
          <cx:pt idx="201">23.272727272727298</cx:pt>
          <cx:pt idx="202">23.272727272727298</cx:pt>
          <cx:pt idx="203">23.272727272727298</cx:pt>
          <cx:pt idx="204">23.318181818181799</cx:pt>
          <cx:pt idx="205">23.318181818181799</cx:pt>
          <cx:pt idx="206">23.318181818181799</cx:pt>
          <cx:pt idx="207">23.318181818181799</cx:pt>
          <cx:pt idx="208">23.318181818181799</cx:pt>
          <cx:pt idx="209">23.363636363636399</cx:pt>
          <cx:pt idx="210">23.363636363636399</cx:pt>
          <cx:pt idx="211">23.363636363636399</cx:pt>
          <cx:pt idx="212">23.363636363636399</cx:pt>
          <cx:pt idx="213">23.363636363636399</cx:pt>
          <cx:pt idx="214">23.363636363636399</cx:pt>
          <cx:pt idx="215">23.363636363636399</cx:pt>
          <cx:pt idx="216">23.409090909090899</cx:pt>
          <cx:pt idx="217">23.409090909090899</cx:pt>
          <cx:pt idx="218">23.409090909090899</cx:pt>
          <cx:pt idx="219">23.409090909090899</cx:pt>
          <cx:pt idx="220">23.454545454545499</cx:pt>
          <cx:pt idx="221">23.454545454545499</cx:pt>
          <cx:pt idx="222">23.454545454545499</cx:pt>
          <cx:pt idx="223">23.454545454545499</cx:pt>
          <cx:pt idx="224">23.5</cx:pt>
          <cx:pt idx="225">23.5</cx:pt>
          <cx:pt idx="226">23.5</cx:pt>
          <cx:pt idx="227">23.5</cx:pt>
          <cx:pt idx="228">23.545454545454501</cx:pt>
          <cx:pt idx="229">23.545454545454501</cx:pt>
          <cx:pt idx="230">23.545454545454501</cx:pt>
          <cx:pt idx="231">23.545454545454501</cx:pt>
          <cx:pt idx="232">23.545454545454501</cx:pt>
          <cx:pt idx="233">23.545454545454501</cx:pt>
          <cx:pt idx="234">23.590909090909101</cx:pt>
          <cx:pt idx="235">23.590909090909101</cx:pt>
          <cx:pt idx="236">23.590909090909101</cx:pt>
          <cx:pt idx="237">23.590909090909101</cx:pt>
          <cx:pt idx="238">23.636363636363601</cx:pt>
          <cx:pt idx="239">23.636363636363601</cx:pt>
          <cx:pt idx="240">23.636363636363601</cx:pt>
          <cx:pt idx="241">23.636363636363601</cx:pt>
          <cx:pt idx="242">23.636363636363601</cx:pt>
          <cx:pt idx="243">23.681818181818201</cx:pt>
          <cx:pt idx="244">23.681818181818201</cx:pt>
          <cx:pt idx="245">23.681818181818201</cx:pt>
          <cx:pt idx="246">23.681818181818201</cx:pt>
          <cx:pt idx="247">23.727272727272702</cx:pt>
          <cx:pt idx="248">23.772727272727298</cx:pt>
          <cx:pt idx="249">23.772727272727298</cx:pt>
          <cx:pt idx="250">23.772727272727298</cx:pt>
          <cx:pt idx="251">23.772727272727298</cx:pt>
          <cx:pt idx="252">23.772727272727298</cx:pt>
          <cx:pt idx="253">23.818181818181799</cx:pt>
          <cx:pt idx="254">23.818181818181799</cx:pt>
          <cx:pt idx="255">23.818181818181799</cx:pt>
          <cx:pt idx="256">23.818181818181799</cx:pt>
          <cx:pt idx="257">23.863636363636399</cx:pt>
          <cx:pt idx="258">23.863636363636399</cx:pt>
          <cx:pt idx="259">23.863636363636399</cx:pt>
          <cx:pt idx="260">23.909090909090899</cx:pt>
          <cx:pt idx="261">23.909090909090899</cx:pt>
          <cx:pt idx="262">23.954545454545499</cx:pt>
          <cx:pt idx="263">23.954545454545499</cx:pt>
          <cx:pt idx="264">23.954545454545499</cx:pt>
          <cx:pt idx="265">23.954545454545499</cx:pt>
          <cx:pt idx="266">24</cx:pt>
          <cx:pt idx="267">24</cx:pt>
          <cx:pt idx="268">24</cx:pt>
          <cx:pt idx="269">24</cx:pt>
          <cx:pt idx="270">24</cx:pt>
          <cx:pt idx="271">24</cx:pt>
          <cx:pt idx="272">24</cx:pt>
          <cx:pt idx="273">24</cx:pt>
          <cx:pt idx="274">24</cx:pt>
          <cx:pt idx="275">24</cx:pt>
          <cx:pt idx="276">24.045454545454501</cx:pt>
          <cx:pt idx="277">24.045454545454501</cx:pt>
          <cx:pt idx="278">24.045454545454501</cx:pt>
          <cx:pt idx="279">24.045454545454501</cx:pt>
          <cx:pt idx="280">24.090909090909101</cx:pt>
          <cx:pt idx="281">24.090909090909101</cx:pt>
          <cx:pt idx="282">24.090909090909101</cx:pt>
          <cx:pt idx="283">24.090909090909101</cx:pt>
          <cx:pt idx="284">24.090909090909101</cx:pt>
          <cx:pt idx="285">24.136363636363601</cx:pt>
          <cx:pt idx="286">24.181818181818201</cx:pt>
          <cx:pt idx="287">24.181818181818201</cx:pt>
          <cx:pt idx="288">24.181818181818201</cx:pt>
          <cx:pt idx="289">24.181818181818201</cx:pt>
          <cx:pt idx="290">24.181818181818201</cx:pt>
          <cx:pt idx="291">24.181818181818201</cx:pt>
          <cx:pt idx="292">24.181818181818201</cx:pt>
          <cx:pt idx="293">24.181818181818201</cx:pt>
          <cx:pt idx="294">24.227272727272702</cx:pt>
          <cx:pt idx="295">24.227272727272702</cx:pt>
          <cx:pt idx="296">24.227272727272702</cx:pt>
          <cx:pt idx="297">24.227272727272702</cx:pt>
          <cx:pt idx="298">24.227272727272702</cx:pt>
          <cx:pt idx="299">24.227272727272702</cx:pt>
          <cx:pt idx="300">24.227272727272702</cx:pt>
          <cx:pt idx="301">24.272727272727298</cx:pt>
          <cx:pt idx="302">24.272727272727298</cx:pt>
          <cx:pt idx="303">24.272727272727298</cx:pt>
          <cx:pt idx="304">24.272727272727298</cx:pt>
          <cx:pt idx="305">24.272727272727298</cx:pt>
          <cx:pt idx="306">24.318181818181799</cx:pt>
          <cx:pt idx="307">24.318181818181799</cx:pt>
          <cx:pt idx="308">24.318181818181799</cx:pt>
          <cx:pt idx="309">24.363636363636399</cx:pt>
          <cx:pt idx="310">24.363636363636399</cx:pt>
          <cx:pt idx="311">24.363636363636399</cx:pt>
          <cx:pt idx="312">24.363636363636399</cx:pt>
          <cx:pt idx="313">24.363636363636399</cx:pt>
          <cx:pt idx="314">24.363636363636399</cx:pt>
          <cx:pt idx="315">24.409090909090899</cx:pt>
          <cx:pt idx="316">24.409090909090899</cx:pt>
          <cx:pt idx="317">24.409090909090899</cx:pt>
          <cx:pt idx="318">24.454545454545499</cx:pt>
          <cx:pt idx="319">24.454545454545499</cx:pt>
          <cx:pt idx="320">24.454545454545499</cx:pt>
          <cx:pt idx="321">24.454545454545499</cx:pt>
          <cx:pt idx="322">24.5</cx:pt>
          <cx:pt idx="323">24.5</cx:pt>
          <cx:pt idx="324">24.545454545454501</cx:pt>
          <cx:pt idx="325">24.545454545454501</cx:pt>
          <cx:pt idx="326">24.545454545454501</cx:pt>
          <cx:pt idx="327">24.590909090909101</cx:pt>
          <cx:pt idx="328">24.590909090909101</cx:pt>
          <cx:pt idx="329">24.590909090909101</cx:pt>
          <cx:pt idx="330">24.590909090909101</cx:pt>
          <cx:pt idx="331">24.590909090909101</cx:pt>
          <cx:pt idx="332">24.590909090909101</cx:pt>
          <cx:pt idx="333">24.636363636363601</cx:pt>
          <cx:pt idx="334">24.636363636363601</cx:pt>
          <cx:pt idx="335">24.636363636363601</cx:pt>
          <cx:pt idx="336">24.681818181818201</cx:pt>
          <cx:pt idx="337">24.681818181818201</cx:pt>
          <cx:pt idx="338">24.681818181818201</cx:pt>
          <cx:pt idx="339">24.681818181818201</cx:pt>
          <cx:pt idx="340">24.681818181818201</cx:pt>
          <cx:pt idx="341">24.727272727272702</cx:pt>
          <cx:pt idx="342">24.727272727272702</cx:pt>
          <cx:pt idx="343">24.727272727272702</cx:pt>
          <cx:pt idx="344">24.772727272727298</cx:pt>
          <cx:pt idx="345">24.772727272727298</cx:pt>
          <cx:pt idx="346">24.818181818181799</cx:pt>
          <cx:pt idx="347">24.818181818181799</cx:pt>
          <cx:pt idx="348">24.818181818181799</cx:pt>
          <cx:pt idx="349">24.818181818181799</cx:pt>
          <cx:pt idx="350">24.863636363636399</cx:pt>
          <cx:pt idx="351">24.863636363636399</cx:pt>
          <cx:pt idx="352">24.863636363636399</cx:pt>
          <cx:pt idx="353">24.863636363636399</cx:pt>
          <cx:pt idx="354">24.909090909090899</cx:pt>
          <cx:pt idx="355">24.909090909090899</cx:pt>
          <cx:pt idx="356">24.909090909090899</cx:pt>
          <cx:pt idx="357">24.954545454545499</cx:pt>
          <cx:pt idx="358">24.954545454545499</cx:pt>
          <cx:pt idx="359">24.954545454545499</cx:pt>
          <cx:pt idx="360">24.954545454545499</cx:pt>
          <cx:pt idx="361">24.954545454545499</cx:pt>
          <cx:pt idx="362">24.954545454545499</cx:pt>
          <cx:pt idx="363">24.954545454545499</cx:pt>
          <cx:pt idx="364">25</cx:pt>
          <cx:pt idx="365">25</cx:pt>
          <cx:pt idx="366">25</cx:pt>
          <cx:pt idx="367">25</cx:pt>
          <cx:pt idx="368">25</cx:pt>
          <cx:pt idx="369">25.045454545454501</cx:pt>
          <cx:pt idx="370">25.045454545454501</cx:pt>
          <cx:pt idx="371">25.045454545454501</cx:pt>
          <cx:pt idx="372">25.045454545454501</cx:pt>
          <cx:pt idx="373">25.045454545454501</cx:pt>
          <cx:pt idx="374">25.045454545454501</cx:pt>
          <cx:pt idx="375">25.045454545454501</cx:pt>
          <cx:pt idx="376">25.090909090909101</cx:pt>
          <cx:pt idx="377">25.090909090909101</cx:pt>
          <cx:pt idx="378">25.090909090909101</cx:pt>
          <cx:pt idx="379">25.090909090909101</cx:pt>
          <cx:pt idx="380">25.136363636363601</cx:pt>
          <cx:pt idx="381">25.136363636363601</cx:pt>
          <cx:pt idx="382">25.136363636363601</cx:pt>
          <cx:pt idx="383">25.136363636363601</cx:pt>
          <cx:pt idx="384">25.181818181818201</cx:pt>
          <cx:pt idx="385">25.181818181818201</cx:pt>
          <cx:pt idx="386">25.181818181818201</cx:pt>
          <cx:pt idx="387">25.181818181818201</cx:pt>
          <cx:pt idx="388">25.181818181818201</cx:pt>
          <cx:pt idx="389">25.181818181818201</cx:pt>
          <cx:pt idx="390">25.181818181818201</cx:pt>
          <cx:pt idx="391">25.227272727272702</cx:pt>
          <cx:pt idx="392">25.227272727272702</cx:pt>
          <cx:pt idx="393">25.227272727272702</cx:pt>
          <cx:pt idx="394">25.227272727272702</cx:pt>
          <cx:pt idx="395">25.227272727272702</cx:pt>
          <cx:pt idx="396">25.227272727272702</cx:pt>
          <cx:pt idx="397">25.227272727272702</cx:pt>
          <cx:pt idx="398">25.227272727272702</cx:pt>
          <cx:pt idx="399">25.272727272727298</cx:pt>
          <cx:pt idx="400">25.272727272727298</cx:pt>
          <cx:pt idx="401">25.272727272727298</cx:pt>
          <cx:pt idx="402">25.272727272727298</cx:pt>
          <cx:pt idx="403">25.272727272727298</cx:pt>
          <cx:pt idx="404">25.272727272727298</cx:pt>
          <cx:pt idx="405">25.272727272727298</cx:pt>
          <cx:pt idx="406">25.272727272727298</cx:pt>
          <cx:pt idx="407">25.272727272727298</cx:pt>
          <cx:pt idx="408">25.272727272727298</cx:pt>
          <cx:pt idx="409">25.318181818181799</cx:pt>
          <cx:pt idx="410">25.318181818181799</cx:pt>
          <cx:pt idx="411">25.318181818181799</cx:pt>
          <cx:pt idx="412">25.318181818181799</cx:pt>
          <cx:pt idx="413">25.318181818181799</cx:pt>
          <cx:pt idx="414">25.363636363636399</cx:pt>
          <cx:pt idx="415">25.363636363636399</cx:pt>
          <cx:pt idx="416">25.363636363636399</cx:pt>
          <cx:pt idx="417">25.363636363636399</cx:pt>
          <cx:pt idx="418">25.363636363636399</cx:pt>
          <cx:pt idx="419">25.363636363636399</cx:pt>
          <cx:pt idx="420">25.363636363636399</cx:pt>
          <cx:pt idx="421">25.363636363636399</cx:pt>
          <cx:pt idx="422">25.409090909090899</cx:pt>
          <cx:pt idx="423">25.409090909090899</cx:pt>
          <cx:pt idx="424">25.409090909090899</cx:pt>
          <cx:pt idx="425">25.454545454545499</cx:pt>
          <cx:pt idx="426">25.454545454545499</cx:pt>
          <cx:pt idx="427">25.454545454545499</cx:pt>
          <cx:pt idx="428">25.454545454545499</cx:pt>
          <cx:pt idx="429">25.454545454545499</cx:pt>
          <cx:pt idx="430">25.454545454545499</cx:pt>
          <cx:pt idx="431">25.5</cx:pt>
          <cx:pt idx="432">25.5</cx:pt>
          <cx:pt idx="433">25.5</cx:pt>
          <cx:pt idx="434">25.5</cx:pt>
          <cx:pt idx="435">25.5</cx:pt>
          <cx:pt idx="436">25.5</cx:pt>
          <cx:pt idx="437">25.5</cx:pt>
          <cx:pt idx="438">25.545454545454501</cx:pt>
          <cx:pt idx="439">25.545454545454501</cx:pt>
          <cx:pt idx="440">25.545454545454501</cx:pt>
          <cx:pt idx="441">25.545454545454501</cx:pt>
          <cx:pt idx="442">25.545454545454501</cx:pt>
          <cx:pt idx="443">25.545454545454501</cx:pt>
          <cx:pt idx="444">25.545454545454501</cx:pt>
          <cx:pt idx="445">25.545454545454501</cx:pt>
          <cx:pt idx="446">25.590909090909101</cx:pt>
          <cx:pt idx="447">25.590909090909101</cx:pt>
          <cx:pt idx="448">25.590909090909101</cx:pt>
          <cx:pt idx="449">25.590909090909101</cx:pt>
          <cx:pt idx="450">25.590909090909101</cx:pt>
          <cx:pt idx="451">25.636363636363601</cx:pt>
          <cx:pt idx="452">25.636363636363601</cx:pt>
          <cx:pt idx="453">25.636363636363601</cx:pt>
          <cx:pt idx="454">25.681818181818201</cx:pt>
          <cx:pt idx="455">25.681818181818201</cx:pt>
          <cx:pt idx="456">25.681818181818201</cx:pt>
          <cx:pt idx="457">25.681818181818201</cx:pt>
          <cx:pt idx="458">25.681818181818201</cx:pt>
          <cx:pt idx="459">25.681818181818201</cx:pt>
          <cx:pt idx="460">25.727272727272702</cx:pt>
          <cx:pt idx="461">25.727272727272702</cx:pt>
          <cx:pt idx="462">25.727272727272702</cx:pt>
          <cx:pt idx="463">25.727272727272702</cx:pt>
          <cx:pt idx="464">25.727272727272702</cx:pt>
          <cx:pt idx="465">25.727272727272702</cx:pt>
          <cx:pt idx="466">25.772727272727298</cx:pt>
          <cx:pt idx="467">25.772727272727298</cx:pt>
          <cx:pt idx="468">25.772727272727298</cx:pt>
          <cx:pt idx="469">25.772727272727298</cx:pt>
          <cx:pt idx="470">25.772727272727298</cx:pt>
          <cx:pt idx="471">25.772727272727298</cx:pt>
          <cx:pt idx="472">25.772727272727298</cx:pt>
          <cx:pt idx="473">25.818181818181799</cx:pt>
          <cx:pt idx="474">25.818181818181799</cx:pt>
          <cx:pt idx="475">25.818181818181799</cx:pt>
          <cx:pt idx="476">25.818181818181799</cx:pt>
          <cx:pt idx="477">25.818181818181799</cx:pt>
          <cx:pt idx="478">25.818181818181799</cx:pt>
          <cx:pt idx="479">25.863636363636399</cx:pt>
          <cx:pt idx="480">25.863636363636399</cx:pt>
          <cx:pt idx="481">25.909090909090899</cx:pt>
          <cx:pt idx="482">25.909090909090899</cx:pt>
          <cx:pt idx="483">25.909090909090899</cx:pt>
          <cx:pt idx="484">25.909090909090899</cx:pt>
          <cx:pt idx="485">25.954545454545499</cx:pt>
          <cx:pt idx="486">25.954545454545499</cx:pt>
          <cx:pt idx="487">25.954545454545499</cx:pt>
          <cx:pt idx="488">25.954545454545499</cx:pt>
          <cx:pt idx="489">25.954545454545499</cx:pt>
          <cx:pt idx="490">26</cx:pt>
          <cx:pt idx="491">26</cx:pt>
          <cx:pt idx="492">26</cx:pt>
          <cx:pt idx="493">26</cx:pt>
          <cx:pt idx="494">26</cx:pt>
          <cx:pt idx="495">26</cx:pt>
          <cx:pt idx="496">26</cx:pt>
          <cx:pt idx="497">26</cx:pt>
          <cx:pt idx="498">26.045454545454501</cx:pt>
          <cx:pt idx="499">26.045454545454501</cx:pt>
          <cx:pt idx="500">26.045454545454501</cx:pt>
          <cx:pt idx="501">26.045454545454501</cx:pt>
          <cx:pt idx="502">26.090909090909101</cx:pt>
          <cx:pt idx="503">26.090909090909101</cx:pt>
          <cx:pt idx="504">26.090909090909101</cx:pt>
          <cx:pt idx="505">26.136363636363601</cx:pt>
          <cx:pt idx="506">26.136363636363601</cx:pt>
          <cx:pt idx="507">26.136363636363601</cx:pt>
          <cx:pt idx="508">26.136363636363601</cx:pt>
          <cx:pt idx="509">26.181818181818201</cx:pt>
          <cx:pt idx="510">26.181818181818201</cx:pt>
          <cx:pt idx="511">26.181818181818201</cx:pt>
          <cx:pt idx="512">26.181818181818201</cx:pt>
          <cx:pt idx="513">26.227272727272702</cx:pt>
          <cx:pt idx="514">26.227272727272702</cx:pt>
          <cx:pt idx="515">26.227272727272702</cx:pt>
          <cx:pt idx="516">26.227272727272702</cx:pt>
          <cx:pt idx="517">26.272727272727298</cx:pt>
          <cx:pt idx="518">26.272727272727298</cx:pt>
          <cx:pt idx="519">26.272727272727298</cx:pt>
          <cx:pt idx="520">26.272727272727298</cx:pt>
          <cx:pt idx="521">26.272727272727298</cx:pt>
          <cx:pt idx="522">26.272727272727298</cx:pt>
          <cx:pt idx="523">26.318181818181799</cx:pt>
          <cx:pt idx="524">26.318181818181799</cx:pt>
          <cx:pt idx="525">26.318181818181799</cx:pt>
          <cx:pt idx="526">26.318181818181799</cx:pt>
          <cx:pt idx="527">26.318181818181799</cx:pt>
          <cx:pt idx="528">26.363636363636399</cx:pt>
          <cx:pt idx="529">26.363636363636399</cx:pt>
          <cx:pt idx="530">26.363636363636399</cx:pt>
          <cx:pt idx="531">26.363636363636399</cx:pt>
          <cx:pt idx="532">26.409090909090899</cx:pt>
          <cx:pt idx="533">26.409090909090899</cx:pt>
          <cx:pt idx="534">26.409090909090899</cx:pt>
          <cx:pt idx="535">26.454545454545499</cx:pt>
          <cx:pt idx="536">26.454545454545499</cx:pt>
          <cx:pt idx="537">26.454545454545499</cx:pt>
          <cx:pt idx="538">26.5</cx:pt>
          <cx:pt idx="539">26.5</cx:pt>
          <cx:pt idx="540">26.5</cx:pt>
          <cx:pt idx="541">26.5</cx:pt>
          <cx:pt idx="542">26.5</cx:pt>
          <cx:pt idx="543">26.5</cx:pt>
          <cx:pt idx="544">26.545454545454501</cx:pt>
          <cx:pt idx="545">26.545454545454501</cx:pt>
          <cx:pt idx="546">26.545454545454501</cx:pt>
          <cx:pt idx="547">26.545454545454501</cx:pt>
          <cx:pt idx="548">26.545454545454501</cx:pt>
          <cx:pt idx="549">26.545454545454501</cx:pt>
          <cx:pt idx="550">26.590909090909101</cx:pt>
          <cx:pt idx="551">26.590909090909101</cx:pt>
          <cx:pt idx="552">26.590909090909101</cx:pt>
          <cx:pt idx="553">26.590909090909101</cx:pt>
          <cx:pt idx="554">26.590909090909101</cx:pt>
          <cx:pt idx="555">26.636363636363601</cx:pt>
          <cx:pt idx="556">26.636363636363601</cx:pt>
          <cx:pt idx="557">26.636363636363601</cx:pt>
          <cx:pt idx="558">26.636363636363601</cx:pt>
          <cx:pt idx="559">26.636363636363601</cx:pt>
          <cx:pt idx="560">26.681818181818201</cx:pt>
          <cx:pt idx="561">26.681818181818201</cx:pt>
          <cx:pt idx="562">26.681818181818201</cx:pt>
          <cx:pt idx="563">26.681818181818201</cx:pt>
          <cx:pt idx="564">26.681818181818201</cx:pt>
          <cx:pt idx="565">26.681818181818201</cx:pt>
          <cx:pt idx="566">26.727272727272702</cx:pt>
          <cx:pt idx="567">26.727272727272702</cx:pt>
          <cx:pt idx="568">26.772727272727298</cx:pt>
          <cx:pt idx="569">26.772727272727298</cx:pt>
          <cx:pt idx="570">26.772727272727298</cx:pt>
          <cx:pt idx="571">26.772727272727298</cx:pt>
          <cx:pt idx="572">26.772727272727298</cx:pt>
          <cx:pt idx="573">26.772727272727298</cx:pt>
          <cx:pt idx="574">26.818181818181799</cx:pt>
          <cx:pt idx="575">26.818181818181799</cx:pt>
          <cx:pt idx="576">26.818181818181799</cx:pt>
          <cx:pt idx="577">26.818181818181799</cx:pt>
          <cx:pt idx="578">26.818181818181799</cx:pt>
          <cx:pt idx="579">26.818181818181799</cx:pt>
          <cx:pt idx="580">26.818181818181799</cx:pt>
          <cx:pt idx="581">26.863636363636399</cx:pt>
          <cx:pt idx="582">26.863636363636399</cx:pt>
          <cx:pt idx="583">26.863636363636399</cx:pt>
          <cx:pt idx="584">26.863636363636399</cx:pt>
          <cx:pt idx="585">26.863636363636399</cx:pt>
          <cx:pt idx="586">26.909090909090899</cx:pt>
          <cx:pt idx="587">26.909090909090899</cx:pt>
          <cx:pt idx="588">26.909090909090899</cx:pt>
          <cx:pt idx="589">26.909090909090899</cx:pt>
          <cx:pt idx="590">26.954545454545499</cx:pt>
          <cx:pt idx="591">26.954545454545499</cx:pt>
          <cx:pt idx="592">26.954545454545499</cx:pt>
          <cx:pt idx="593">26.954545454545499</cx:pt>
          <cx:pt idx="594">26.954545454545499</cx:pt>
          <cx:pt idx="595">27</cx:pt>
          <cx:pt idx="596">27</cx:pt>
          <cx:pt idx="597">27</cx:pt>
          <cx:pt idx="598">27</cx:pt>
          <cx:pt idx="599">27.045454545454501</cx:pt>
          <cx:pt idx="600">27.045454545454501</cx:pt>
          <cx:pt idx="601">27.045454545454501</cx:pt>
          <cx:pt idx="602">27.045454545454501</cx:pt>
          <cx:pt idx="603">27.045454545454501</cx:pt>
          <cx:pt idx="604">27.045454545454501</cx:pt>
          <cx:pt idx="605">27.090909090909101</cx:pt>
          <cx:pt idx="606">27.136363636363601</cx:pt>
          <cx:pt idx="607">27.136363636363601</cx:pt>
          <cx:pt idx="608">27.136363636363601</cx:pt>
          <cx:pt idx="609">27.136363636363601</cx:pt>
          <cx:pt idx="610">27.136363636363601</cx:pt>
          <cx:pt idx="611">27.136363636363601</cx:pt>
          <cx:pt idx="612">27.181818181818201</cx:pt>
          <cx:pt idx="613">27.181818181818201</cx:pt>
          <cx:pt idx="614">27.181818181818201</cx:pt>
          <cx:pt idx="615">27.181818181818201</cx:pt>
          <cx:pt idx="616">27.181818181818201</cx:pt>
          <cx:pt idx="617">27.227272727272702</cx:pt>
          <cx:pt idx="618">27.227272727272702</cx:pt>
          <cx:pt idx="619">27.272727272727298</cx:pt>
          <cx:pt idx="620">27.272727272727298</cx:pt>
          <cx:pt idx="621">27.272727272727298</cx:pt>
          <cx:pt idx="622">27.272727272727298</cx:pt>
          <cx:pt idx="623">27.318181818181799</cx:pt>
          <cx:pt idx="624">27.318181818181799</cx:pt>
          <cx:pt idx="625">27.363636363636399</cx:pt>
          <cx:pt idx="626">27.363636363636399</cx:pt>
          <cx:pt idx="627">27.363636363636399</cx:pt>
          <cx:pt idx="628">27.363636363636399</cx:pt>
          <cx:pt idx="629">27.409090909090899</cx:pt>
          <cx:pt idx="630">27.409090909090899</cx:pt>
          <cx:pt idx="631">27.409090909090899</cx:pt>
          <cx:pt idx="632">27.409090909090899</cx:pt>
          <cx:pt idx="633">27.409090909090899</cx:pt>
          <cx:pt idx="634">27.454545454545499</cx:pt>
          <cx:pt idx="635">27.454545454545499</cx:pt>
          <cx:pt idx="636">27.454545454545499</cx:pt>
          <cx:pt idx="637">27.454545454545499</cx:pt>
          <cx:pt idx="638">27.454545454545499</cx:pt>
          <cx:pt idx="639">27.545454545454501</cx:pt>
          <cx:pt idx="640">27.545454545454501</cx:pt>
          <cx:pt idx="641">27.545454545454501</cx:pt>
          <cx:pt idx="642">27.545454545454501</cx:pt>
          <cx:pt idx="643">27.545454545454501</cx:pt>
          <cx:pt idx="644">27.545454545454501</cx:pt>
          <cx:pt idx="645">27.545454545454501</cx:pt>
          <cx:pt idx="646">27.545454545454501</cx:pt>
          <cx:pt idx="647">27.590909090909101</cx:pt>
          <cx:pt idx="648">27.590909090909101</cx:pt>
          <cx:pt idx="649">27.636363636363601</cx:pt>
          <cx:pt idx="650">27.636363636363601</cx:pt>
          <cx:pt idx="651">27.681818181818201</cx:pt>
          <cx:pt idx="652">27.681818181818201</cx:pt>
          <cx:pt idx="653">27.681818181818201</cx:pt>
          <cx:pt idx="654">27.681818181818201</cx:pt>
          <cx:pt idx="655">27.727272727272702</cx:pt>
          <cx:pt idx="656">27.727272727272702</cx:pt>
          <cx:pt idx="657">27.727272727272702</cx:pt>
          <cx:pt idx="658">27.727272727272702</cx:pt>
          <cx:pt idx="659">27.727272727272702</cx:pt>
          <cx:pt idx="660">27.727272727272702</cx:pt>
          <cx:pt idx="661">27.727272727272702</cx:pt>
          <cx:pt idx="662">27.772727272727298</cx:pt>
          <cx:pt idx="663">27.772727272727298</cx:pt>
          <cx:pt idx="664">27.772727272727298</cx:pt>
          <cx:pt idx="665">27.772727272727298</cx:pt>
          <cx:pt idx="666">27.772727272727298</cx:pt>
          <cx:pt idx="667">27.772727272727298</cx:pt>
          <cx:pt idx="668">27.818181818181799</cx:pt>
          <cx:pt idx="669">27.818181818181799</cx:pt>
          <cx:pt idx="670">27.818181818181799</cx:pt>
          <cx:pt idx="671">27.818181818181799</cx:pt>
          <cx:pt idx="672">27.818181818181799</cx:pt>
          <cx:pt idx="673">27.909090909090899</cx:pt>
          <cx:pt idx="674">27.909090909090899</cx:pt>
          <cx:pt idx="675">27.909090909090899</cx:pt>
          <cx:pt idx="676">27.909090909090899</cx:pt>
          <cx:pt idx="677">27.909090909090899</cx:pt>
          <cx:pt idx="678">27.909090909090899</cx:pt>
          <cx:pt idx="679">27.954545454545499</cx:pt>
          <cx:pt idx="680">27.954545454545499</cx:pt>
          <cx:pt idx="681">27.954545454545499</cx:pt>
          <cx:pt idx="682">28</cx:pt>
          <cx:pt idx="683">28</cx:pt>
          <cx:pt idx="684">28</cx:pt>
          <cx:pt idx="685">28</cx:pt>
          <cx:pt idx="686">28.045454545454501</cx:pt>
          <cx:pt idx="687">28.045454545454501</cx:pt>
          <cx:pt idx="688">28.045454545454501</cx:pt>
          <cx:pt idx="689">28.045454545454501</cx:pt>
          <cx:pt idx="690">28.045454545454501</cx:pt>
          <cx:pt idx="691">28.090909090909101</cx:pt>
          <cx:pt idx="692">28.090909090909101</cx:pt>
          <cx:pt idx="693">28.136363636363601</cx:pt>
          <cx:pt idx="694">28.136363636363601</cx:pt>
          <cx:pt idx="695">28.136363636363601</cx:pt>
          <cx:pt idx="696">28.136363636363601</cx:pt>
          <cx:pt idx="697">28.181818181818201</cx:pt>
          <cx:pt idx="698">28.227272727272702</cx:pt>
          <cx:pt idx="699">28.227272727272702</cx:pt>
          <cx:pt idx="700">28.227272727272702</cx:pt>
          <cx:pt idx="701">28.272727272727298</cx:pt>
          <cx:pt idx="702">28.272727272727298</cx:pt>
          <cx:pt idx="703">28.272727272727298</cx:pt>
          <cx:pt idx="704">28.272727272727298</cx:pt>
          <cx:pt idx="705">28.318181818181799</cx:pt>
          <cx:pt idx="706">28.318181818181799</cx:pt>
          <cx:pt idx="707">28.318181818181799</cx:pt>
          <cx:pt idx="708">28.318181818181799</cx:pt>
          <cx:pt idx="709">28.318181818181799</cx:pt>
          <cx:pt idx="710">28.363636363636399</cx:pt>
          <cx:pt idx="711">28.363636363636399</cx:pt>
          <cx:pt idx="712">28.363636363636399</cx:pt>
          <cx:pt idx="713">28.409090909090899</cx:pt>
          <cx:pt idx="714">28.454545454545499</cx:pt>
          <cx:pt idx="715">28.454545454545499</cx:pt>
          <cx:pt idx="716">28.454545454545499</cx:pt>
          <cx:pt idx="717">28.454545454545499</cx:pt>
          <cx:pt idx="718">28.454545454545499</cx:pt>
          <cx:pt idx="719">28.5</cx:pt>
          <cx:pt idx="720">28.5</cx:pt>
          <cx:pt idx="721">28.5</cx:pt>
          <cx:pt idx="722">28.5</cx:pt>
          <cx:pt idx="723">28.5</cx:pt>
          <cx:pt idx="724">28.5</cx:pt>
          <cx:pt idx="725">28.545454545454501</cx:pt>
          <cx:pt idx="726">28.545454545454501</cx:pt>
          <cx:pt idx="727">28.545454545454501</cx:pt>
          <cx:pt idx="728">28.545454545454501</cx:pt>
          <cx:pt idx="729">28.545454545454501</cx:pt>
          <cx:pt idx="730">28.545454545454501</cx:pt>
          <cx:pt idx="731">28.590909090909101</cx:pt>
          <cx:pt idx="732">28.590909090909101</cx:pt>
          <cx:pt idx="733">28.590909090909101</cx:pt>
          <cx:pt idx="734">28.590909090909101</cx:pt>
          <cx:pt idx="735">28.636363636363601</cx:pt>
          <cx:pt idx="736">28.636363636363601</cx:pt>
          <cx:pt idx="737">28.636363636363601</cx:pt>
          <cx:pt idx="738">28.636363636363601</cx:pt>
          <cx:pt idx="739">28.636363636363601</cx:pt>
          <cx:pt idx="740">28.681818181818201</cx:pt>
          <cx:pt idx="741">28.681818181818201</cx:pt>
          <cx:pt idx="742">28.681818181818201</cx:pt>
          <cx:pt idx="743">28.681818181818201</cx:pt>
          <cx:pt idx="744">28.681818181818201</cx:pt>
          <cx:pt idx="745">28.727272727272702</cx:pt>
          <cx:pt idx="746">28.727272727272702</cx:pt>
          <cx:pt idx="747">28.727272727272702</cx:pt>
          <cx:pt idx="748">28.727272727272702</cx:pt>
          <cx:pt idx="749">28.727272727272702</cx:pt>
          <cx:pt idx="750">28.727272727272702</cx:pt>
          <cx:pt idx="751">28.772727272727298</cx:pt>
          <cx:pt idx="752">28.772727272727298</cx:pt>
          <cx:pt idx="753">28.772727272727298</cx:pt>
          <cx:pt idx="754">28.772727272727298</cx:pt>
          <cx:pt idx="755">28.772727272727298</cx:pt>
          <cx:pt idx="756">28.818181818181799</cx:pt>
          <cx:pt idx="757">28.818181818181799</cx:pt>
          <cx:pt idx="758">28.818181818181799</cx:pt>
          <cx:pt idx="759">28.818181818181799</cx:pt>
          <cx:pt idx="760">28.863636363636399</cx:pt>
          <cx:pt idx="761">28.863636363636399</cx:pt>
          <cx:pt idx="762">28.863636363636399</cx:pt>
          <cx:pt idx="763">28.909090909090899</cx:pt>
          <cx:pt idx="764">28.909090909090899</cx:pt>
          <cx:pt idx="765">28.909090909090899</cx:pt>
          <cx:pt idx="766">28.909090909090899</cx:pt>
          <cx:pt idx="767">28.909090909090899</cx:pt>
          <cx:pt idx="768">28.954545454545499</cx:pt>
          <cx:pt idx="769">28.954545454545499</cx:pt>
          <cx:pt idx="770">28.954545454545499</cx:pt>
          <cx:pt idx="771">29</cx:pt>
          <cx:pt idx="772">29</cx:pt>
          <cx:pt idx="773">29</cx:pt>
          <cx:pt idx="774">29</cx:pt>
          <cx:pt idx="775">29</cx:pt>
          <cx:pt idx="776">29.045454545454501</cx:pt>
          <cx:pt idx="777">29.045454545454501</cx:pt>
          <cx:pt idx="778">29.090909090909101</cx:pt>
          <cx:pt idx="779">29.090909090909101</cx:pt>
          <cx:pt idx="780">29.136363636363601</cx:pt>
          <cx:pt idx="781">29.136363636363601</cx:pt>
          <cx:pt idx="782">29.136363636363601</cx:pt>
          <cx:pt idx="783">29.136363636363601</cx:pt>
          <cx:pt idx="784">29.136363636363601</cx:pt>
          <cx:pt idx="785">29.181818181818201</cx:pt>
          <cx:pt idx="786">29.227272727272702</cx:pt>
          <cx:pt idx="787">29.227272727272702</cx:pt>
          <cx:pt idx="788">29.227272727272702</cx:pt>
          <cx:pt idx="789">29.227272727272702</cx:pt>
          <cx:pt idx="790">29.272727272727298</cx:pt>
          <cx:pt idx="791">29.272727272727298</cx:pt>
          <cx:pt idx="792">29.272727272727298</cx:pt>
          <cx:pt idx="793">29.272727272727298</cx:pt>
          <cx:pt idx="794">29.272727272727298</cx:pt>
          <cx:pt idx="795">29.272727272727298</cx:pt>
          <cx:pt idx="796">29.318181818181799</cx:pt>
          <cx:pt idx="797">29.318181818181799</cx:pt>
          <cx:pt idx="798">29.318181818181799</cx:pt>
          <cx:pt idx="799">29.318181818181799</cx:pt>
          <cx:pt idx="800">29.318181818181799</cx:pt>
          <cx:pt idx="801">29.363636363636399</cx:pt>
          <cx:pt idx="802">29.363636363636399</cx:pt>
          <cx:pt idx="803">29.363636363636399</cx:pt>
          <cx:pt idx="804">29.363636363636399</cx:pt>
          <cx:pt idx="805">29.363636363636399</cx:pt>
          <cx:pt idx="806">29.409090909090899</cx:pt>
          <cx:pt idx="807">29.454545454545499</cx:pt>
          <cx:pt idx="808">29.454545454545499</cx:pt>
          <cx:pt idx="809">29.454545454545499</cx:pt>
          <cx:pt idx="810">29.5</cx:pt>
          <cx:pt idx="811">29.5</cx:pt>
          <cx:pt idx="812">29.5</cx:pt>
          <cx:pt idx="813">29.5</cx:pt>
          <cx:pt idx="814">29.545454545454501</cx:pt>
          <cx:pt idx="815">29.545454545454501</cx:pt>
          <cx:pt idx="816">29.545454545454501</cx:pt>
          <cx:pt idx="817">29.590909090909101</cx:pt>
          <cx:pt idx="818">29.590909090909101</cx:pt>
          <cx:pt idx="819">29.636363636363601</cx:pt>
          <cx:pt idx="820">29.636363636363601</cx:pt>
          <cx:pt idx="821">29.636363636363601</cx:pt>
          <cx:pt idx="822">29.681818181818201</cx:pt>
          <cx:pt idx="823">29.681818181818201</cx:pt>
          <cx:pt idx="824">29.727272727272702</cx:pt>
          <cx:pt idx="825">29.727272727272702</cx:pt>
          <cx:pt idx="826">29.772727272727298</cx:pt>
          <cx:pt idx="827">29.772727272727298</cx:pt>
          <cx:pt idx="828">29.772727272727298</cx:pt>
          <cx:pt idx="829">29.818181818181799</cx:pt>
          <cx:pt idx="830">29.818181818181799</cx:pt>
          <cx:pt idx="831">29.818181818181799</cx:pt>
          <cx:pt idx="832">29.863636363636399</cx:pt>
          <cx:pt idx="833">29.863636363636399</cx:pt>
          <cx:pt idx="834">29.863636363636399</cx:pt>
          <cx:pt idx="835">29.909090909090899</cx:pt>
          <cx:pt idx="836">29.954545454545499</cx:pt>
          <cx:pt idx="837">29.954545454545499</cx:pt>
          <cx:pt idx="838">29.954545454545499</cx:pt>
          <cx:pt idx="839">30</cx:pt>
          <cx:pt idx="840">30</cx:pt>
          <cx:pt idx="841">30</cx:pt>
          <cx:pt idx="842">30</cx:pt>
          <cx:pt idx="843">30</cx:pt>
          <cx:pt idx="844">30</cx:pt>
          <cx:pt idx="845">30</cx:pt>
          <cx:pt idx="846">30.045454545454501</cx:pt>
          <cx:pt idx="847">30.045454545454501</cx:pt>
          <cx:pt idx="848">30.090909090909101</cx:pt>
          <cx:pt idx="849">30.090909090909101</cx:pt>
          <cx:pt idx="850">30.136363636363601</cx:pt>
          <cx:pt idx="851">30.136363636363601</cx:pt>
          <cx:pt idx="852">30.136363636363601</cx:pt>
          <cx:pt idx="853">30.181818181818201</cx:pt>
          <cx:pt idx="854">30.181818181818201</cx:pt>
          <cx:pt idx="855">30.181818181818201</cx:pt>
          <cx:pt idx="856">30.227272727272702</cx:pt>
          <cx:pt idx="857">30.227272727272702</cx:pt>
          <cx:pt idx="858">30.227272727272702</cx:pt>
          <cx:pt idx="859">30.227272727272702</cx:pt>
          <cx:pt idx="860">30.227272727272702</cx:pt>
          <cx:pt idx="861">30.272727272727298</cx:pt>
          <cx:pt idx="862">30.272727272727298</cx:pt>
          <cx:pt idx="863">30.272727272727298</cx:pt>
          <cx:pt idx="864">30.272727272727298</cx:pt>
          <cx:pt idx="865">30.318181818181799</cx:pt>
          <cx:pt idx="866">30.318181818181799</cx:pt>
          <cx:pt idx="867">30.318181818181799</cx:pt>
          <cx:pt idx="868">30.318181818181799</cx:pt>
          <cx:pt idx="869">30.318181818181799</cx:pt>
          <cx:pt idx="870">30.363636363636399</cx:pt>
          <cx:pt idx="871">30.363636363636399</cx:pt>
          <cx:pt idx="872">30.409090909090899</cx:pt>
          <cx:pt idx="873">30.454545454545499</cx:pt>
          <cx:pt idx="874">30.5</cx:pt>
          <cx:pt idx="875">30.545454545454501</cx:pt>
          <cx:pt idx="876">30.590909090909101</cx:pt>
          <cx:pt idx="877">30.590909090909101</cx:pt>
          <cx:pt idx="878">30.636363636363601</cx:pt>
          <cx:pt idx="879">30.636363636363601</cx:pt>
          <cx:pt idx="880">30.681818181818201</cx:pt>
          <cx:pt idx="881">30.681818181818201</cx:pt>
          <cx:pt idx="882">30.727272727272702</cx:pt>
          <cx:pt idx="883">30.727272727272702</cx:pt>
          <cx:pt idx="884">30.772727272727298</cx:pt>
          <cx:pt idx="885">30.772727272727298</cx:pt>
          <cx:pt idx="886">30.818181818181799</cx:pt>
          <cx:pt idx="887">30.818181818181799</cx:pt>
          <cx:pt idx="888">30.818181818181799</cx:pt>
          <cx:pt idx="889">30.818181818181799</cx:pt>
          <cx:pt idx="890">30.863636363636399</cx:pt>
          <cx:pt idx="891">30.863636363636399</cx:pt>
          <cx:pt idx="892">30.863636363636399</cx:pt>
          <cx:pt idx="893">30.863636363636399</cx:pt>
          <cx:pt idx="894">30.863636363636399</cx:pt>
          <cx:pt idx="895">30.909090909090899</cx:pt>
          <cx:pt idx="896">30.954545454545499</cx:pt>
          <cx:pt idx="897">30.954545454545499</cx:pt>
          <cx:pt idx="898">30.954545454545499</cx:pt>
          <cx:pt idx="899">31</cx:pt>
          <cx:pt idx="900">31</cx:pt>
          <cx:pt idx="901">31.045454545454501</cx:pt>
          <cx:pt idx="902">31.045454545454501</cx:pt>
          <cx:pt idx="903">31.136363636363601</cx:pt>
          <cx:pt idx="904">31.136363636363601</cx:pt>
          <cx:pt idx="905">31.136363636363601</cx:pt>
          <cx:pt idx="906">31.136363636363601</cx:pt>
          <cx:pt idx="907">31.181818181818201</cx:pt>
          <cx:pt idx="908">31.181818181818201</cx:pt>
          <cx:pt idx="909">31.181818181818201</cx:pt>
          <cx:pt idx="910">31.181818181818201</cx:pt>
          <cx:pt idx="911">31.272727272727298</cx:pt>
          <cx:pt idx="912">31.272727272727298</cx:pt>
          <cx:pt idx="913">31.272727272727298</cx:pt>
          <cx:pt idx="914">31.272727272727298</cx:pt>
          <cx:pt idx="915">31.318181818181799</cx:pt>
          <cx:pt idx="916">31.318181818181799</cx:pt>
          <cx:pt idx="917">31.318181818181799</cx:pt>
          <cx:pt idx="918">31.363636363636399</cx:pt>
          <cx:pt idx="919">31.363636363636399</cx:pt>
          <cx:pt idx="920">31.5</cx:pt>
          <cx:pt idx="921">31.5</cx:pt>
          <cx:pt idx="922">31.590909090909101</cx:pt>
          <cx:pt idx="923">31.590909090909101</cx:pt>
          <cx:pt idx="924">31.590909090909101</cx:pt>
          <cx:pt idx="925">31.590909090909101</cx:pt>
          <cx:pt idx="926">31.636363636363601</cx:pt>
          <cx:pt idx="927">31.636363636363601</cx:pt>
          <cx:pt idx="928">31.636363636363601</cx:pt>
          <cx:pt idx="929">31.681818181818201</cx:pt>
          <cx:pt idx="930">31.772727272727298</cx:pt>
          <cx:pt idx="931">31.772727272727298</cx:pt>
          <cx:pt idx="932">31.818181818181799</cx:pt>
          <cx:pt idx="933">31.863636363636399</cx:pt>
          <cx:pt idx="934">31.954545454545499</cx:pt>
          <cx:pt idx="935">32</cx:pt>
          <cx:pt idx="936">32.045454545454497</cx:pt>
          <cx:pt idx="937">32.045454545454497</cx:pt>
          <cx:pt idx="938">32.090909090909101</cx:pt>
          <cx:pt idx="939">32.272727272727302</cx:pt>
          <cx:pt idx="940">32.272727272727302</cx:pt>
          <cx:pt idx="941">32.272727272727302</cx:pt>
          <cx:pt idx="942">32.272727272727302</cx:pt>
          <cx:pt idx="943">32.272727272727302</cx:pt>
          <cx:pt idx="944">32.318181818181799</cx:pt>
          <cx:pt idx="945">32.363636363636402</cx:pt>
          <cx:pt idx="946">32.363636363636402</cx:pt>
          <cx:pt idx="947">32.363636363636402</cx:pt>
          <cx:pt idx="948">32.409090909090899</cx:pt>
          <cx:pt idx="949">32.454545454545503</cx:pt>
          <cx:pt idx="950">32.454545454545503</cx:pt>
          <cx:pt idx="951">32.5</cx:pt>
          <cx:pt idx="952">32.590909090909101</cx:pt>
          <cx:pt idx="953">32.590909090909101</cx:pt>
          <cx:pt idx="954">32.681818181818201</cx:pt>
          <cx:pt idx="955">32.727272727272698</cx:pt>
          <cx:pt idx="956">32.727272727272698</cx:pt>
          <cx:pt idx="957">32.772727272727302</cx:pt>
          <cx:pt idx="958">32.772727272727302</cx:pt>
          <cx:pt idx="959">32.863636363636402</cx:pt>
          <cx:pt idx="960">32.909090909090899</cx:pt>
          <cx:pt idx="961">32.909090909090899</cx:pt>
          <cx:pt idx="962">32.954545454545503</cx:pt>
          <cx:pt idx="963">33.090909090909101</cx:pt>
          <cx:pt idx="964">33.181818181818201</cx:pt>
          <cx:pt idx="965">33.227272727272698</cx:pt>
          <cx:pt idx="966">33.318181818181799</cx:pt>
          <cx:pt idx="967">33.5</cx:pt>
          <cx:pt idx="968">33.636363636363598</cx:pt>
          <cx:pt idx="969">33.636363636363598</cx:pt>
          <cx:pt idx="970">33.636363636363598</cx:pt>
          <cx:pt idx="971">33.818181818181799</cx:pt>
          <cx:pt idx="972">33.909090909090899</cx:pt>
          <cx:pt idx="973">34.409090909090899</cx:pt>
          <cx:pt idx="974">34.409090909090899</cx:pt>
          <cx:pt idx="975">34.5</cx:pt>
          <cx:pt idx="976">34.681818181818201</cx:pt>
          <cx:pt idx="977">34.727272727272698</cx:pt>
          <cx:pt idx="978">35.045454545454497</cx:pt>
          <cx:pt idx="979">35.045454545454497</cx:pt>
          <cx:pt idx="980">35.136363636363598</cx:pt>
          <cx:pt idx="981">35.227272727272698</cx:pt>
          <cx:pt idx="982">35.454545454545503</cx:pt>
          <cx:pt idx="983">35.5</cx:pt>
          <cx:pt idx="984">35.727272727272698</cx:pt>
          <cx:pt idx="985">36.409090909090899</cx:pt>
          <cx:pt idx="986">36.5</cx:pt>
          <cx:pt idx="987">36.727272727272698</cx:pt>
          <cx:pt idx="988">36.954545454545503</cx:pt>
          <cx:pt idx="989">37.045454545454497</cx:pt>
          <cx:pt idx="990">37.045454545454497</cx:pt>
          <cx:pt idx="991">37.5</cx:pt>
          <cx:pt idx="992">37.590909090909101</cx:pt>
          <cx:pt idx="993">37.636363636363598</cx:pt>
          <cx:pt idx="994">37.863636363636402</cx:pt>
          <cx:pt idx="995">38.409090909090899</cx:pt>
          <cx:pt idx="996">39.090909090909101</cx:pt>
          <cx:pt idx="997">39.272727272727302</cx:pt>
          <cx:pt idx="998">41.318181818181799</cx:pt>
          <cx:pt idx="999">42.954545454545503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622838C7-539B-43EA-8DA7-879E6BBC98EC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Яхя Янал -</dc:creator>
  <cp:keywords/>
  <dc:description/>
  <cp:lastModifiedBy>Яхя Янал -</cp:lastModifiedBy>
  <cp:revision>4</cp:revision>
  <dcterms:created xsi:type="dcterms:W3CDTF">2021-02-27T09:04:00Z</dcterms:created>
  <dcterms:modified xsi:type="dcterms:W3CDTF">2021-02-27T16:41:00Z</dcterms:modified>
</cp:coreProperties>
</file>