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覚書（MOU）</w:t>
      </w:r>
    </w:p>
    <w:p>
      <w:pPr>
        <w:jc w:val="center"/>
      </w:pPr>
      <w:r>
        <w:rPr>
          <w:i/>
          <w:sz w:val="26"/>
        </w:rPr>
        <w:t>講師登録・プラットフォーム参加に関する覚書</w:t>
      </w:r>
    </w:p>
    <w:p>
      <w:pPr>
        <w:jc w:val="center"/>
      </w:pPr>
      <w:r>
        <w:rPr>
          <w:b/>
          <w:sz w:val="26"/>
        </w:rPr>
        <w:t>Reset Yoga × Dr. P. Sudhan</w:t>
      </w:r>
    </w:p>
    <w:p>
      <w:pPr>
        <w:pBdr>
          <w:bottom w:val="single" w:sz="6" w:space="1" w:color="AAAAAA"/>
        </w:pBdr>
      </w:pPr>
    </w:p>
    <w:tbl>
      <w:tblPr>
        <w:tblStyle w:val="TableGrid"/>
        <w:tblW w:type="auto" w:w="0"/>
        <w:tblLook w:firstColumn="1" w:firstRow="1" w:lastColumn="0" w:lastRow="0" w:noHBand="0" w:noVBand="1" w:val="04A0"/>
      </w:tblPr>
      <w:tblGrid>
        <w:gridCol w:w="4419"/>
        <w:gridCol w:w="4419"/>
      </w:tblGrid>
      <w:tr>
        <w:tc>
          <w:tcPr>
            <w:tcW w:type="dxa" w:w="4419"/>
          </w:tcPr>
          <w:p>
            <w:r>
              <w:rPr>
                <w:b/>
              </w:rPr>
              <w:t>文書種別</w:t>
            </w:r>
          </w:p>
        </w:tc>
        <w:tc>
          <w:tcPr>
            <w:tcW w:type="dxa" w:w="4419"/>
          </w:tcPr>
          <w:p>
            <w:r>
              <w:t>覚書（Memorandum of Understanding）</w:t>
            </w:r>
          </w:p>
        </w:tc>
      </w:tr>
      <w:tr>
        <w:tc>
          <w:tcPr>
            <w:tcW w:type="dxa" w:w="4419"/>
          </w:tcPr>
          <w:p>
            <w:r>
              <w:rPr>
                <w:b/>
              </w:rPr>
              <w:t>日付</w:t>
            </w:r>
          </w:p>
        </w:tc>
        <w:tc>
          <w:tcPr>
            <w:tcW w:type="dxa" w:w="4419"/>
          </w:tcPr>
          <w:p>
            <w:r>
              <w:t>2026年3月</w:t>
            </w:r>
          </w:p>
        </w:tc>
      </w:tr>
      <w:tr>
        <w:tc>
          <w:tcPr>
            <w:tcW w:type="dxa" w:w="4419"/>
          </w:tcPr>
          <w:p>
            <w:r>
              <w:rPr>
                <w:b/>
              </w:rPr>
              <w:t>バージョン</w:t>
            </w:r>
          </w:p>
        </w:tc>
        <w:tc>
          <w:tcPr>
            <w:tcW w:type="dxa" w:w="4419"/>
          </w:tcPr>
          <w:p>
            <w:r>
              <w:t>1.0</w:t>
            </w:r>
          </w:p>
        </w:tc>
      </w:tr>
      <w:tr>
        <w:tc>
          <w:tcPr>
            <w:tcW w:type="dxa" w:w="4419"/>
          </w:tcPr>
          <w:p>
            <w:r>
              <w:rPr>
                <w:b/>
              </w:rPr>
              <w:t>ステータス</w:t>
            </w:r>
          </w:p>
        </w:tc>
        <w:tc>
          <w:tcPr>
            <w:tcW w:type="dxa" w:w="4419"/>
          </w:tcPr>
          <w:p>
            <w:r>
              <w:rPr>
                <w:color w:val="CC0000"/>
              </w:rPr>
              <w:t>DRAFT — 協議用文書</w:t>
            </w:r>
          </w:p>
        </w:tc>
      </w:tr>
    </w:tbl>
    <w:p/>
    <w:p>
      <w:pPr>
        <w:pBdr>
          <w:bottom w:val="single" w:sz="6" w:space="1" w:color="AAAAAA"/>
        </w:pBdr>
      </w:pPr>
    </w:p>
    <w:p>
      <w:pPr>
        <w:pStyle w:val="Heading2"/>
      </w:pPr>
      <w:r>
        <w:rPr>
          <w:color w:val="1F497D"/>
          <w:sz w:val="26"/>
        </w:rPr>
        <w:t>当事者</w:t>
      </w:r>
    </w:p>
    <w:p>
      <w:r>
        <w:rPr>
          <w:b/>
        </w:rPr>
        <w:t>甲 — プラットフォーム運営者</w:t>
      </w:r>
    </w:p>
    <w:p>
      <w:r>
        <w:t>Reset Yoga（tryresetyoga.com）</w:t>
      </w:r>
    </w:p>
    <w:p>
      <w:r>
        <w:t>代表者：雪吉靖彦（Yasuhiko Yukiyoshi）</w:t>
      </w:r>
    </w:p>
    <w:p>
      <w:r>
        <w:t>メール：[Your Email]</w:t>
      </w:r>
    </w:p>
    <w:p>
      <w:r>
        <w:rPr>
          <w:i/>
        </w:rPr>
        <w:t>（以下 "Reset Yoga" または "プラットフォーム"）</w:t>
      </w:r>
    </w:p>
    <w:p/>
    <w:p>
      <w:r>
        <w:rPr>
          <w:b/>
        </w:rPr>
        <w:t>乙 — 講師（Instructor）</w:t>
      </w:r>
    </w:p>
    <w:p>
      <w:r>
        <w:t>Dr. P. Sudhan, Ph.D.（Yoga &amp; Varma Therapy / NIT Karaikal）、Ph.D. cand.（Management / SRMIST）</w:t>
      </w:r>
    </w:p>
    <w:p>
      <w:r>
        <w:t>インド政府 Ministry of AYUSH 認定 Therapeutic Yoga Consultant &amp; Evaluator</w:t>
      </w:r>
    </w:p>
    <w:p>
      <w:r>
        <w:t>SRM Institute of Science and Technology 教員・プログラムコーディネーター</w:t>
      </w:r>
    </w:p>
    <w:p>
      <w:r>
        <w:t>No.46, Bharathidasan Road, Padmavathy Nagar, Guduvanchery, Tamil Nadu 603202, India</w:t>
      </w:r>
    </w:p>
    <w:p>
      <w:r>
        <w:t>メール：athmalingan123@gmail.com</w:t>
      </w:r>
    </w:p>
    <w:p>
      <w:r>
        <w:rPr>
          <w:i/>
        </w:rPr>
        <w:t>（以下 "Dr. Sudhan" または "講師"）</w:t>
      </w:r>
    </w:p>
    <w:p>
      <w:pPr>
        <w:pBdr>
          <w:bottom w:val="single" w:sz="6" w:space="1" w:color="AAAAAA"/>
        </w:pBdr>
      </w:pPr>
    </w:p>
    <w:p>
      <w:pPr>
        <w:pStyle w:val="Heading2"/>
      </w:pPr>
      <w:r>
        <w:rPr>
          <w:color w:val="1F497D"/>
          <w:sz w:val="26"/>
        </w:rPr>
        <w:t>前文</w:t>
      </w:r>
    </w:p>
    <w:p>
      <w:r>
        <w:t>本覚書は、Dr. Sudhan が Reset Yoga プラットフォーム（tryresetyoga.com）に Legend Tier Instructor（最高ティア講師）として正式に登録・参加するための手続きと条件を定めるものである。</w:t>
      </w:r>
    </w:p>
    <w:p>
      <w:r>
        <w:t>本覚書は、双方が現在交渉中の包括的パートナーシップ協定（MOI v2.0）の枠組みに基づき、まず講師登録を先行完了させることを目的とした実行文書である。</w:t>
      </w:r>
    </w:p>
    <w:p>
      <w:pPr>
        <w:pBdr>
          <w:bottom w:val="single" w:sz="6" w:space="1" w:color="AAAAAA"/>
        </w:pBdr>
      </w:pPr>
    </w:p>
    <w:p>
      <w:pPr>
        <w:pStyle w:val="Heading2"/>
      </w:pPr>
      <w:r>
        <w:rPr>
          <w:color w:val="1F497D"/>
          <w:sz w:val="26"/>
        </w:rPr>
        <w:t>第1条 — 本覚書の対象範囲</w:t>
      </w:r>
    </w:p>
    <w:p>
      <w:r>
        <w:t>本覚書が対象とする事項：</w:t>
      </w:r>
    </w:p>
    <w:p>
      <w:pPr>
        <w:pStyle w:val="ListBullet"/>
        <w:ind w:left="360"/>
      </w:pPr>
      <w:r>
        <w:rPr>
          <w:sz w:val="22"/>
        </w:rPr>
        <w:t>tryresetyoga.com における Dr. Sudhan の講師アカウント作成・承認</w:t>
      </w:r>
    </w:p>
    <w:p>
      <w:pPr>
        <w:pStyle w:val="ListBullet"/>
        <w:ind w:left="360"/>
      </w:pPr>
      <w:r>
        <w:rPr>
          <w:sz w:val="22"/>
        </w:rPr>
        <w:t>Legend Tier Instructor としてのプロフィール設定</w:t>
      </w:r>
    </w:p>
    <w:p>
      <w:pPr>
        <w:pStyle w:val="ListBullet"/>
        <w:ind w:left="360"/>
      </w:pPr>
      <w:r>
        <w:rPr>
          <w:sz w:val="22"/>
        </w:rPr>
        <w:t>初回レッスン実施に向けた準備</w:t>
      </w:r>
    </w:p>
    <w:p>
      <w:pPr>
        <w:pStyle w:val="ListBullet"/>
        <w:ind w:left="360"/>
      </w:pPr>
      <w:r>
        <w:rPr>
          <w:sz w:val="22"/>
        </w:rPr>
        <w:t>セッション収益分配の即時適用</w:t>
      </w:r>
    </w:p>
    <w:p>
      <w:r>
        <w:t>本覚書に含まれない事項（Chief Yoga Advisor の役割、教材監修、講師紹介ネットワーク、エクイティオプション等）は、別途締結する包括的 MOI にて定める。</w:t>
      </w:r>
    </w:p>
    <w:p>
      <w:pPr>
        <w:pBdr>
          <w:bottom w:val="single" w:sz="6" w:space="1" w:color="AAAAAA"/>
        </w:pBdr>
      </w:pPr>
    </w:p>
    <w:p>
      <w:pPr>
        <w:pStyle w:val="Heading2"/>
      </w:pPr>
      <w:r>
        <w:rPr>
          <w:color w:val="1F497D"/>
          <w:sz w:val="26"/>
        </w:rPr>
        <w:t>第2条 — 講師登録手続き</w:t>
      </w:r>
    </w:p>
    <w:p>
      <w:pPr>
        <w:pStyle w:val="Heading3"/>
      </w:pPr>
      <w:r>
        <w:rPr>
          <w:sz w:val="22"/>
        </w:rPr>
        <w:t>2.1 登録ステップ</w:t>
      </w:r>
    </w:p>
    <w:p>
      <w:r>
        <w:t>Dr. Sudhan は以下の手順でプラットフォームへの登録を完了する：</w:t>
      </w:r>
    </w:p>
    <w:p>
      <w:r>
        <w:rPr>
          <w:b/>
        </w:rPr>
        <w:t>Step 1 — アカウント作成</w:t>
      </w:r>
    </w:p>
    <w:p>
      <w:pPr>
        <w:pStyle w:val="ListBullet"/>
        <w:ind w:left="720"/>
      </w:pPr>
      <w:r>
        <w:rPr>
          <w:sz w:val="22"/>
        </w:rPr>
        <w:t>tryresetyoga.com にアクセス</w:t>
      </w:r>
    </w:p>
    <w:p>
      <w:pPr>
        <w:pStyle w:val="ListBullet"/>
        <w:ind w:left="720"/>
      </w:pPr>
      <w:r>
        <w:rPr>
          <w:sz w:val="22"/>
        </w:rPr>
        <w:t>Sign Up よりアカウントを作成（推奨メール：athmalingan123@gmail.com）</w:t>
      </w:r>
    </w:p>
    <w:p>
      <w:r>
        <w:rPr>
          <w:b/>
        </w:rPr>
        <w:t>Step 2 — 講師申請</w:t>
      </w:r>
    </w:p>
    <w:p>
      <w:pPr>
        <w:pStyle w:val="ListBullet"/>
        <w:ind w:left="720"/>
      </w:pPr>
      <w:r>
        <w:rPr>
          <w:sz w:val="22"/>
        </w:rPr>
        <w:t>ダッシュボードより「Apply as Instructor（講師申請）」を選択</w:t>
      </w:r>
    </w:p>
    <w:p>
      <w:pPr>
        <w:pStyle w:val="ListBullet"/>
        <w:ind w:left="720"/>
      </w:pPr>
      <w:r>
        <w:rPr>
          <w:sz w:val="22"/>
        </w:rPr>
        <w:t>氏名・プロフィール写真、専門分野、資格情報、略歴・指導実績を提出</w:t>
      </w:r>
    </w:p>
    <w:p>
      <w:r>
        <w:rPr>
          <w:b/>
        </w:rPr>
        <w:t>Step 3 — Reset Yoga による審査・承認</w:t>
      </w:r>
    </w:p>
    <w:p>
      <w:pPr>
        <w:pStyle w:val="ListBullet"/>
        <w:ind w:left="720"/>
      </w:pPr>
      <w:r>
        <w:rPr>
          <w:sz w:val="22"/>
        </w:rPr>
        <w:t>Reset Yoga 側で申請内容を確認（通常 24〜48 時間以内）</w:t>
      </w:r>
    </w:p>
    <w:p>
      <w:pPr>
        <w:pStyle w:val="ListBullet"/>
        <w:ind w:left="720"/>
      </w:pPr>
      <w:r>
        <w:rPr>
          <w:sz w:val="22"/>
        </w:rPr>
        <w:t>承認後、"Legend Instructor" バッジをプロフィールに付与</w:t>
      </w:r>
    </w:p>
    <w:p>
      <w:r>
        <w:rPr>
          <w:b/>
        </w:rPr>
        <w:t>Step 4 — 初回セッション設定</w:t>
      </w:r>
    </w:p>
    <w:p>
      <w:pPr>
        <w:pStyle w:val="ListBullet"/>
        <w:ind w:left="720"/>
      </w:pPr>
      <w:r>
        <w:rPr>
          <w:sz w:val="22"/>
        </w:rPr>
        <w:t>利用可能な時間枠（Time Slots）を登録</w:t>
      </w:r>
    </w:p>
    <w:p>
      <w:pPr>
        <w:pStyle w:val="ListBullet"/>
        <w:ind w:left="720"/>
      </w:pPr>
      <w:r>
        <w:rPr>
          <w:sz w:val="22"/>
        </w:rPr>
        <w:t>セッション料金を双方で協議・設定</w:t>
      </w:r>
    </w:p>
    <w:p>
      <w:pPr>
        <w:pStyle w:val="ListBullet"/>
        <w:ind w:left="720"/>
      </w:pPr>
      <w:r>
        <w:rPr>
          <w:sz w:val="22"/>
        </w:rPr>
        <w:t>初回レッスンを実施</w:t>
      </w:r>
    </w:p>
    <w:p>
      <w:pPr>
        <w:pStyle w:val="Heading3"/>
      </w:pPr>
      <w:r>
        <w:rPr>
          <w:sz w:val="22"/>
        </w:rPr>
        <w:t>2.2 「登録完了」の定義</w:t>
      </w:r>
    </w:p>
    <w:p>
      <w:r>
        <w:t>本覚書における「登録完了」とは、Step 3 の承認が完了し、Dr. Sudhan のプロフィールがプラットフォーム上で公開された状態を指す。</w:t>
      </w:r>
    </w:p>
    <w:p>
      <w:pPr>
        <w:pStyle w:val="Heading3"/>
      </w:pPr>
      <w:r>
        <w:rPr>
          <w:sz w:val="22"/>
        </w:rPr>
        <w:t>2.3 完了目標日</w:t>
      </w:r>
    </w:p>
    <w:p>
      <w:r>
        <w:t xml:space="preserve">本覚書署名後 </w:t>
      </w:r>
      <w:r>
        <w:rPr>
          <w:b/>
        </w:rPr>
        <w:t>14 日以内</w:t>
      </w:r>
      <w:r>
        <w:t xml:space="preserve"> に登録完了を目指す。</w:t>
      </w:r>
    </w:p>
    <w:p>
      <w:pPr>
        <w:pBdr>
          <w:bottom w:val="single" w:sz="6" w:space="1" w:color="AAAAAA"/>
        </w:pBdr>
      </w:pPr>
    </w:p>
    <w:p>
      <w:pPr>
        <w:pStyle w:val="Heading2"/>
      </w:pPr>
      <w:r>
        <w:rPr>
          <w:color w:val="1F497D"/>
          <w:sz w:val="26"/>
        </w:rPr>
        <w:t>第3条 — Legend Tier ステータス</w:t>
      </w:r>
    </w:p>
    <w:p>
      <w:pPr>
        <w:pStyle w:val="Heading3"/>
      </w:pPr>
      <w:r>
        <w:rPr>
          <w:sz w:val="22"/>
        </w:rPr>
        <w:t>3.1 付与される称号・表示</w:t>
      </w:r>
    </w:p>
    <w:p>
      <w:pPr>
        <w:pStyle w:val="ListBullet"/>
        <w:ind w:left="360"/>
      </w:pPr>
      <w:r>
        <w:rPr>
          <w:sz w:val="22"/>
        </w:rPr>
        <w:t>プロフィールページ表示：「Reset Yoga — Legend Instructor」</w:t>
      </w:r>
    </w:p>
    <w:p>
      <w:pPr>
        <w:pStyle w:val="ListBullet"/>
        <w:ind w:left="360"/>
      </w:pPr>
      <w:r>
        <w:rPr>
          <w:sz w:val="22"/>
        </w:rPr>
        <w:t>Ministry of AYUSH 認定資格の公式表示</w:t>
      </w:r>
    </w:p>
    <w:p>
      <w:pPr>
        <w:pStyle w:val="ListBullet"/>
        <w:ind w:left="360"/>
      </w:pPr>
      <w:r>
        <w:rPr>
          <w:sz w:val="22"/>
        </w:rPr>
        <w:t>学術肩書き：Ph.D., NIT Karaikal</w:t>
      </w:r>
    </w:p>
    <w:p>
      <w:pPr>
        <w:pStyle w:val="ListBullet"/>
        <w:ind w:left="360"/>
      </w:pPr>
      <w:r>
        <w:rPr>
          <w:sz w:val="22"/>
        </w:rPr>
        <w:t>プラットフォームトップページへの優先掲載（サイト開発進捗に応じて実施）</w:t>
      </w:r>
    </w:p>
    <w:p>
      <w:pPr>
        <w:pStyle w:val="Heading3"/>
      </w:pPr>
      <w:r>
        <w:rPr>
          <w:sz w:val="22"/>
        </w:rPr>
        <w:t>3.2 Legend Tier 指定の根拠</w:t>
      </w:r>
    </w:p>
    <w:tbl>
      <w:tblPr>
        <w:tblStyle w:val="TableGrid"/>
        <w:tblW w:type="auto" w:w="0"/>
        <w:tblLook w:firstColumn="1" w:firstRow="1" w:lastColumn="0" w:lastRow="0" w:noHBand="0" w:noVBand="1" w:val="04A0"/>
      </w:tblPr>
      <w:tblGrid>
        <w:gridCol w:w="4419"/>
        <w:gridCol w:w="4419"/>
      </w:tblGrid>
      <w:tr>
        <w:tc>
          <w:tcPr>
            <w:tcW w:type="dxa" w:w="4419"/>
            <w:shd w:val="clear" w:color="auto" w:fill="1F497D"/>
          </w:tcPr>
          <w:p>
            <w:r>
              <w:rPr>
                <w:b/>
                <w:color w:val="FFFFFF"/>
              </w:rPr>
              <w:t>実績</w:t>
            </w:r>
          </w:p>
        </w:tc>
        <w:tc>
          <w:tcPr>
            <w:tcW w:type="dxa" w:w="4419"/>
            <w:shd w:val="clear" w:color="auto" w:fill="1F497D"/>
          </w:tcPr>
          <w:p>
            <w:r>
              <w:rPr>
                <w:b/>
                <w:color w:val="FFFFFF"/>
              </w:rPr>
              <w:t>詳細</w:t>
            </w:r>
          </w:p>
        </w:tc>
      </w:tr>
      <w:tr>
        <w:tc>
          <w:tcPr>
            <w:tcW w:type="dxa" w:w="4419"/>
          </w:tcPr>
          <w:p>
            <w:r>
              <w:t>Ph.D. Yoga &amp; Varma Therapy</w:t>
            </w:r>
          </w:p>
        </w:tc>
        <w:tc>
          <w:tcPr>
            <w:tcW w:type="dxa" w:w="4419"/>
          </w:tcPr>
          <w:p>
            <w:r>
              <w:t>NIT Karaikal — Highly Commended</w:t>
            </w:r>
          </w:p>
        </w:tc>
      </w:tr>
      <w:tr>
        <w:tc>
          <w:tcPr>
            <w:tcW w:type="dxa" w:w="4419"/>
          </w:tcPr>
          <w:p>
            <w:r>
              <w:t>Ministry of AYUSH 認定</w:t>
            </w:r>
          </w:p>
        </w:tc>
        <w:tc>
          <w:tcPr>
            <w:tcW w:type="dxa" w:w="4419"/>
          </w:tcPr>
          <w:p>
            <w:r>
              <w:t>Therapeutic Yoga Consultant &amp; Evaluator</w:t>
            </w:r>
          </w:p>
        </w:tc>
      </w:tr>
      <w:tr>
        <w:tc>
          <w:tcPr>
            <w:tcW w:type="dxa" w:w="4419"/>
          </w:tcPr>
          <w:p>
            <w:r>
              <w:t>International Achiever Award</w:t>
            </w:r>
          </w:p>
        </w:tc>
        <w:tc>
          <w:tcPr>
            <w:tcW w:type="dxa" w:w="4419"/>
          </w:tcPr>
          <w:p>
            <w:r>
              <w:t>Best Yoga Teacher — Yoga Federation of Asia（2025年）</w:t>
            </w:r>
          </w:p>
        </w:tc>
      </w:tr>
      <w:tr>
        <w:tc>
          <w:tcPr>
            <w:tcW w:type="dxa" w:w="4419"/>
          </w:tcPr>
          <w:p>
            <w:r>
              <w:t>ギネス世界記録</w:t>
            </w:r>
          </w:p>
        </w:tc>
        <w:tc>
          <w:tcPr>
            <w:tcW w:type="dxa" w:w="4419"/>
          </w:tcPr>
          <w:p>
            <w:r>
              <w:t>ヨガ（2018年）</w:t>
            </w:r>
          </w:p>
        </w:tc>
      </w:tr>
      <w:tr>
        <w:tc>
          <w:tcPr>
            <w:tcW w:type="dxa" w:w="4419"/>
          </w:tcPr>
          <w:p>
            <w:r>
              <w:t>指導実績</w:t>
            </w:r>
          </w:p>
        </w:tc>
        <w:tc>
          <w:tcPr>
            <w:tcW w:type="dxa" w:w="4419"/>
          </w:tcPr>
          <w:p>
            <w:r>
              <w:t>10,000名以上</w:t>
            </w:r>
          </w:p>
        </w:tc>
      </w:tr>
      <w:tr>
        <w:tc>
          <w:tcPr>
            <w:tcW w:type="dxa" w:w="4419"/>
          </w:tcPr>
          <w:p>
            <w:r>
              <w:t>国際活動</w:t>
            </w:r>
          </w:p>
        </w:tc>
        <w:tc>
          <w:tcPr>
            <w:tcW w:type="dxa" w:w="4419"/>
          </w:tcPr>
          <w:p>
            <w:r>
              <w:t>マレーシア・スペイン・スリランカ・オマーン・シンガポール</w:t>
            </w:r>
          </w:p>
        </w:tc>
      </w:tr>
      <w:tr>
        <w:tc>
          <w:tcPr>
            <w:tcW w:type="dxa" w:w="4419"/>
          </w:tcPr>
          <w:p>
            <w:r>
              <w:t>現職</w:t>
            </w:r>
          </w:p>
        </w:tc>
        <w:tc>
          <w:tcPr>
            <w:tcW w:type="dxa" w:w="4419"/>
          </w:tcPr>
          <w:p>
            <w:r>
              <w:t>SRM Institute of Science and Technology（9年）</w:t>
            </w:r>
          </w:p>
        </w:tc>
      </w:tr>
    </w:tbl>
    <w:p>
      <w:pPr>
        <w:pBdr>
          <w:bottom w:val="single" w:sz="6" w:space="1" w:color="AAAAAA"/>
        </w:pBdr>
      </w:pPr>
    </w:p>
    <w:p>
      <w:pPr>
        <w:pStyle w:val="Heading2"/>
      </w:pPr>
      <w:r>
        <w:rPr>
          <w:color w:val="1F497D"/>
          <w:sz w:val="26"/>
        </w:rPr>
        <w:t>第4条 — セッション収益分配</w:t>
      </w:r>
    </w:p>
    <w:p>
      <w:pPr>
        <w:pStyle w:val="Heading3"/>
      </w:pPr>
      <w:r>
        <w:rPr>
          <w:sz w:val="22"/>
        </w:rPr>
        <w:t>4.1 分配率（登録完了日より即時適用）</w:t>
      </w:r>
    </w:p>
    <w:tbl>
      <w:tblPr>
        <w:tblStyle w:val="TableGrid"/>
        <w:tblW w:type="auto" w:w="0"/>
        <w:tblLook w:firstColumn="1" w:firstRow="1" w:lastColumn="0" w:lastRow="0" w:noHBand="0" w:noVBand="1" w:val="04A0"/>
      </w:tblPr>
      <w:tblGrid>
        <w:gridCol w:w="4419"/>
        <w:gridCol w:w="4419"/>
      </w:tblGrid>
      <w:tr>
        <w:tc>
          <w:tcPr>
            <w:tcW w:type="dxa" w:w="4419"/>
            <w:shd w:val="clear" w:color="auto" w:fill="1F497D"/>
          </w:tcPr>
          <w:p>
            <w:r>
              <w:rPr>
                <w:b/>
                <w:color w:val="FFFFFF"/>
              </w:rPr>
              <w:t>Dr. Sudhan</w:t>
            </w:r>
          </w:p>
        </w:tc>
        <w:tc>
          <w:tcPr>
            <w:tcW w:type="dxa" w:w="4419"/>
            <w:shd w:val="clear" w:color="auto" w:fill="1F497D"/>
          </w:tcPr>
          <w:p>
            <w:r>
              <w:rPr>
                <w:b/>
                <w:color w:val="FFFFFF"/>
              </w:rPr>
              <w:t>Reset Yoga</w:t>
            </w:r>
          </w:p>
        </w:tc>
      </w:tr>
      <w:tr>
        <w:tc>
          <w:tcPr>
            <w:tcW w:type="dxa" w:w="4419"/>
          </w:tcPr>
          <w:p>
            <w:pPr>
              <w:jc w:val="center"/>
            </w:pPr>
            <w:r>
              <w:rPr>
                <w:b/>
              </w:rPr>
              <w:t>70%</w:t>
            </w:r>
          </w:p>
        </w:tc>
        <w:tc>
          <w:tcPr>
            <w:tcW w:type="dxa" w:w="4419"/>
          </w:tcPr>
          <w:p>
            <w:pPr>
              <w:jc w:val="center"/>
            </w:pPr>
            <w:r>
              <w:rPr>
                <w:b/>
              </w:rPr>
              <w:t>30%</w:t>
            </w:r>
          </w:p>
        </w:tc>
      </w:tr>
    </w:tbl>
    <w:p/>
    <w:p>
      <w:pPr>
        <w:pStyle w:val="ListBullet"/>
        <w:ind w:left="360"/>
      </w:pPr>
      <w:r>
        <w:rPr>
          <w:sz w:val="22"/>
        </w:rPr>
        <w:t>プラットフォーム標準レート（60/40）より高い最高ティア待遇として設定</w:t>
      </w:r>
    </w:p>
    <w:p>
      <w:pPr>
        <w:pStyle w:val="ListBullet"/>
        <w:ind w:left="360"/>
      </w:pPr>
      <w:r>
        <w:rPr>
          <w:sz w:val="22"/>
        </w:rPr>
        <w:t>プラットフォーム全体の収益規模に関係なく、初回セッションから適用</w:t>
      </w:r>
    </w:p>
    <w:p>
      <w:pPr>
        <w:pStyle w:val="ListBullet"/>
        <w:ind w:left="360"/>
      </w:pPr>
      <w:r>
        <w:rPr>
          <w:sz w:val="22"/>
        </w:rPr>
        <w:t>セッション料金は双方の協議により設定する</w:t>
      </w:r>
    </w:p>
    <w:p>
      <w:pPr>
        <w:pStyle w:val="Heading3"/>
      </w:pPr>
      <w:r>
        <w:rPr>
          <w:sz w:val="22"/>
        </w:rPr>
        <w:t>4.2 支払いスケジュール</w:t>
      </w:r>
    </w:p>
    <w:p>
      <w:r>
        <w:t>Stripe での決済完了後、Reset Yoga の取り分（30%）を控除した Dr. Sudhan の取り分（70%）を翌月末までに送金する。</w:t>
      </w:r>
    </w:p>
    <w:p>
      <w:r>
        <w:t>送金方法：[Wise / 銀行振込 / その他 — 双方で合意の上決定]</w:t>
      </w:r>
    </w:p>
    <w:p>
      <w:pPr>
        <w:pBdr>
          <w:bottom w:val="single" w:sz="6" w:space="1" w:color="AAAAAA"/>
        </w:pBdr>
      </w:pPr>
    </w:p>
    <w:p>
      <w:pPr>
        <w:pStyle w:val="Heading2"/>
      </w:pPr>
      <w:r>
        <w:rPr>
          <w:color w:val="1F497D"/>
          <w:sz w:val="26"/>
        </w:rPr>
        <w:t>第5条 — 双方のコミットメント</w:t>
      </w:r>
    </w:p>
    <w:p>
      <w:pPr>
        <w:pStyle w:val="Heading3"/>
      </w:pPr>
      <w:r>
        <w:rPr>
          <w:sz w:val="22"/>
        </w:rPr>
        <w:t>5.1 Dr. Sudhan のコミットメント</w:t>
      </w:r>
    </w:p>
    <w:p>
      <w:pPr>
        <w:pStyle w:val="ListBullet"/>
        <w:ind w:left="360"/>
      </w:pPr>
      <w:r>
        <w:rPr>
          <w:sz w:val="22"/>
        </w:rPr>
        <w:t>登録後、月 2 回以上のセッション実施を目標とする（スケジュール優先、義務ではない）</w:t>
      </w:r>
    </w:p>
    <w:p>
      <w:pPr>
        <w:pStyle w:val="ListBullet"/>
        <w:ind w:left="360"/>
      </w:pPr>
      <w:r>
        <w:rPr>
          <w:sz w:val="22"/>
        </w:rPr>
        <w:t>プロフィール情報の正確性・最新性を維持する</w:t>
      </w:r>
    </w:p>
    <w:p>
      <w:pPr>
        <w:pStyle w:val="ListBullet"/>
        <w:ind w:left="360"/>
      </w:pPr>
      <w:r>
        <w:rPr>
          <w:sz w:val="22"/>
        </w:rPr>
        <w:t>セッションを中止・変更する場合は、24 時間前までに通知する</w:t>
      </w:r>
    </w:p>
    <w:p>
      <w:pPr>
        <w:pStyle w:val="ListBullet"/>
        <w:ind w:left="360"/>
      </w:pPr>
      <w:r>
        <w:rPr>
          <w:sz w:val="22"/>
        </w:rPr>
        <w:t>Reset Yoga のコミュニティガイドライン・利用規約に従う</w:t>
      </w:r>
    </w:p>
    <w:p>
      <w:pPr>
        <w:pStyle w:val="Heading3"/>
      </w:pPr>
      <w:r>
        <w:rPr>
          <w:sz w:val="22"/>
        </w:rPr>
        <w:t>5.2 Reset Yoga のコミットメント</w:t>
      </w:r>
    </w:p>
    <w:p>
      <w:pPr>
        <w:pStyle w:val="ListBullet"/>
        <w:ind w:left="360"/>
      </w:pPr>
      <w:r>
        <w:rPr>
          <w:sz w:val="22"/>
        </w:rPr>
        <w:t>申請から 48 時間以内に審査結果を通知する</w:t>
      </w:r>
    </w:p>
    <w:p>
      <w:pPr>
        <w:pStyle w:val="ListBullet"/>
        <w:ind w:left="360"/>
      </w:pPr>
      <w:r>
        <w:rPr>
          <w:sz w:val="22"/>
        </w:rPr>
        <w:t>Legend Tier の称号と優先表示を付与・維持する</w:t>
      </w:r>
    </w:p>
    <w:p>
      <w:pPr>
        <w:pStyle w:val="ListBullet"/>
        <w:ind w:left="360"/>
      </w:pPr>
      <w:r>
        <w:rPr>
          <w:sz w:val="22"/>
        </w:rPr>
        <w:t>登録プロセス中の技術的サポートを提供する</w:t>
      </w:r>
    </w:p>
    <w:p>
      <w:pPr>
        <w:pStyle w:val="ListBullet"/>
        <w:ind w:left="360"/>
      </w:pPr>
      <w:r>
        <w:rPr>
          <w:sz w:val="22"/>
        </w:rPr>
        <w:t>月次レポートにより収益分配の透明性を確保する</w:t>
      </w:r>
    </w:p>
    <w:p>
      <w:pPr>
        <w:pBdr>
          <w:bottom w:val="single" w:sz="6" w:space="1" w:color="AAAAAA"/>
        </w:pBdr>
      </w:pPr>
    </w:p>
    <w:p>
      <w:pPr>
        <w:pStyle w:val="Heading2"/>
      </w:pPr>
      <w:r>
        <w:rPr>
          <w:color w:val="1F497D"/>
          <w:sz w:val="26"/>
        </w:rPr>
        <w:t>第6条 — 包括的 MOI との関係</w:t>
      </w:r>
    </w:p>
    <w:p>
      <w:r>
        <w:t>6.1  本覚書は包括的パートナーシップ MOI（v2.0）の一部を先行実施するものであり、条件が矛盾する場合は MOI の条件が優先する。</w:t>
      </w:r>
    </w:p>
    <w:p>
      <w:r>
        <w:t>6.2  本覚書署名後、双方は包括的 MOI の最終化に向けた協議を継続する。</w:t>
      </w:r>
    </w:p>
    <w:p>
      <w:r>
        <w:t>6.3  以下の事項は本覚書の対象外とし、MOI にて別途定める：</w:t>
      </w:r>
    </w:p>
    <w:p>
      <w:pPr>
        <w:pStyle w:val="ListBullet"/>
        <w:ind w:left="360"/>
      </w:pPr>
      <w:r>
        <w:rPr>
          <w:sz w:val="22"/>
        </w:rPr>
        <w:t>Chief Yoga Advisor としての役割と収益シェア（プラットフォーム収益の 3〜5%）</w:t>
      </w:r>
    </w:p>
    <w:p>
      <w:pPr>
        <w:pStyle w:val="ListBullet"/>
        <w:ind w:left="360"/>
      </w:pPr>
      <w:r>
        <w:rPr>
          <w:sz w:val="22"/>
        </w:rPr>
        <w:t>教材監修・カリキュラム開発</w:t>
      </w:r>
    </w:p>
    <w:p>
      <w:pPr>
        <w:pStyle w:val="ListBullet"/>
        <w:ind w:left="360"/>
      </w:pPr>
      <w:r>
        <w:rPr>
          <w:sz w:val="22"/>
        </w:rPr>
        <w:t>講師紹介ネットワーク</w:t>
      </w:r>
    </w:p>
    <w:p>
      <w:pPr>
        <w:pStyle w:val="ListBullet"/>
        <w:ind w:left="360"/>
      </w:pPr>
      <w:r>
        <w:rPr>
          <w:sz w:val="22"/>
        </w:rPr>
        <w:t>エクイティオプション（2〜3%）</w:t>
      </w:r>
    </w:p>
    <w:p>
      <w:pPr>
        <w:pStyle w:val="ListBullet"/>
        <w:ind w:left="360"/>
      </w:pPr>
      <w:r>
        <w:rPr>
          <w:sz w:val="22"/>
        </w:rPr>
        <w:t>提携大学との三者間認定資格プログラム</w:t>
      </w:r>
    </w:p>
    <w:p>
      <w:pPr>
        <w:pBdr>
          <w:bottom w:val="single" w:sz="6" w:space="1" w:color="AAAAAA"/>
        </w:pBdr>
      </w:pPr>
    </w:p>
    <w:p>
      <w:pPr>
        <w:pStyle w:val="Heading2"/>
      </w:pPr>
      <w:r>
        <w:rPr>
          <w:color w:val="1F497D"/>
          <w:sz w:val="26"/>
        </w:rPr>
        <w:t>第7条 — 有効期間と解除</w:t>
      </w:r>
    </w:p>
    <w:p>
      <w:r>
        <w:t>7.1  本覚書は署名日から効力を生じ、包括的 MOI の締結をもって統合・終了する。</w:t>
      </w:r>
    </w:p>
    <w:p>
      <w:r>
        <w:t>7.2  包括的 MOI が締結されない場合、本覚書は署名日から 12 ヶ月間有効とする。</w:t>
      </w:r>
    </w:p>
    <w:p>
      <w:r>
        <w:t>7.3  いずれの当事者も、30 日前の書面通知により本覚書を解除できる。</w:t>
      </w:r>
    </w:p>
    <w:p>
      <w:r>
        <w:t>7.4  解除前に発生した未払い収益は、解除後 30 日以内に支払う。</w:t>
      </w:r>
    </w:p>
    <w:p>
      <w:pPr>
        <w:pBdr>
          <w:bottom w:val="single" w:sz="6" w:space="1" w:color="AAAAAA"/>
        </w:pBdr>
      </w:pPr>
    </w:p>
    <w:p>
      <w:pPr>
        <w:pStyle w:val="Heading2"/>
      </w:pPr>
      <w:r>
        <w:rPr>
          <w:color w:val="1F497D"/>
          <w:sz w:val="26"/>
        </w:rPr>
        <w:t>第8条 — 機密保持</w:t>
      </w:r>
    </w:p>
    <w:p>
      <w:r>
        <w:t>双方は、本覚書の条件および協力過程で共有されるビジネス情報を機密として扱い、法的義務がある場合を除き、相手方の書面による同意なく第三者に開示しない。</w:t>
      </w:r>
    </w:p>
    <w:p>
      <w:pPr>
        <w:pBdr>
          <w:bottom w:val="single" w:sz="6" w:space="1" w:color="AAAAAA"/>
        </w:pBdr>
      </w:pPr>
    </w:p>
    <w:p>
      <w:pPr>
        <w:pStyle w:val="Heading2"/>
      </w:pPr>
      <w:r>
        <w:rPr>
          <w:color w:val="1F497D"/>
          <w:sz w:val="26"/>
        </w:rPr>
        <w:t>第9条 — 一般条項</w:t>
      </w:r>
    </w:p>
    <w:p>
      <w:r>
        <w:t>9.1  本覚書は双方の署名により効力を生ずる。</w:t>
      </w:r>
    </w:p>
    <w:p>
      <w:r>
        <w:t>9.2  Dr. Sudhan は独立した個人事業者・講師として参加するものであり、本覚書により雇用関係・合弁事業関係・代理関係は生じない。</w:t>
      </w:r>
    </w:p>
    <w:p>
      <w:r>
        <w:t>9.3  本覚書は双方の誠実な協力意思の確認であり、最終的な法的拘束力のある契約は双方が法律専門家に相談の上、別途締結することを推奨する。</w:t>
      </w:r>
    </w:p>
    <w:p>
      <w:pPr>
        <w:pBdr>
          <w:bottom w:val="single" w:sz="6" w:space="1" w:color="AAAAAA"/>
        </w:pBdr>
      </w:pPr>
    </w:p>
    <w:p>
      <w:r>
        <w:br w:type="page"/>
      </w:r>
    </w:p>
    <w:p>
      <w:pPr>
        <w:pStyle w:val="Heading2"/>
      </w:pPr>
      <w:r>
        <w:rPr>
          <w:color w:val="1F497D"/>
          <w:sz w:val="26"/>
        </w:rPr>
        <w:t>署名欄</w:t>
      </w:r>
    </w:p>
    <w:p>
      <w:r>
        <w:rPr>
          <w:i/>
        </w:rPr>
        <w:t>以下に署名することにより、双方は本覚書に記載された条件に合意するものとする。</w:t>
      </w:r>
    </w:p>
    <w:p/>
    <w:tbl>
      <w:tblPr>
        <w:tblStyle w:val="TableGrid"/>
        <w:tblW w:type="auto" w:w="0"/>
        <w:tblLook w:firstColumn="1" w:firstRow="1" w:lastColumn="0" w:lastRow="0" w:noHBand="0" w:noVBand="1" w:val="04A0"/>
      </w:tblPr>
      <w:tblGrid>
        <w:gridCol w:w="4419"/>
        <w:gridCol w:w="4419"/>
      </w:tblGrid>
      <w:tr>
        <w:tc>
          <w:tcPr>
            <w:tcW w:type="dxa" w:w="4419"/>
          </w:tcPr>
          <w:p/>
          <w:p>
            <w:r>
              <w:rPr>
                <w:b/>
              </w:rPr>
              <w:t>甲 — Reset Yoga</w:t>
            </w:r>
          </w:p>
          <w:p/>
          <w:p>
            <w:r>
              <w:t>署名（Signature）: _____________________________</w:t>
            </w:r>
          </w:p>
          <w:p/>
          <w:p>
            <w:r>
              <w:rPr>
                <w:b w:val="0"/>
              </w:rPr>
              <w:t xml:space="preserve">氏名（Name）: </w:t>
            </w:r>
            <w:r>
              <w:rPr>
                <w:b/>
              </w:rPr>
              <w:t>雪吉靖彦（Yasuhiko Yukiyoshi）</w:t>
            </w:r>
          </w:p>
          <w:p/>
          <w:p>
            <w:r>
              <w:t>肩書き（Title）: プラットフォーム運営者 / Platform Operator, Reset Yoga</w:t>
            </w:r>
          </w:p>
          <w:p/>
          <w:p>
            <w:r>
              <w:t>日付：　　　年　　月　　日（2026年）</w:t>
            </w:r>
          </w:p>
          <w:p/>
        </w:tc>
        <w:tc>
          <w:tcPr>
            <w:tcW w:type="dxa" w:w="4419"/>
          </w:tcPr>
          <w:p/>
          <w:p>
            <w:r>
              <w:rPr>
                <w:b/>
              </w:rPr>
              <w:t>乙 — 講師（Instructor）</w:t>
            </w:r>
          </w:p>
          <w:p/>
          <w:p>
            <w:r>
              <w:t>署名（Signature）: _____________________________</w:t>
            </w:r>
          </w:p>
          <w:p/>
          <w:p>
            <w:r>
              <w:rPr>
                <w:b w:val="0"/>
              </w:rPr>
              <w:t xml:space="preserve">氏名（Name）: </w:t>
            </w:r>
            <w:r>
              <w:rPr>
                <w:b/>
              </w:rPr>
              <w:t>Dr. P. Sudhan, Ph.D.</w:t>
            </w:r>
          </w:p>
          <w:p/>
          <w:p>
            <w:r>
              <w:t>肩書き（Title）: Legend Instructor, tryresetyoga.com</w:t>
            </w:r>
          </w:p>
          <w:p/>
          <w:p>
            <w:r>
              <w:t>Date: _____ / _____ / 2026</w:t>
            </w:r>
          </w:p>
          <w:p/>
        </w:tc>
      </w:tr>
    </w:tbl>
    <w:p>
      <w:pPr>
        <w:pBdr>
          <w:bottom w:val="single" w:sz="6" w:space="1" w:color="AAAAAA"/>
        </w:pBdr>
      </w:pPr>
    </w:p>
    <w:p>
      <w:pPr>
        <w:pStyle w:val="Heading2"/>
      </w:pPr>
      <w:r>
        <w:rPr>
          <w:color w:val="1F497D"/>
          <w:sz w:val="26"/>
        </w:rPr>
        <w:t>付録 — 登録準備チェックリスト</w:t>
      </w:r>
    </w:p>
    <w:p>
      <w:r>
        <w:t>Dr. Sudhan の登録完了に必要な準備物：</w:t>
      </w:r>
    </w:p>
    <w:p>
      <w:pPr>
        <w:pStyle w:val="ListBullet"/>
        <w:ind w:left="360"/>
      </w:pPr>
      <w:r>
        <w:rPr>
          <w:sz w:val="22"/>
        </w:rPr>
        <w:t>☐  プロフィール写真（高解像度、正装推奨）</w:t>
      </w:r>
    </w:p>
    <w:p>
      <w:pPr>
        <w:pStyle w:val="ListBullet"/>
        <w:ind w:left="360"/>
      </w:pPr>
      <w:r>
        <w:rPr>
          <w:sz w:val="22"/>
        </w:rPr>
        <w:t>☐  短い自己紹介文（英語、200〜300 語）</w:t>
      </w:r>
    </w:p>
    <w:p>
      <w:pPr>
        <w:pStyle w:val="ListBullet"/>
        <w:ind w:left="360"/>
      </w:pPr>
      <w:r>
        <w:rPr>
          <w:sz w:val="22"/>
        </w:rPr>
        <w:t>☐  専門分野リスト（例：Therapeutic Yoga, Varma Therapy, Pranayama 等）</w:t>
      </w:r>
    </w:p>
    <w:p>
      <w:pPr>
        <w:pStyle w:val="ListBullet"/>
        <w:ind w:left="360"/>
      </w:pPr>
      <w:r>
        <w:rPr>
          <w:sz w:val="22"/>
        </w:rPr>
        <w:t>☐  Ministry of AYUSH 認定証の写し（任意・信頼性向上のため）</w:t>
      </w:r>
    </w:p>
    <w:p>
      <w:pPr>
        <w:pStyle w:val="ListBullet"/>
        <w:ind w:left="360"/>
      </w:pPr>
      <w:r>
        <w:rPr>
          <w:sz w:val="22"/>
        </w:rPr>
        <w:t>☐  希望セッション料金の目安（USD）</w:t>
      </w:r>
    </w:p>
    <w:p>
      <w:pPr>
        <w:pStyle w:val="ListBullet"/>
        <w:ind w:left="360"/>
      </w:pPr>
      <w:r>
        <w:rPr>
          <w:sz w:val="22"/>
        </w:rPr>
        <w:t>☐  利用可能な曜日・時間帯（UTC/IST での週次スケジュール）</w:t>
      </w:r>
    </w:p>
    <w:p>
      <w:pPr>
        <w:pStyle w:val="ListBullet"/>
        <w:ind w:left="360"/>
      </w:pPr>
      <w:r>
        <w:rPr>
          <w:sz w:val="22"/>
        </w:rPr>
        <w:t>☐  送金先口座情報（Wise / 銀行振込 等）</w:t>
      </w:r>
    </w:p>
    <w:p/>
    <w:p>
      <w:r>
        <w:rPr>
          <w:i/>
        </w:rPr>
        <w:t>本文書はたたき台であり、署名までは法的拘束力を持たない。最終契約締結前に双方が独立した法律専門家に相談することを推奨する。</w:t>
      </w:r>
    </w:p>
    <w:p/>
    <w:p>
      <w:r>
        <w:rPr>
          <w:b/>
        </w:rPr>
        <w:t>Draft v1.0 — 2026年3月</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