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1B34" w:rsidRPr="009F1B34" w:rsidRDefault="009F1B34" w:rsidP="009F1B34">
      <w:pPr>
        <w:jc w:val="center"/>
        <w:rPr>
          <w:b/>
          <w:sz w:val="24"/>
        </w:rPr>
      </w:pPr>
      <w:r w:rsidRPr="009F1B34">
        <w:rPr>
          <w:b/>
          <w:sz w:val="24"/>
        </w:rPr>
        <w:t>HUMAN COMPUTER INTERACTION</w:t>
      </w:r>
    </w:p>
    <w:p w:rsidR="009F1B34" w:rsidRPr="009F1B34" w:rsidRDefault="009F1B34" w:rsidP="009F1B34">
      <w:pPr>
        <w:jc w:val="center"/>
        <w:rPr>
          <w:b/>
          <w:sz w:val="24"/>
        </w:rPr>
      </w:pPr>
      <w:r w:rsidRPr="009F1B34">
        <w:rPr>
          <w:b/>
          <w:sz w:val="24"/>
        </w:rPr>
        <w:t>SE215</w:t>
      </w:r>
    </w:p>
    <w:p w:rsidR="009F1B34" w:rsidRPr="005850C4" w:rsidRDefault="00F96EA7" w:rsidP="005850C4">
      <w:pPr>
        <w:spacing w:before="3200"/>
        <w:jc w:val="center"/>
        <w:rPr>
          <w:sz w:val="44"/>
        </w:rPr>
      </w:pPr>
      <w:r>
        <w:rPr>
          <w:sz w:val="44"/>
        </w:rPr>
        <w:t>TYPOGRAPHY</w:t>
      </w:r>
      <w:r w:rsidR="001A03CC">
        <w:rPr>
          <w:sz w:val="44"/>
        </w:rPr>
        <w:t xml:space="preserve"> IN DESIGN</w:t>
      </w:r>
    </w:p>
    <w:p w:rsidR="009F1B34" w:rsidRPr="005850C4" w:rsidRDefault="007B548D" w:rsidP="005850C4">
      <w:pPr>
        <w:jc w:val="center"/>
        <w:rPr>
          <w:sz w:val="44"/>
        </w:rPr>
      </w:pPr>
      <w:r>
        <w:rPr>
          <w:sz w:val="44"/>
        </w:rPr>
        <w:t>Thiết kế website điện ảnh lớn</w:t>
      </w:r>
    </w:p>
    <w:p w:rsidR="009F1B34" w:rsidRDefault="00E34945" w:rsidP="00E34945">
      <w:pPr>
        <w:spacing w:before="3200"/>
        <w:ind w:left="7230"/>
        <w:rPr>
          <w:sz w:val="40"/>
        </w:rPr>
      </w:pPr>
      <w:r>
        <w:rPr>
          <w:sz w:val="40"/>
        </w:rPr>
        <w:t>Nhóm 13</w:t>
      </w:r>
      <w:r w:rsidR="009F1B34">
        <w:rPr>
          <w:sz w:val="40"/>
        </w:rPr>
        <w:t>:</w:t>
      </w:r>
    </w:p>
    <w:p w:rsidR="009F1B34" w:rsidRDefault="00E34945" w:rsidP="00E34945">
      <w:pPr>
        <w:pStyle w:val="ListParagraph"/>
        <w:numPr>
          <w:ilvl w:val="0"/>
          <w:numId w:val="1"/>
        </w:numPr>
        <w:ind w:left="7513"/>
      </w:pPr>
      <w:r>
        <w:t>Phạm Ngọc Quân</w:t>
      </w:r>
    </w:p>
    <w:p w:rsidR="009F1B34" w:rsidRDefault="00E34945" w:rsidP="00E34945">
      <w:pPr>
        <w:pStyle w:val="ListParagraph"/>
        <w:numPr>
          <w:ilvl w:val="0"/>
          <w:numId w:val="1"/>
        </w:numPr>
        <w:ind w:left="7513"/>
      </w:pPr>
      <w:r>
        <w:t>Dương Văn Thanh</w:t>
      </w:r>
    </w:p>
    <w:p w:rsidR="009F1B34" w:rsidRDefault="00E34945" w:rsidP="00E34945">
      <w:pPr>
        <w:pStyle w:val="ListParagraph"/>
        <w:numPr>
          <w:ilvl w:val="0"/>
          <w:numId w:val="1"/>
        </w:numPr>
        <w:ind w:left="7513"/>
      </w:pPr>
      <w:r>
        <w:t>Trần Hưng Quang</w:t>
      </w:r>
    </w:p>
    <w:p w:rsidR="009F1B34" w:rsidRDefault="00E34945" w:rsidP="00E34945">
      <w:pPr>
        <w:pStyle w:val="ListParagraph"/>
        <w:numPr>
          <w:ilvl w:val="0"/>
          <w:numId w:val="1"/>
        </w:numPr>
        <w:ind w:left="7513"/>
      </w:pPr>
      <w:r>
        <w:t>Nguyễn Trung Quân</w:t>
      </w:r>
      <w:r w:rsidR="009F1B34">
        <w:br w:type="page"/>
      </w:r>
    </w:p>
    <w:sdt>
      <w:sdtPr>
        <w:rPr>
          <w:rFonts w:asciiTheme="minorHAnsi" w:eastAsiaTheme="minorHAnsi" w:hAnsiTheme="minorHAnsi" w:cstheme="minorBidi"/>
          <w:color w:val="auto"/>
          <w:sz w:val="22"/>
          <w:szCs w:val="22"/>
        </w:rPr>
        <w:id w:val="-1591543164"/>
        <w:docPartObj>
          <w:docPartGallery w:val="Table of Contents"/>
          <w:docPartUnique/>
        </w:docPartObj>
      </w:sdtPr>
      <w:sdtEndPr>
        <w:rPr>
          <w:b/>
          <w:bCs/>
          <w:noProof/>
        </w:rPr>
      </w:sdtEndPr>
      <w:sdtContent>
        <w:p w:rsidR="00345E81" w:rsidRPr="00345E81" w:rsidRDefault="00723366" w:rsidP="00345E81">
          <w:pPr>
            <w:pStyle w:val="TOCHeading"/>
          </w:pPr>
          <w:r>
            <w:t>Contents</w:t>
          </w:r>
        </w:p>
        <w:p w:rsidR="006C3801" w:rsidRDefault="00723366">
          <w:pPr>
            <w:pStyle w:val="TOC1"/>
            <w:rPr>
              <w:rFonts w:eastAsiaTheme="minorEastAsia"/>
              <w:noProof/>
              <w:lang w:val="vi-VN" w:eastAsia="vi-VN"/>
            </w:rPr>
          </w:pPr>
          <w:r w:rsidRPr="004D29BB">
            <w:fldChar w:fldCharType="begin"/>
          </w:r>
          <w:r w:rsidRPr="004D29BB">
            <w:instrText xml:space="preserve"> TOC \o "1-3" \h \z \u </w:instrText>
          </w:r>
          <w:r w:rsidRPr="004D29BB">
            <w:fldChar w:fldCharType="separate"/>
          </w:r>
          <w:hyperlink w:anchor="_Toc529719200" w:history="1">
            <w:r w:rsidR="006C3801" w:rsidRPr="00B77CDA">
              <w:rPr>
                <w:rStyle w:val="Hyperlink"/>
                <w:b/>
                <w:noProof/>
              </w:rPr>
              <w:t>I.</w:t>
            </w:r>
            <w:r w:rsidR="006C3801">
              <w:rPr>
                <w:rFonts w:eastAsiaTheme="minorEastAsia"/>
                <w:noProof/>
                <w:lang w:val="vi-VN" w:eastAsia="vi-VN"/>
              </w:rPr>
              <w:tab/>
            </w:r>
            <w:r w:rsidR="006C3801" w:rsidRPr="00B77CDA">
              <w:rPr>
                <w:rStyle w:val="Hyperlink"/>
                <w:b/>
                <w:noProof/>
              </w:rPr>
              <w:t>Tóm tắt kết quả</w:t>
            </w:r>
            <w:r w:rsidR="006C3801">
              <w:rPr>
                <w:noProof/>
                <w:webHidden/>
              </w:rPr>
              <w:tab/>
            </w:r>
            <w:r w:rsidR="006C3801">
              <w:rPr>
                <w:noProof/>
                <w:webHidden/>
              </w:rPr>
              <w:fldChar w:fldCharType="begin"/>
            </w:r>
            <w:r w:rsidR="006C3801">
              <w:rPr>
                <w:noProof/>
                <w:webHidden/>
              </w:rPr>
              <w:instrText xml:space="preserve"> PAGEREF _Toc529719200 \h </w:instrText>
            </w:r>
            <w:r w:rsidR="006C3801">
              <w:rPr>
                <w:noProof/>
                <w:webHidden/>
              </w:rPr>
            </w:r>
            <w:r w:rsidR="006C3801">
              <w:rPr>
                <w:noProof/>
                <w:webHidden/>
              </w:rPr>
              <w:fldChar w:fldCharType="separate"/>
            </w:r>
            <w:r w:rsidR="006C3801">
              <w:rPr>
                <w:noProof/>
                <w:webHidden/>
              </w:rPr>
              <w:t>3</w:t>
            </w:r>
            <w:r w:rsidR="006C3801">
              <w:rPr>
                <w:noProof/>
                <w:webHidden/>
              </w:rPr>
              <w:fldChar w:fldCharType="end"/>
            </w:r>
          </w:hyperlink>
        </w:p>
        <w:p w:rsidR="006C3801" w:rsidRDefault="006F5BB7">
          <w:pPr>
            <w:pStyle w:val="TOC1"/>
            <w:rPr>
              <w:rFonts w:eastAsiaTheme="minorEastAsia"/>
              <w:noProof/>
              <w:lang w:val="vi-VN" w:eastAsia="vi-VN"/>
            </w:rPr>
          </w:pPr>
          <w:hyperlink w:anchor="_Toc529719201" w:history="1">
            <w:r w:rsidR="006C3801" w:rsidRPr="00B77CDA">
              <w:rPr>
                <w:rStyle w:val="Hyperlink"/>
                <w:b/>
                <w:noProof/>
              </w:rPr>
              <w:t>II.</w:t>
            </w:r>
            <w:r w:rsidR="006C3801">
              <w:rPr>
                <w:rFonts w:eastAsiaTheme="minorEastAsia"/>
                <w:noProof/>
                <w:lang w:val="vi-VN" w:eastAsia="vi-VN"/>
              </w:rPr>
              <w:tab/>
            </w:r>
            <w:r w:rsidR="006C3801" w:rsidRPr="00B77CDA">
              <w:rPr>
                <w:rStyle w:val="Hyperlink"/>
                <w:b/>
                <w:noProof/>
              </w:rPr>
              <w:t>Chi tiết</w:t>
            </w:r>
            <w:r w:rsidR="006C3801">
              <w:rPr>
                <w:noProof/>
                <w:webHidden/>
              </w:rPr>
              <w:tab/>
            </w:r>
            <w:r w:rsidR="006C3801">
              <w:rPr>
                <w:noProof/>
                <w:webHidden/>
              </w:rPr>
              <w:fldChar w:fldCharType="begin"/>
            </w:r>
            <w:r w:rsidR="006C3801">
              <w:rPr>
                <w:noProof/>
                <w:webHidden/>
              </w:rPr>
              <w:instrText xml:space="preserve"> PAGEREF _Toc529719201 \h </w:instrText>
            </w:r>
            <w:r w:rsidR="006C3801">
              <w:rPr>
                <w:noProof/>
                <w:webHidden/>
              </w:rPr>
            </w:r>
            <w:r w:rsidR="006C3801">
              <w:rPr>
                <w:noProof/>
                <w:webHidden/>
              </w:rPr>
              <w:fldChar w:fldCharType="separate"/>
            </w:r>
            <w:r w:rsidR="006C3801">
              <w:rPr>
                <w:noProof/>
                <w:webHidden/>
              </w:rPr>
              <w:t>4</w:t>
            </w:r>
            <w:r w:rsidR="006C3801">
              <w:rPr>
                <w:noProof/>
                <w:webHidden/>
              </w:rPr>
              <w:fldChar w:fldCharType="end"/>
            </w:r>
          </w:hyperlink>
        </w:p>
        <w:p w:rsidR="006C3801" w:rsidRDefault="006F5BB7">
          <w:pPr>
            <w:pStyle w:val="TOC2"/>
            <w:rPr>
              <w:rFonts w:eastAsiaTheme="minorEastAsia"/>
              <w:noProof/>
              <w:lang w:val="vi-VN" w:eastAsia="vi-VN"/>
            </w:rPr>
          </w:pPr>
          <w:hyperlink w:anchor="_Toc529719202" w:history="1">
            <w:r w:rsidR="006C3801" w:rsidRPr="00B77CDA">
              <w:rPr>
                <w:rStyle w:val="Hyperlink"/>
                <w:noProof/>
              </w:rPr>
              <w:t>1.</w:t>
            </w:r>
            <w:r w:rsidR="006C3801">
              <w:rPr>
                <w:rFonts w:eastAsiaTheme="minorEastAsia"/>
                <w:noProof/>
                <w:lang w:val="vi-VN" w:eastAsia="vi-VN"/>
              </w:rPr>
              <w:tab/>
            </w:r>
            <w:r w:rsidR="006C3801" w:rsidRPr="00B77CDA">
              <w:rPr>
                <w:rStyle w:val="Hyperlink"/>
                <w:noProof/>
              </w:rPr>
              <w:t>Compile text objects inventory</w:t>
            </w:r>
            <w:r w:rsidR="006C3801">
              <w:rPr>
                <w:noProof/>
                <w:webHidden/>
              </w:rPr>
              <w:tab/>
            </w:r>
            <w:r w:rsidR="006C3801">
              <w:rPr>
                <w:noProof/>
                <w:webHidden/>
              </w:rPr>
              <w:fldChar w:fldCharType="begin"/>
            </w:r>
            <w:r w:rsidR="006C3801">
              <w:rPr>
                <w:noProof/>
                <w:webHidden/>
              </w:rPr>
              <w:instrText xml:space="preserve"> PAGEREF _Toc529719202 \h </w:instrText>
            </w:r>
            <w:r w:rsidR="006C3801">
              <w:rPr>
                <w:noProof/>
                <w:webHidden/>
              </w:rPr>
            </w:r>
            <w:r w:rsidR="006C3801">
              <w:rPr>
                <w:noProof/>
                <w:webHidden/>
              </w:rPr>
              <w:fldChar w:fldCharType="separate"/>
            </w:r>
            <w:r w:rsidR="006C3801">
              <w:rPr>
                <w:noProof/>
                <w:webHidden/>
              </w:rPr>
              <w:t>4</w:t>
            </w:r>
            <w:r w:rsidR="006C3801">
              <w:rPr>
                <w:noProof/>
                <w:webHidden/>
              </w:rPr>
              <w:fldChar w:fldCharType="end"/>
            </w:r>
          </w:hyperlink>
        </w:p>
        <w:p w:rsidR="006C3801" w:rsidRDefault="006F5BB7">
          <w:pPr>
            <w:pStyle w:val="TOC2"/>
            <w:rPr>
              <w:rFonts w:eastAsiaTheme="minorEastAsia"/>
              <w:noProof/>
              <w:lang w:val="vi-VN" w:eastAsia="vi-VN"/>
            </w:rPr>
          </w:pPr>
          <w:hyperlink w:anchor="_Toc529719203" w:history="1">
            <w:r w:rsidR="006C3801" w:rsidRPr="00B77CDA">
              <w:rPr>
                <w:rStyle w:val="Hyperlink"/>
                <w:noProof/>
              </w:rPr>
              <w:t>2.</w:t>
            </w:r>
            <w:r w:rsidR="006C3801">
              <w:rPr>
                <w:rFonts w:eastAsiaTheme="minorEastAsia"/>
                <w:noProof/>
                <w:lang w:val="vi-VN" w:eastAsia="vi-VN"/>
              </w:rPr>
              <w:tab/>
            </w:r>
            <w:r w:rsidR="006C3801" w:rsidRPr="00B77CDA">
              <w:rPr>
                <w:rStyle w:val="Hyperlink"/>
                <w:noProof/>
              </w:rPr>
              <w:t>Plan for management of users’ attention</w:t>
            </w:r>
            <w:r w:rsidR="006C3801">
              <w:rPr>
                <w:noProof/>
                <w:webHidden/>
              </w:rPr>
              <w:tab/>
            </w:r>
            <w:r w:rsidR="006C3801">
              <w:rPr>
                <w:noProof/>
                <w:webHidden/>
              </w:rPr>
              <w:fldChar w:fldCharType="begin"/>
            </w:r>
            <w:r w:rsidR="006C3801">
              <w:rPr>
                <w:noProof/>
                <w:webHidden/>
              </w:rPr>
              <w:instrText xml:space="preserve"> PAGEREF _Toc529719203 \h </w:instrText>
            </w:r>
            <w:r w:rsidR="006C3801">
              <w:rPr>
                <w:noProof/>
                <w:webHidden/>
              </w:rPr>
            </w:r>
            <w:r w:rsidR="006C3801">
              <w:rPr>
                <w:noProof/>
                <w:webHidden/>
              </w:rPr>
              <w:fldChar w:fldCharType="separate"/>
            </w:r>
            <w:r w:rsidR="006C3801">
              <w:rPr>
                <w:noProof/>
                <w:webHidden/>
              </w:rPr>
              <w:t>4</w:t>
            </w:r>
            <w:r w:rsidR="006C3801">
              <w:rPr>
                <w:noProof/>
                <w:webHidden/>
              </w:rPr>
              <w:fldChar w:fldCharType="end"/>
            </w:r>
          </w:hyperlink>
        </w:p>
        <w:p w:rsidR="006C3801" w:rsidRDefault="006F5BB7">
          <w:pPr>
            <w:pStyle w:val="TOC2"/>
            <w:rPr>
              <w:rFonts w:eastAsiaTheme="minorEastAsia"/>
              <w:noProof/>
              <w:lang w:val="vi-VN" w:eastAsia="vi-VN"/>
            </w:rPr>
          </w:pPr>
          <w:hyperlink w:anchor="_Toc529719204" w:history="1">
            <w:r w:rsidR="006C3801" w:rsidRPr="00B77CDA">
              <w:rPr>
                <w:rStyle w:val="Hyperlink"/>
                <w:noProof/>
              </w:rPr>
              <w:t>3.</w:t>
            </w:r>
            <w:r w:rsidR="006C3801">
              <w:rPr>
                <w:rFonts w:eastAsiaTheme="minorEastAsia"/>
                <w:noProof/>
                <w:lang w:val="vi-VN" w:eastAsia="vi-VN"/>
              </w:rPr>
              <w:tab/>
            </w:r>
            <w:r w:rsidR="006C3801" w:rsidRPr="00B77CDA">
              <w:rPr>
                <w:rStyle w:val="Hyperlink"/>
                <w:noProof/>
              </w:rPr>
              <w:t>Design perceptual layers</w:t>
            </w:r>
            <w:r w:rsidR="006C3801">
              <w:rPr>
                <w:noProof/>
                <w:webHidden/>
              </w:rPr>
              <w:tab/>
            </w:r>
            <w:r w:rsidR="006C3801">
              <w:rPr>
                <w:noProof/>
                <w:webHidden/>
              </w:rPr>
              <w:fldChar w:fldCharType="begin"/>
            </w:r>
            <w:r w:rsidR="006C3801">
              <w:rPr>
                <w:noProof/>
                <w:webHidden/>
              </w:rPr>
              <w:instrText xml:space="preserve"> PAGEREF _Toc529719204 \h </w:instrText>
            </w:r>
            <w:r w:rsidR="006C3801">
              <w:rPr>
                <w:noProof/>
                <w:webHidden/>
              </w:rPr>
            </w:r>
            <w:r w:rsidR="006C3801">
              <w:rPr>
                <w:noProof/>
                <w:webHidden/>
              </w:rPr>
              <w:fldChar w:fldCharType="separate"/>
            </w:r>
            <w:r w:rsidR="006C3801">
              <w:rPr>
                <w:noProof/>
                <w:webHidden/>
              </w:rPr>
              <w:t>4</w:t>
            </w:r>
            <w:r w:rsidR="006C3801">
              <w:rPr>
                <w:noProof/>
                <w:webHidden/>
              </w:rPr>
              <w:fldChar w:fldCharType="end"/>
            </w:r>
          </w:hyperlink>
        </w:p>
        <w:p w:rsidR="006C3801" w:rsidRDefault="006F5BB7">
          <w:pPr>
            <w:pStyle w:val="TOC2"/>
            <w:rPr>
              <w:rFonts w:eastAsiaTheme="minorEastAsia"/>
              <w:noProof/>
              <w:lang w:val="vi-VN" w:eastAsia="vi-VN"/>
            </w:rPr>
          </w:pPr>
          <w:hyperlink w:anchor="_Toc529719205" w:history="1">
            <w:r w:rsidR="006C3801" w:rsidRPr="00B77CDA">
              <w:rPr>
                <w:rStyle w:val="Hyperlink"/>
                <w:noProof/>
              </w:rPr>
              <w:t>4.</w:t>
            </w:r>
            <w:r w:rsidR="006C3801">
              <w:rPr>
                <w:rFonts w:eastAsiaTheme="minorEastAsia"/>
                <w:noProof/>
                <w:lang w:val="vi-VN" w:eastAsia="vi-VN"/>
              </w:rPr>
              <w:tab/>
            </w:r>
            <w:r w:rsidR="006C3801" w:rsidRPr="00B77CDA">
              <w:rPr>
                <w:rStyle w:val="Hyperlink"/>
                <w:noProof/>
              </w:rPr>
              <w:t>Decide where typeface will be used and why</w:t>
            </w:r>
            <w:r w:rsidR="006C3801">
              <w:rPr>
                <w:noProof/>
                <w:webHidden/>
              </w:rPr>
              <w:tab/>
            </w:r>
            <w:r w:rsidR="006C3801">
              <w:rPr>
                <w:noProof/>
                <w:webHidden/>
              </w:rPr>
              <w:fldChar w:fldCharType="begin"/>
            </w:r>
            <w:r w:rsidR="006C3801">
              <w:rPr>
                <w:noProof/>
                <w:webHidden/>
              </w:rPr>
              <w:instrText xml:space="preserve"> PAGEREF _Toc529719205 \h </w:instrText>
            </w:r>
            <w:r w:rsidR="006C3801">
              <w:rPr>
                <w:noProof/>
                <w:webHidden/>
              </w:rPr>
            </w:r>
            <w:r w:rsidR="006C3801">
              <w:rPr>
                <w:noProof/>
                <w:webHidden/>
              </w:rPr>
              <w:fldChar w:fldCharType="separate"/>
            </w:r>
            <w:r w:rsidR="006C3801">
              <w:rPr>
                <w:noProof/>
                <w:webHidden/>
              </w:rPr>
              <w:t>7</w:t>
            </w:r>
            <w:r w:rsidR="006C3801">
              <w:rPr>
                <w:noProof/>
                <w:webHidden/>
              </w:rPr>
              <w:fldChar w:fldCharType="end"/>
            </w:r>
          </w:hyperlink>
        </w:p>
        <w:p w:rsidR="006C3801" w:rsidRDefault="006F5BB7">
          <w:pPr>
            <w:pStyle w:val="TOC2"/>
            <w:rPr>
              <w:rFonts w:eastAsiaTheme="minorEastAsia"/>
              <w:noProof/>
              <w:lang w:val="vi-VN" w:eastAsia="vi-VN"/>
            </w:rPr>
          </w:pPr>
          <w:hyperlink w:anchor="_Toc529719206" w:history="1">
            <w:r w:rsidR="006C3801" w:rsidRPr="00B77CDA">
              <w:rPr>
                <w:rStyle w:val="Hyperlink"/>
                <w:noProof/>
              </w:rPr>
              <w:t>5.</w:t>
            </w:r>
            <w:r w:rsidR="006C3801">
              <w:rPr>
                <w:rFonts w:eastAsiaTheme="minorEastAsia"/>
                <w:noProof/>
                <w:lang w:val="vi-VN" w:eastAsia="vi-VN"/>
              </w:rPr>
              <w:tab/>
            </w:r>
            <w:r w:rsidR="006C3801" w:rsidRPr="00B77CDA">
              <w:rPr>
                <w:rStyle w:val="Hyperlink"/>
                <w:noProof/>
              </w:rPr>
              <w:t>Choose typography - Consider possible constraints:</w:t>
            </w:r>
            <w:r w:rsidR="006C3801">
              <w:rPr>
                <w:noProof/>
                <w:webHidden/>
              </w:rPr>
              <w:tab/>
            </w:r>
            <w:r w:rsidR="006C3801">
              <w:rPr>
                <w:noProof/>
                <w:webHidden/>
              </w:rPr>
              <w:fldChar w:fldCharType="begin"/>
            </w:r>
            <w:r w:rsidR="006C3801">
              <w:rPr>
                <w:noProof/>
                <w:webHidden/>
              </w:rPr>
              <w:instrText xml:space="preserve"> PAGEREF _Toc529719206 \h </w:instrText>
            </w:r>
            <w:r w:rsidR="006C3801">
              <w:rPr>
                <w:noProof/>
                <w:webHidden/>
              </w:rPr>
            </w:r>
            <w:r w:rsidR="006C3801">
              <w:rPr>
                <w:noProof/>
                <w:webHidden/>
              </w:rPr>
              <w:fldChar w:fldCharType="separate"/>
            </w:r>
            <w:r w:rsidR="006C3801">
              <w:rPr>
                <w:noProof/>
                <w:webHidden/>
              </w:rPr>
              <w:t>7</w:t>
            </w:r>
            <w:r w:rsidR="006C3801">
              <w:rPr>
                <w:noProof/>
                <w:webHidden/>
              </w:rPr>
              <w:fldChar w:fldCharType="end"/>
            </w:r>
          </w:hyperlink>
        </w:p>
        <w:p w:rsidR="006C3801" w:rsidRDefault="006F5BB7">
          <w:pPr>
            <w:pStyle w:val="TOC1"/>
            <w:rPr>
              <w:rFonts w:eastAsiaTheme="minorEastAsia"/>
              <w:noProof/>
              <w:lang w:val="vi-VN" w:eastAsia="vi-VN"/>
            </w:rPr>
          </w:pPr>
          <w:hyperlink w:anchor="_Toc529719207" w:history="1">
            <w:r w:rsidR="006C3801" w:rsidRPr="00B77CDA">
              <w:rPr>
                <w:rStyle w:val="Hyperlink"/>
                <w:b/>
                <w:noProof/>
              </w:rPr>
              <w:t>III.</w:t>
            </w:r>
            <w:r w:rsidR="006C3801">
              <w:rPr>
                <w:rFonts w:eastAsiaTheme="minorEastAsia"/>
                <w:noProof/>
                <w:lang w:val="vi-VN" w:eastAsia="vi-VN"/>
              </w:rPr>
              <w:tab/>
            </w:r>
            <w:r w:rsidR="006C3801" w:rsidRPr="00B77CDA">
              <w:rPr>
                <w:rStyle w:val="Hyperlink"/>
                <w:b/>
                <w:noProof/>
              </w:rPr>
              <w:t>Kết luận và khuyến nghị</w:t>
            </w:r>
            <w:r w:rsidR="006C3801">
              <w:rPr>
                <w:noProof/>
                <w:webHidden/>
              </w:rPr>
              <w:tab/>
            </w:r>
            <w:r w:rsidR="006C3801">
              <w:rPr>
                <w:noProof/>
                <w:webHidden/>
              </w:rPr>
              <w:fldChar w:fldCharType="begin"/>
            </w:r>
            <w:r w:rsidR="006C3801">
              <w:rPr>
                <w:noProof/>
                <w:webHidden/>
              </w:rPr>
              <w:instrText xml:space="preserve"> PAGEREF _Toc529719207 \h </w:instrText>
            </w:r>
            <w:r w:rsidR="006C3801">
              <w:rPr>
                <w:noProof/>
                <w:webHidden/>
              </w:rPr>
            </w:r>
            <w:r w:rsidR="006C3801">
              <w:rPr>
                <w:noProof/>
                <w:webHidden/>
              </w:rPr>
              <w:fldChar w:fldCharType="separate"/>
            </w:r>
            <w:r w:rsidR="006C3801">
              <w:rPr>
                <w:noProof/>
                <w:webHidden/>
              </w:rPr>
              <w:t>8</w:t>
            </w:r>
            <w:r w:rsidR="006C3801">
              <w:rPr>
                <w:noProof/>
                <w:webHidden/>
              </w:rPr>
              <w:fldChar w:fldCharType="end"/>
            </w:r>
          </w:hyperlink>
        </w:p>
        <w:p w:rsidR="006C3801" w:rsidRDefault="006F5BB7">
          <w:pPr>
            <w:pStyle w:val="TOC2"/>
            <w:rPr>
              <w:rFonts w:eastAsiaTheme="minorEastAsia"/>
              <w:noProof/>
              <w:lang w:val="vi-VN" w:eastAsia="vi-VN"/>
            </w:rPr>
          </w:pPr>
          <w:hyperlink w:anchor="_Toc529719208" w:history="1">
            <w:r w:rsidR="006C3801" w:rsidRPr="00B77CDA">
              <w:rPr>
                <w:rStyle w:val="Hyperlink"/>
                <w:noProof/>
              </w:rPr>
              <w:t>1.</w:t>
            </w:r>
            <w:r w:rsidR="006C3801">
              <w:rPr>
                <w:rFonts w:eastAsiaTheme="minorEastAsia"/>
                <w:noProof/>
                <w:lang w:val="vi-VN" w:eastAsia="vi-VN"/>
              </w:rPr>
              <w:tab/>
            </w:r>
            <w:r w:rsidR="006C3801" w:rsidRPr="00B77CDA">
              <w:rPr>
                <w:rStyle w:val="Hyperlink"/>
                <w:noProof/>
              </w:rPr>
              <w:t>Conclusions</w:t>
            </w:r>
            <w:r w:rsidR="006C3801">
              <w:rPr>
                <w:noProof/>
                <w:webHidden/>
              </w:rPr>
              <w:tab/>
            </w:r>
            <w:r w:rsidR="006C3801">
              <w:rPr>
                <w:noProof/>
                <w:webHidden/>
              </w:rPr>
              <w:fldChar w:fldCharType="begin"/>
            </w:r>
            <w:r w:rsidR="006C3801">
              <w:rPr>
                <w:noProof/>
                <w:webHidden/>
              </w:rPr>
              <w:instrText xml:space="preserve"> PAGEREF _Toc529719208 \h </w:instrText>
            </w:r>
            <w:r w:rsidR="006C3801">
              <w:rPr>
                <w:noProof/>
                <w:webHidden/>
              </w:rPr>
            </w:r>
            <w:r w:rsidR="006C3801">
              <w:rPr>
                <w:noProof/>
                <w:webHidden/>
              </w:rPr>
              <w:fldChar w:fldCharType="separate"/>
            </w:r>
            <w:r w:rsidR="006C3801">
              <w:rPr>
                <w:noProof/>
                <w:webHidden/>
              </w:rPr>
              <w:t>8</w:t>
            </w:r>
            <w:r w:rsidR="006C3801">
              <w:rPr>
                <w:noProof/>
                <w:webHidden/>
              </w:rPr>
              <w:fldChar w:fldCharType="end"/>
            </w:r>
          </w:hyperlink>
        </w:p>
        <w:p w:rsidR="006C3801" w:rsidRDefault="006F5BB7">
          <w:pPr>
            <w:pStyle w:val="TOC2"/>
            <w:rPr>
              <w:rFonts w:eastAsiaTheme="minorEastAsia"/>
              <w:noProof/>
              <w:lang w:val="vi-VN" w:eastAsia="vi-VN"/>
            </w:rPr>
          </w:pPr>
          <w:hyperlink w:anchor="_Toc529719209" w:history="1">
            <w:r w:rsidR="006C3801" w:rsidRPr="00B77CDA">
              <w:rPr>
                <w:rStyle w:val="Hyperlink"/>
                <w:noProof/>
              </w:rPr>
              <w:t>2.</w:t>
            </w:r>
            <w:r w:rsidR="006C3801">
              <w:rPr>
                <w:rFonts w:eastAsiaTheme="minorEastAsia"/>
                <w:noProof/>
                <w:lang w:val="vi-VN" w:eastAsia="vi-VN"/>
              </w:rPr>
              <w:tab/>
            </w:r>
            <w:r w:rsidR="006C3801" w:rsidRPr="00B77CDA">
              <w:rPr>
                <w:rStyle w:val="Hyperlink"/>
                <w:noProof/>
              </w:rPr>
              <w:t>Recommendations</w:t>
            </w:r>
            <w:r w:rsidR="006C3801">
              <w:rPr>
                <w:noProof/>
                <w:webHidden/>
              </w:rPr>
              <w:tab/>
            </w:r>
            <w:r w:rsidR="006C3801">
              <w:rPr>
                <w:noProof/>
                <w:webHidden/>
              </w:rPr>
              <w:fldChar w:fldCharType="begin"/>
            </w:r>
            <w:r w:rsidR="006C3801">
              <w:rPr>
                <w:noProof/>
                <w:webHidden/>
              </w:rPr>
              <w:instrText xml:space="preserve"> PAGEREF _Toc529719209 \h </w:instrText>
            </w:r>
            <w:r w:rsidR="006C3801">
              <w:rPr>
                <w:noProof/>
                <w:webHidden/>
              </w:rPr>
            </w:r>
            <w:r w:rsidR="006C3801">
              <w:rPr>
                <w:noProof/>
                <w:webHidden/>
              </w:rPr>
              <w:fldChar w:fldCharType="separate"/>
            </w:r>
            <w:r w:rsidR="006C3801">
              <w:rPr>
                <w:noProof/>
                <w:webHidden/>
              </w:rPr>
              <w:t>8</w:t>
            </w:r>
            <w:r w:rsidR="006C3801">
              <w:rPr>
                <w:noProof/>
                <w:webHidden/>
              </w:rPr>
              <w:fldChar w:fldCharType="end"/>
            </w:r>
          </w:hyperlink>
        </w:p>
        <w:p w:rsidR="00723366" w:rsidRDefault="00723366">
          <w:r w:rsidRPr="004D29BB">
            <w:rPr>
              <w:bCs/>
              <w:noProof/>
            </w:rPr>
            <w:fldChar w:fldCharType="end"/>
          </w:r>
        </w:p>
      </w:sdtContent>
    </w:sdt>
    <w:p w:rsidR="009F1B34" w:rsidRDefault="009F1B34"/>
    <w:p w:rsidR="009F1B34" w:rsidRDefault="009F1B34">
      <w:r>
        <w:br w:type="page"/>
      </w:r>
    </w:p>
    <w:p w:rsidR="001A65B3" w:rsidRPr="005D02E8" w:rsidRDefault="00615F15" w:rsidP="006228C5">
      <w:pPr>
        <w:pStyle w:val="Heading1"/>
        <w:numPr>
          <w:ilvl w:val="0"/>
          <w:numId w:val="6"/>
        </w:numPr>
        <w:spacing w:before="0" w:line="480" w:lineRule="auto"/>
        <w:ind w:left="714" w:hanging="357"/>
        <w:rPr>
          <w:b/>
        </w:rPr>
      </w:pPr>
      <w:bookmarkStart w:id="0" w:name="_Toc529719200"/>
      <w:r>
        <w:rPr>
          <w:b/>
        </w:rPr>
        <w:lastRenderedPageBreak/>
        <w:t>Tóm tắt kết quả</w:t>
      </w:r>
      <w:bookmarkEnd w:id="0"/>
    </w:p>
    <w:p w:rsidR="002C3133" w:rsidRDefault="00615F15" w:rsidP="006228C5">
      <w:pPr>
        <w:pStyle w:val="ListParagraph"/>
        <w:numPr>
          <w:ilvl w:val="0"/>
          <w:numId w:val="15"/>
        </w:numPr>
        <w:spacing w:after="0" w:line="480" w:lineRule="auto"/>
      </w:pPr>
      <w:r>
        <w:t xml:space="preserve">Typeface: </w:t>
      </w:r>
    </w:p>
    <w:p w:rsidR="002C3133" w:rsidRDefault="002C3133" w:rsidP="006228C5">
      <w:pPr>
        <w:spacing w:after="0" w:line="480" w:lineRule="auto"/>
        <w:ind w:left="1080"/>
      </w:pPr>
      <w:r>
        <w:t>Các</w:t>
      </w:r>
      <w:r w:rsidR="008A5D83">
        <w:t xml:space="preserve"> title </w:t>
      </w:r>
      <w:r>
        <w:t>kiểu in đậm (bold), kích thước 40px</w:t>
      </w:r>
    </w:p>
    <w:p w:rsidR="00615F15" w:rsidRDefault="002C3133" w:rsidP="006228C5">
      <w:pPr>
        <w:spacing w:after="0" w:line="480" w:lineRule="auto"/>
        <w:ind w:left="1080"/>
      </w:pPr>
      <w:r>
        <w:t>Các đoạn văn bản kiểu bình thường (regular), kích thước 20px</w:t>
      </w:r>
    </w:p>
    <w:p w:rsidR="00E34945" w:rsidRDefault="00E34945" w:rsidP="006228C5">
      <w:pPr>
        <w:pStyle w:val="ListParagraph"/>
        <w:numPr>
          <w:ilvl w:val="0"/>
          <w:numId w:val="15"/>
        </w:numPr>
        <w:spacing w:after="0" w:line="480" w:lineRule="auto"/>
      </w:pPr>
      <w:r>
        <w:t xml:space="preserve">font-family: </w:t>
      </w:r>
      <w:r w:rsidR="00615F15">
        <w:t>Open Sans, Helvetica Neue, Arial, sans-serif</w:t>
      </w:r>
      <w:r w:rsidR="000B2B6B">
        <w:t xml:space="preserve"> (kiểu chữ không chân)</w:t>
      </w:r>
    </w:p>
    <w:p w:rsidR="00A56A0B" w:rsidRDefault="00A56A0B" w:rsidP="006228C5">
      <w:pPr>
        <w:pStyle w:val="ListParagraph"/>
        <w:spacing w:after="0" w:line="480" w:lineRule="auto"/>
        <w:jc w:val="center"/>
      </w:pPr>
      <w:r>
        <w:rPr>
          <w:noProof/>
        </w:rPr>
        <w:drawing>
          <wp:inline distT="0" distB="0" distL="0" distR="0">
            <wp:extent cx="4352925" cy="2518478"/>
            <wp:effectExtent l="0" t="0" r="0" b="0"/>
            <wp:docPr id="1" name="Picture 1" descr="Image result for Open Sans, Helvetica Neue, Arial, sans-s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 Sans, Helvetica Neue, Arial, sans-ser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018" cy="2539361"/>
                    </a:xfrm>
                    <a:prstGeom prst="rect">
                      <a:avLst/>
                    </a:prstGeom>
                    <a:noFill/>
                    <a:ln>
                      <a:noFill/>
                    </a:ln>
                  </pic:spPr>
                </pic:pic>
              </a:graphicData>
            </a:graphic>
          </wp:inline>
        </w:drawing>
      </w:r>
    </w:p>
    <w:p w:rsidR="00615F15" w:rsidRDefault="00615F15" w:rsidP="006228C5">
      <w:pPr>
        <w:pStyle w:val="ListParagraph"/>
        <w:numPr>
          <w:ilvl w:val="0"/>
          <w:numId w:val="15"/>
        </w:numPr>
        <w:spacing w:after="0" w:line="480" w:lineRule="auto"/>
      </w:pPr>
      <w:r>
        <w:t>Lý do chọn typeface</w:t>
      </w:r>
      <w:r w:rsidR="00A56A0B">
        <w:t xml:space="preserve"> như vậy</w:t>
      </w:r>
      <w:r>
        <w:t xml:space="preserve"> là vì</w:t>
      </w:r>
      <w:r w:rsidR="00A56A0B">
        <w:t xml:space="preserve"> sự tương quan giữa kích thước tiêu đề và nội dung văn bản như vậy sẽ giúp người đọc dễ nhìn, dễ phân biệt đâu là tiêu đề, đâu là nội dung mà không cần phải đọc nội dung của đoạn text đó. Cùng với việc layout hợp lý, font chữ đẹp sẽ tạo điểm nhấn cho văn bản</w:t>
      </w:r>
    </w:p>
    <w:p w:rsidR="00615F15" w:rsidRPr="001C0B30" w:rsidRDefault="00615F15" w:rsidP="006228C5">
      <w:pPr>
        <w:pStyle w:val="ListParagraph"/>
        <w:numPr>
          <w:ilvl w:val="0"/>
          <w:numId w:val="15"/>
        </w:numPr>
        <w:spacing w:after="0" w:line="480" w:lineRule="auto"/>
      </w:pPr>
      <w:r>
        <w:t xml:space="preserve">Lý do chọn font ở trên là vì kiểu chữ phù hợp với thiết kế, không quá thô cứng cũng không quá màu mè, kiểu chữ nhìn thuận mắt với các style như in đậm, gạch chân,… và quan trọng là </w:t>
      </w:r>
      <w:r w:rsidR="00A56A0B">
        <w:t>font</w:t>
      </w:r>
      <w:r>
        <w:t xml:space="preserve"> chữ trên hỗ trợ tiếng việt (không bị lỗi font ghi gõ tiếng việt như một số kiểu chữ khác).</w:t>
      </w:r>
      <w:r w:rsidR="00A56A0B">
        <w:t xml:space="preserve"> Open Sans là một trong những font chữ tốt nhất trên thị trường để thiết kế website.</w:t>
      </w:r>
    </w:p>
    <w:p w:rsidR="00811B49" w:rsidRDefault="00811B49" w:rsidP="006228C5">
      <w:pPr>
        <w:spacing w:after="0"/>
      </w:pPr>
      <w:r>
        <w:br w:type="page"/>
      </w:r>
    </w:p>
    <w:p w:rsidR="009F1B34" w:rsidRPr="0068329E" w:rsidRDefault="00615F15" w:rsidP="006228C5">
      <w:pPr>
        <w:pStyle w:val="Heading1"/>
        <w:numPr>
          <w:ilvl w:val="0"/>
          <w:numId w:val="6"/>
        </w:numPr>
        <w:spacing w:before="0" w:line="480" w:lineRule="auto"/>
        <w:rPr>
          <w:b/>
        </w:rPr>
      </w:pPr>
      <w:bookmarkStart w:id="1" w:name="_Toc529719201"/>
      <w:r>
        <w:rPr>
          <w:b/>
        </w:rPr>
        <w:lastRenderedPageBreak/>
        <w:t>Chi tiết</w:t>
      </w:r>
      <w:bookmarkEnd w:id="1"/>
    </w:p>
    <w:p w:rsidR="001A03CC" w:rsidRPr="001A03CC" w:rsidRDefault="00AB79D4" w:rsidP="006228C5">
      <w:pPr>
        <w:pStyle w:val="Heading2"/>
        <w:numPr>
          <w:ilvl w:val="0"/>
          <w:numId w:val="16"/>
        </w:numPr>
        <w:spacing w:before="0" w:line="480" w:lineRule="auto"/>
      </w:pPr>
      <w:bookmarkStart w:id="2" w:name="_Toc529719202"/>
      <w:r>
        <w:t xml:space="preserve">Compile </w:t>
      </w:r>
      <w:r w:rsidR="000B07A1">
        <w:t>text</w:t>
      </w:r>
      <w:r>
        <w:t xml:space="preserve"> objects</w:t>
      </w:r>
      <w:r w:rsidR="001A03CC" w:rsidRPr="001A03CC">
        <w:t xml:space="preserve"> inventory</w:t>
      </w:r>
      <w:bookmarkEnd w:id="2"/>
    </w:p>
    <w:p w:rsidR="001A03CC" w:rsidRDefault="00615F15" w:rsidP="006228C5">
      <w:pPr>
        <w:numPr>
          <w:ilvl w:val="1"/>
          <w:numId w:val="6"/>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Những đối tượng text cần thể hiện:</w:t>
      </w:r>
    </w:p>
    <w:p w:rsidR="00615F15" w:rsidRDefault="00615F15"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Tiêu đề và nội dung các mẫu tin trong phân top banner trên trang chủ</w:t>
      </w:r>
      <w:r w:rsidR="00D2752F">
        <w:rPr>
          <w:rFonts w:ascii="Arial" w:eastAsia="Times New Roman" w:hAnsi="Arial" w:cs="Arial"/>
          <w:color w:val="313132"/>
          <w:sz w:val="21"/>
          <w:szCs w:val="21"/>
        </w:rPr>
        <w:t xml:space="preserve"> - giành cho</w:t>
      </w:r>
      <w:r w:rsidR="00643DFB">
        <w:rPr>
          <w:rFonts w:ascii="Arial" w:eastAsia="Times New Roman" w:hAnsi="Arial" w:cs="Arial"/>
          <w:color w:val="313132"/>
          <w:sz w:val="21"/>
          <w:szCs w:val="21"/>
        </w:rPr>
        <w:t xml:space="preserve"> hầu hết người xem </w:t>
      </w:r>
    </w:p>
    <w:p w:rsidR="00D2752F" w:rsidRDefault="00D2752F"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Nội dung lịch sử giải thưởng cánh diều vàng – giành cho</w:t>
      </w:r>
      <w:r w:rsidR="00643DFB">
        <w:rPr>
          <w:rFonts w:ascii="Arial" w:eastAsia="Times New Roman" w:hAnsi="Arial" w:cs="Arial"/>
          <w:color w:val="313132"/>
          <w:sz w:val="21"/>
          <w:szCs w:val="21"/>
        </w:rPr>
        <w:t xml:space="preserve"> giành cho đọc giả những người muốn tìm hiểu về lịch sử giải thưởng</w:t>
      </w:r>
    </w:p>
    <w:p w:rsidR="00D2752F" w:rsidRDefault="00D2752F"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Nội dung các tác phẩm phim đạt giải – giành cho</w:t>
      </w:r>
      <w:r w:rsidR="00643DFB">
        <w:rPr>
          <w:rFonts w:ascii="Arial" w:eastAsia="Times New Roman" w:hAnsi="Arial" w:cs="Arial"/>
          <w:color w:val="313132"/>
          <w:sz w:val="21"/>
          <w:szCs w:val="21"/>
        </w:rPr>
        <w:t xml:space="preserve"> các nhà làm phim, khán giả, đọc giả, nhà phê bình điện ảnh</w:t>
      </w:r>
    </w:p>
    <w:p w:rsidR="00D2752F" w:rsidRDefault="00D2752F"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Tên, thông tin sơ lượt và loại giải đạt được của nghệ sĩ đạt giải – giành cho</w:t>
      </w:r>
      <w:r w:rsidR="00643DFB">
        <w:rPr>
          <w:rFonts w:ascii="Arial" w:eastAsia="Times New Roman" w:hAnsi="Arial" w:cs="Arial"/>
          <w:color w:val="313132"/>
          <w:sz w:val="21"/>
          <w:szCs w:val="21"/>
        </w:rPr>
        <w:t xml:space="preserve"> người hâm mộ, các nhà đầu tư điện ảnh, đạo diễn</w:t>
      </w:r>
    </w:p>
    <w:p w:rsidR="00D2752F" w:rsidRPr="001A03CC" w:rsidRDefault="008A5D83"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Form liên hệ, lời cảm ơn và địa chỉ của Hội điện ảnh Việt Nam – giành cho</w:t>
      </w:r>
      <w:r w:rsidR="00643DFB">
        <w:rPr>
          <w:rFonts w:ascii="Arial" w:eastAsia="Times New Roman" w:hAnsi="Arial" w:cs="Arial"/>
          <w:color w:val="313132"/>
          <w:sz w:val="21"/>
          <w:szCs w:val="21"/>
        </w:rPr>
        <w:t xml:space="preserve"> khán giả, nhà phê bình</w:t>
      </w:r>
    </w:p>
    <w:p w:rsidR="001A03CC" w:rsidRDefault="008A5D83" w:rsidP="006228C5">
      <w:pPr>
        <w:numPr>
          <w:ilvl w:val="1"/>
          <w:numId w:val="6"/>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Dữ liệu text có thể thêm trong vòng đời của bản thiết kế:</w:t>
      </w:r>
    </w:p>
    <w:p w:rsidR="00EB2C1D" w:rsidRDefault="00EB2C1D" w:rsidP="006228C5">
      <w:pPr>
        <w:shd w:val="clear" w:color="auto" w:fill="FFFFFF"/>
        <w:spacing w:after="0" w:line="480" w:lineRule="auto"/>
        <w:ind w:left="1418"/>
        <w:rPr>
          <w:rFonts w:ascii="Arial" w:eastAsia="Times New Roman" w:hAnsi="Arial" w:cs="Arial"/>
          <w:color w:val="313132"/>
          <w:sz w:val="21"/>
          <w:szCs w:val="21"/>
        </w:rPr>
      </w:pPr>
      <w:r>
        <w:rPr>
          <w:rFonts w:ascii="Arial" w:eastAsia="Times New Roman" w:hAnsi="Arial" w:cs="Arial"/>
          <w:color w:val="313132"/>
          <w:sz w:val="21"/>
          <w:szCs w:val="21"/>
        </w:rPr>
        <w:t>Các mẫu tin và giải thưởng, thông tin người dùng, thông tin các tác phẩm chủ yếu là các bộ phim, thông tin về các nghệ sĩ (diễn viên, đạo diễn quay phim,…), thông tin bảng xếp hạng phim điện ảnh theo các loại</w:t>
      </w:r>
    </w:p>
    <w:p w:rsidR="001A03CC" w:rsidRDefault="001A03CC" w:rsidP="006228C5">
      <w:pPr>
        <w:pStyle w:val="Heading2"/>
        <w:numPr>
          <w:ilvl w:val="0"/>
          <w:numId w:val="16"/>
        </w:numPr>
        <w:spacing w:before="240" w:line="480" w:lineRule="auto"/>
        <w:ind w:left="714" w:hanging="357"/>
      </w:pPr>
      <w:bookmarkStart w:id="3" w:name="_Toc529719203"/>
      <w:r w:rsidRPr="001A03CC">
        <w:t>Plan for management of users’ attention</w:t>
      </w:r>
      <w:bookmarkEnd w:id="3"/>
    </w:p>
    <w:p w:rsidR="00F02FAC" w:rsidRDefault="00F02FAC" w:rsidP="00F02FAC">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Cấp độ chú ý khi người dùng sử dụng chức năng (được sắp xếp với độ ưu tiên từ trái sang phải):</w:t>
      </w:r>
    </w:p>
    <w:p w:rsidR="00F02FAC" w:rsidRDefault="00F02FAC" w:rsidP="00F02FAC">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Top-banner các mẫu tin về giải thưởng cánh diều vàng: ảnh đại diện cho mẫu tin (ảnh nền), tiêu đề mẫu tin, tóm tắt mẫu tin, nút xem thêm.</w:t>
      </w:r>
    </w:p>
    <w:p w:rsidR="00F02FAC" w:rsidRDefault="00F02FAC" w:rsidP="00F02FAC">
      <w:pPr>
        <w:shd w:val="clear" w:color="auto" w:fill="FFFFFF"/>
        <w:spacing w:after="0" w:line="480" w:lineRule="auto"/>
        <w:ind w:left="1440"/>
        <w:rPr>
          <w:rFonts w:ascii="Arial" w:eastAsia="Times New Roman" w:hAnsi="Arial" w:cs="Arial"/>
          <w:color w:val="313132"/>
          <w:sz w:val="21"/>
          <w:szCs w:val="21"/>
        </w:rPr>
      </w:pPr>
      <w:r>
        <w:rPr>
          <w:noProof/>
        </w:rPr>
        <w:lastRenderedPageBreak/>
        <w:drawing>
          <wp:inline distT="0" distB="0" distL="0" distR="0">
            <wp:extent cx="4800600" cy="2238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0600" cy="2238375"/>
                    </a:xfrm>
                    <a:prstGeom prst="rect">
                      <a:avLst/>
                    </a:prstGeom>
                    <a:noFill/>
                    <a:ln>
                      <a:noFill/>
                    </a:ln>
                  </pic:spPr>
                </pic:pic>
              </a:graphicData>
            </a:graphic>
          </wp:inline>
        </w:drawing>
      </w:r>
    </w:p>
    <w:p w:rsidR="00F02FAC" w:rsidRDefault="00F02FAC" w:rsidP="00F02FAC">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lịch sử cánh diều vàng: Nội dung tóm tắt lịch sử cánh diều vàng, hình ảnh biểu tượng của giải thưởng, nút xem thêm.</w:t>
      </w:r>
    </w:p>
    <w:p w:rsidR="00F02FAC" w:rsidRDefault="00F02FAC" w:rsidP="00F02FAC">
      <w:pPr>
        <w:shd w:val="clear" w:color="auto" w:fill="FFFFFF"/>
        <w:spacing w:after="0" w:line="480" w:lineRule="auto"/>
        <w:ind w:left="1440"/>
        <w:rPr>
          <w:rFonts w:ascii="Arial" w:eastAsia="Times New Roman" w:hAnsi="Arial" w:cs="Arial"/>
          <w:color w:val="313132"/>
          <w:sz w:val="21"/>
          <w:szCs w:val="21"/>
        </w:rPr>
      </w:pPr>
      <w:r>
        <w:rPr>
          <w:noProof/>
        </w:rPr>
        <w:drawing>
          <wp:inline distT="0" distB="0" distL="0" distR="0">
            <wp:extent cx="4867275" cy="2266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7275" cy="2266950"/>
                    </a:xfrm>
                    <a:prstGeom prst="rect">
                      <a:avLst/>
                    </a:prstGeom>
                    <a:noFill/>
                    <a:ln>
                      <a:noFill/>
                    </a:ln>
                  </pic:spPr>
                </pic:pic>
              </a:graphicData>
            </a:graphic>
          </wp:inline>
        </w:drawing>
      </w:r>
    </w:p>
    <w:p w:rsidR="00F02FAC" w:rsidRDefault="00F02FAC" w:rsidP="00F02FAC">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các tác phẩm điện ảnh đạt giải: Tên phim, giải mà phim đạt được, nội dung phim, trailer, hình ảnh đại cho phim (lúc chọn để thay đổi giữa các panel), các nội dung phụ (đạo diễn, diễn viên tham gia, doanh thu,…), nút xem thêm.</w:t>
      </w:r>
    </w:p>
    <w:p w:rsidR="00F02FAC" w:rsidRDefault="00F02FAC" w:rsidP="00F02FAC">
      <w:pPr>
        <w:shd w:val="clear" w:color="auto" w:fill="FFFFFF"/>
        <w:spacing w:after="0" w:line="480" w:lineRule="auto"/>
        <w:ind w:left="1440"/>
        <w:rPr>
          <w:rFonts w:ascii="Arial" w:eastAsia="Times New Roman" w:hAnsi="Arial" w:cs="Arial"/>
          <w:color w:val="313132"/>
          <w:sz w:val="21"/>
          <w:szCs w:val="21"/>
        </w:rPr>
      </w:pPr>
      <w:r>
        <w:rPr>
          <w:noProof/>
        </w:rPr>
        <w:lastRenderedPageBreak/>
        <w:drawing>
          <wp:inline distT="0" distB="0" distL="0" distR="0">
            <wp:extent cx="501015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0150" cy="2324100"/>
                    </a:xfrm>
                    <a:prstGeom prst="rect">
                      <a:avLst/>
                    </a:prstGeom>
                    <a:noFill/>
                    <a:ln>
                      <a:noFill/>
                    </a:ln>
                  </pic:spPr>
                </pic:pic>
              </a:graphicData>
            </a:graphic>
          </wp:inline>
        </w:drawing>
      </w:r>
    </w:p>
    <w:p w:rsidR="00F02FAC" w:rsidRDefault="00F02FAC" w:rsidP="00F02FAC">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các nghệ sĩ được vinh danh: Hình ảnh đại diện theo phim mà họ được nhận giải, tên nghệ sĩ, thông tin cá nhân, nút xem thêm.</w:t>
      </w:r>
    </w:p>
    <w:p w:rsidR="00F02FAC" w:rsidRDefault="00F02FAC" w:rsidP="00F02FAC">
      <w:pPr>
        <w:shd w:val="clear" w:color="auto" w:fill="FFFFFF"/>
        <w:spacing w:after="0" w:line="480" w:lineRule="auto"/>
        <w:ind w:left="1440"/>
        <w:rPr>
          <w:rFonts w:ascii="Arial" w:eastAsia="Times New Roman" w:hAnsi="Arial" w:cs="Arial"/>
          <w:color w:val="313132"/>
          <w:sz w:val="21"/>
          <w:szCs w:val="21"/>
        </w:rPr>
      </w:pPr>
      <w:r>
        <w:rPr>
          <w:noProof/>
        </w:rPr>
        <w:drawing>
          <wp:inline distT="0" distB="0" distL="0" distR="0">
            <wp:extent cx="503872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2333625"/>
                    </a:xfrm>
                    <a:prstGeom prst="rect">
                      <a:avLst/>
                    </a:prstGeom>
                    <a:noFill/>
                    <a:ln>
                      <a:noFill/>
                    </a:ln>
                  </pic:spPr>
                </pic:pic>
              </a:graphicData>
            </a:graphic>
          </wp:inline>
        </w:drawing>
      </w:r>
    </w:p>
    <w:p w:rsidR="00F02FAC" w:rsidRDefault="00F02FAC" w:rsidP="00F02FAC">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liên hệ: form điền thông tin đóng góp ý kiến, địa chỉ hội điện ảnh Việt Nam, lời cảm ơn đến khán thính giả sử dụng trang web.</w:t>
      </w:r>
    </w:p>
    <w:p w:rsidR="00F02FAC" w:rsidRPr="00F02FAC" w:rsidRDefault="00F02FAC" w:rsidP="00F02FAC">
      <w:pPr>
        <w:shd w:val="clear" w:color="auto" w:fill="FFFFFF"/>
        <w:spacing w:after="0" w:line="480" w:lineRule="auto"/>
        <w:ind w:left="1440"/>
        <w:rPr>
          <w:rFonts w:ascii="Arial" w:eastAsia="Times New Roman" w:hAnsi="Arial" w:cs="Arial"/>
          <w:color w:val="313132"/>
          <w:sz w:val="21"/>
          <w:szCs w:val="21"/>
        </w:rPr>
      </w:pPr>
      <w:r>
        <w:rPr>
          <w:noProof/>
        </w:rPr>
        <w:lastRenderedPageBreak/>
        <w:drawing>
          <wp:inline distT="0" distB="0" distL="0" distR="0">
            <wp:extent cx="488632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6325" cy="2266950"/>
                    </a:xfrm>
                    <a:prstGeom prst="rect">
                      <a:avLst/>
                    </a:prstGeom>
                    <a:noFill/>
                    <a:ln>
                      <a:noFill/>
                    </a:ln>
                  </pic:spPr>
                </pic:pic>
              </a:graphicData>
            </a:graphic>
          </wp:inline>
        </w:drawing>
      </w:r>
    </w:p>
    <w:p w:rsidR="00F02FAC" w:rsidRPr="00F02FAC" w:rsidRDefault="00F02FAC" w:rsidP="00F02FAC">
      <w:pPr>
        <w:ind w:left="1440"/>
      </w:pPr>
      <w:r>
        <w:t xml:space="preserve">Những thành phần cần người dùng chú ý </w:t>
      </w:r>
      <w:r w:rsidR="000A4E64">
        <w:t xml:space="preserve">nhiều </w:t>
      </w:r>
      <w:r>
        <w:t>đến trong một thành phần đồ họa sẽ được làm nổi bật</w:t>
      </w:r>
      <w:r w:rsidR="000A4E64">
        <w:t xml:space="preserve"> bằng cách tang độ tương phản màu sắc nếu là hình ảnh và sẽ làm kích thước lớn lên nếu là chữ, đóng khung hoặc sử dụng màu nổi cũng làm cho đối tượng chữ nổi bật lên.</w:t>
      </w:r>
      <w:bookmarkStart w:id="4" w:name="_GoBack"/>
      <w:bookmarkEnd w:id="4"/>
    </w:p>
    <w:p w:rsidR="001A03CC" w:rsidRPr="001A03CC" w:rsidRDefault="001A03CC" w:rsidP="006228C5">
      <w:pPr>
        <w:pStyle w:val="Heading2"/>
        <w:numPr>
          <w:ilvl w:val="0"/>
          <w:numId w:val="16"/>
        </w:numPr>
        <w:spacing w:before="240" w:line="480" w:lineRule="auto"/>
        <w:ind w:left="714" w:hanging="357"/>
      </w:pPr>
      <w:bookmarkStart w:id="5" w:name="_Toc529719204"/>
      <w:r w:rsidRPr="001A03CC">
        <w:t>Design perceptual layers</w:t>
      </w:r>
      <w:bookmarkEnd w:id="5"/>
    </w:p>
    <w:p w:rsidR="001A03CC" w:rsidRDefault="001A03CC" w:rsidP="006228C5">
      <w:pPr>
        <w:numPr>
          <w:ilvl w:val="0"/>
          <w:numId w:val="18"/>
        </w:numPr>
        <w:shd w:val="clear" w:color="auto" w:fill="FFFFFF"/>
        <w:spacing w:after="0" w:line="480" w:lineRule="auto"/>
        <w:rPr>
          <w:rFonts w:ascii="Arial" w:eastAsia="Times New Roman" w:hAnsi="Arial" w:cs="Arial"/>
          <w:color w:val="313132"/>
          <w:sz w:val="21"/>
          <w:szCs w:val="21"/>
        </w:rPr>
      </w:pPr>
      <w:r w:rsidRPr="001A03CC">
        <w:rPr>
          <w:rFonts w:ascii="Arial" w:eastAsia="Times New Roman" w:hAnsi="Arial" w:cs="Arial"/>
          <w:color w:val="313132"/>
          <w:sz w:val="21"/>
          <w:szCs w:val="21"/>
        </w:rPr>
        <w:t>Choose contrast polarity – design with dark colors against a white background</w:t>
      </w:r>
    </w:p>
    <w:p w:rsidR="0052643F" w:rsidRDefault="0052643F" w:rsidP="006228C5">
      <w:pPr>
        <w:shd w:val="clear" w:color="auto" w:fill="FFFFFF"/>
        <w:spacing w:after="0" w:line="480" w:lineRule="auto"/>
        <w:ind w:left="1440"/>
        <w:rPr>
          <w:rFonts w:ascii="Arial" w:eastAsia="Times New Roman" w:hAnsi="Arial" w:cs="Arial"/>
          <w:i/>
          <w:color w:val="313132"/>
          <w:sz w:val="21"/>
          <w:szCs w:val="21"/>
        </w:rPr>
      </w:pPr>
      <w:r w:rsidRPr="00764E08">
        <w:rPr>
          <w:rFonts w:ascii="Arial" w:eastAsia="Times New Roman" w:hAnsi="Arial" w:cs="Arial"/>
          <w:i/>
          <w:color w:val="313132"/>
          <w:sz w:val="21"/>
          <w:szCs w:val="21"/>
        </w:rPr>
        <w:t>(Check for Clashing Colors or Backgrounds - Kiểm tra xung đột màu và màu nền)</w:t>
      </w:r>
    </w:p>
    <w:p w:rsidR="0046178D" w:rsidRPr="00016D6C" w:rsidRDefault="00901BC8" w:rsidP="006228C5">
      <w:pPr>
        <w:shd w:val="clear" w:color="auto" w:fill="FFFFFF"/>
        <w:spacing w:after="0" w:line="480" w:lineRule="auto"/>
        <w:ind w:left="1418"/>
        <w:rPr>
          <w:rFonts w:ascii="Arial" w:eastAsia="Times New Roman" w:hAnsi="Arial" w:cs="Arial"/>
          <w:color w:val="313132"/>
          <w:sz w:val="21"/>
          <w:szCs w:val="21"/>
        </w:rPr>
      </w:pPr>
      <w:r>
        <w:rPr>
          <w:rFonts w:ascii="Arial" w:eastAsia="Times New Roman" w:hAnsi="Arial" w:cs="Arial"/>
          <w:i/>
          <w:color w:val="313132"/>
          <w:sz w:val="21"/>
          <w:szCs w:val="21"/>
        </w:rPr>
        <w:tab/>
      </w:r>
      <w:r w:rsidR="00016D6C">
        <w:rPr>
          <w:rFonts w:ascii="Arial" w:eastAsia="Times New Roman" w:hAnsi="Arial" w:cs="Arial"/>
          <w:color w:val="313132"/>
          <w:sz w:val="21"/>
          <w:szCs w:val="21"/>
        </w:rPr>
        <w:t xml:space="preserve">sử dụng các hình ảnh màu tối làm nền cho top-banner và màu trắng cho các phần văn bản giúp </w:t>
      </w:r>
      <w:r>
        <w:rPr>
          <w:rFonts w:ascii="Arial" w:eastAsia="Times New Roman" w:hAnsi="Arial" w:cs="Arial"/>
          <w:color w:val="313132"/>
          <w:sz w:val="21"/>
          <w:szCs w:val="21"/>
        </w:rPr>
        <w:t>tă</w:t>
      </w:r>
      <w:r w:rsidR="00016D6C">
        <w:rPr>
          <w:rFonts w:ascii="Arial" w:eastAsia="Times New Roman" w:hAnsi="Arial" w:cs="Arial"/>
          <w:color w:val="313132"/>
          <w:sz w:val="21"/>
          <w:szCs w:val="21"/>
        </w:rPr>
        <w:t>ng độ tương phản làm nổi bật văn bản</w:t>
      </w:r>
      <w:r>
        <w:rPr>
          <w:rFonts w:ascii="Arial" w:eastAsia="Times New Roman" w:hAnsi="Arial" w:cs="Arial"/>
          <w:color w:val="313132"/>
          <w:sz w:val="21"/>
          <w:szCs w:val="21"/>
        </w:rPr>
        <w:t>, tương tự với các phần khác sử dụng màu trắng làm màu nền và văn bản sẽ mang màu đen</w:t>
      </w:r>
    </w:p>
    <w:p w:rsidR="001A03CC" w:rsidRDefault="001A03CC" w:rsidP="006228C5">
      <w:pPr>
        <w:numPr>
          <w:ilvl w:val="0"/>
          <w:numId w:val="18"/>
        </w:numPr>
        <w:shd w:val="clear" w:color="auto" w:fill="FFFFFF"/>
        <w:spacing w:after="0" w:line="480" w:lineRule="auto"/>
        <w:rPr>
          <w:rFonts w:ascii="Arial" w:eastAsia="Times New Roman" w:hAnsi="Arial" w:cs="Arial"/>
          <w:color w:val="313132"/>
          <w:sz w:val="21"/>
          <w:szCs w:val="21"/>
        </w:rPr>
      </w:pPr>
      <w:r w:rsidRPr="001A03CC">
        <w:rPr>
          <w:rFonts w:ascii="Arial" w:eastAsia="Times New Roman" w:hAnsi="Arial" w:cs="Arial"/>
          <w:color w:val="313132"/>
          <w:sz w:val="21"/>
          <w:szCs w:val="21"/>
        </w:rPr>
        <w:t>Match the salience (prominence) of the data layers to their hierarchy</w:t>
      </w:r>
    </w:p>
    <w:p w:rsidR="00F170CB" w:rsidRDefault="00F170CB" w:rsidP="006228C5">
      <w:pPr>
        <w:numPr>
          <w:ilvl w:val="0"/>
          <w:numId w:val="18"/>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 xml:space="preserve">Match the Mood to the Message </w:t>
      </w:r>
    </w:p>
    <w:p w:rsidR="00303F7C" w:rsidRDefault="0052643F" w:rsidP="006228C5">
      <w:pPr>
        <w:shd w:val="clear" w:color="auto" w:fill="FFFFFF"/>
        <w:spacing w:after="0" w:line="480" w:lineRule="auto"/>
        <w:ind w:left="1440"/>
        <w:rPr>
          <w:rFonts w:ascii="Arial" w:eastAsia="Times New Roman" w:hAnsi="Arial" w:cs="Arial"/>
          <w:i/>
          <w:color w:val="313132"/>
          <w:sz w:val="21"/>
          <w:szCs w:val="21"/>
        </w:rPr>
      </w:pPr>
      <w:r w:rsidRPr="00764E08">
        <w:rPr>
          <w:rFonts w:ascii="Arial" w:eastAsia="Times New Roman" w:hAnsi="Arial" w:cs="Arial"/>
          <w:i/>
          <w:color w:val="313132"/>
          <w:sz w:val="21"/>
          <w:szCs w:val="21"/>
        </w:rPr>
        <w:t>(liên kết giữa tâm trạng và thông điệp)</w:t>
      </w:r>
    </w:p>
    <w:p w:rsidR="00303F7C" w:rsidRDefault="006C3801" w:rsidP="006228C5">
      <w:pPr>
        <w:shd w:val="clear" w:color="auto" w:fill="FFFFFF"/>
        <w:spacing w:after="0" w:line="480" w:lineRule="auto"/>
        <w:ind w:left="1440"/>
        <w:rPr>
          <w:rFonts w:ascii="Arial" w:eastAsia="Times New Roman" w:hAnsi="Arial" w:cs="Arial"/>
          <w:i/>
          <w:color w:val="313132"/>
          <w:sz w:val="21"/>
          <w:szCs w:val="21"/>
        </w:rPr>
      </w:pPr>
      <w:r>
        <w:rPr>
          <w:rFonts w:ascii="Arial" w:eastAsia="Times New Roman" w:hAnsi="Arial" w:cs="Arial"/>
          <w:color w:val="313132"/>
          <w:sz w:val="21"/>
          <w:szCs w:val="21"/>
        </w:rPr>
        <w:t>Thông điệp thể hiện tâm trạng của người viết sẽ được thấy rõ ở phần bình luận tác phẩm điện ảnh, diễn viên đạt giải. Mỗi bình luận sẽ thể hiện thấy độ của họ đối với đối tượng đó về nhiều khía cạnh đánh giá khác nhau như hay, dở, xứng đáng hay chưa xứng đáng đạt giải, ý nghĩa, vô nghĩa,…</w:t>
      </w:r>
    </w:p>
    <w:p w:rsidR="0052643F" w:rsidRPr="00764E08" w:rsidRDefault="0052643F" w:rsidP="006228C5">
      <w:pPr>
        <w:shd w:val="clear" w:color="auto" w:fill="FFFFFF"/>
        <w:spacing w:after="0" w:line="480" w:lineRule="auto"/>
        <w:ind w:left="1440"/>
        <w:rPr>
          <w:rFonts w:ascii="Arial" w:eastAsia="Times New Roman" w:hAnsi="Arial" w:cs="Arial"/>
          <w:i/>
          <w:color w:val="313132"/>
          <w:sz w:val="21"/>
          <w:szCs w:val="21"/>
        </w:rPr>
      </w:pPr>
    </w:p>
    <w:p w:rsidR="00F170CB" w:rsidRDefault="0052643F" w:rsidP="006228C5">
      <w:pPr>
        <w:numPr>
          <w:ilvl w:val="0"/>
          <w:numId w:val="18"/>
        </w:numPr>
        <w:shd w:val="clear" w:color="auto" w:fill="FFFFFF"/>
        <w:spacing w:after="0" w:line="480" w:lineRule="auto"/>
        <w:rPr>
          <w:rFonts w:ascii="Arial" w:eastAsia="Times New Roman" w:hAnsi="Arial" w:cs="Arial"/>
          <w:color w:val="313132"/>
          <w:sz w:val="21"/>
          <w:szCs w:val="21"/>
        </w:rPr>
      </w:pPr>
      <w:r w:rsidRPr="005B6EDA">
        <w:rPr>
          <w:rFonts w:ascii="Arial" w:eastAsia="Times New Roman" w:hAnsi="Arial" w:cs="Arial"/>
          <w:color w:val="313132"/>
          <w:sz w:val="21"/>
          <w:szCs w:val="21"/>
        </w:rPr>
        <w:t>M</w:t>
      </w:r>
      <w:r w:rsidR="00F170CB">
        <w:rPr>
          <w:rFonts w:ascii="Arial" w:eastAsia="Times New Roman" w:hAnsi="Arial" w:cs="Arial"/>
          <w:color w:val="313132"/>
          <w:sz w:val="21"/>
          <w:szCs w:val="21"/>
        </w:rPr>
        <w:t xml:space="preserve">atch the Mood to Your Audience </w:t>
      </w:r>
    </w:p>
    <w:p w:rsidR="0052643F" w:rsidRPr="00764E08" w:rsidRDefault="0052643F" w:rsidP="006228C5">
      <w:pPr>
        <w:shd w:val="clear" w:color="auto" w:fill="FFFFFF"/>
        <w:spacing w:after="0" w:line="480" w:lineRule="auto"/>
        <w:ind w:left="1440"/>
        <w:rPr>
          <w:rFonts w:ascii="Arial" w:eastAsia="Times New Roman" w:hAnsi="Arial" w:cs="Arial"/>
          <w:i/>
          <w:color w:val="313132"/>
          <w:sz w:val="21"/>
          <w:szCs w:val="21"/>
        </w:rPr>
      </w:pPr>
      <w:r w:rsidRPr="00764E08">
        <w:rPr>
          <w:rFonts w:ascii="Arial" w:eastAsia="Times New Roman" w:hAnsi="Arial" w:cs="Arial"/>
          <w:i/>
          <w:color w:val="313132"/>
          <w:sz w:val="21"/>
          <w:szCs w:val="21"/>
        </w:rPr>
        <w:t>(liên kết tâm trạng với đối tượng sử dụng)</w:t>
      </w:r>
    </w:p>
    <w:p w:rsidR="0052643F" w:rsidRDefault="0052643F" w:rsidP="006228C5">
      <w:pPr>
        <w:numPr>
          <w:ilvl w:val="0"/>
          <w:numId w:val="18"/>
        </w:numPr>
        <w:shd w:val="clear" w:color="auto" w:fill="FFFFFF"/>
        <w:spacing w:after="0" w:line="480" w:lineRule="auto"/>
        <w:rPr>
          <w:rFonts w:ascii="Arial" w:eastAsia="Times New Roman" w:hAnsi="Arial" w:cs="Arial"/>
          <w:color w:val="313132"/>
          <w:sz w:val="21"/>
          <w:szCs w:val="21"/>
        </w:rPr>
      </w:pPr>
      <w:r w:rsidRPr="005B6EDA">
        <w:rPr>
          <w:rFonts w:ascii="Arial" w:eastAsia="Times New Roman" w:hAnsi="Arial" w:cs="Arial"/>
          <w:color w:val="313132"/>
          <w:sz w:val="21"/>
          <w:szCs w:val="21"/>
        </w:rPr>
        <w:lastRenderedPageBreak/>
        <w:t xml:space="preserve">Match the Font’s Point Size to the Design Context </w:t>
      </w:r>
    </w:p>
    <w:p w:rsidR="0052643F" w:rsidRDefault="0052643F" w:rsidP="006228C5">
      <w:pPr>
        <w:shd w:val="clear" w:color="auto" w:fill="FFFFFF"/>
        <w:spacing w:after="0" w:line="480" w:lineRule="auto"/>
        <w:ind w:left="1440"/>
        <w:rPr>
          <w:rFonts w:ascii="Arial" w:eastAsia="Times New Roman" w:hAnsi="Arial" w:cs="Arial"/>
          <w:i/>
          <w:color w:val="313132"/>
          <w:sz w:val="21"/>
          <w:szCs w:val="21"/>
        </w:rPr>
      </w:pPr>
      <w:r w:rsidRPr="00764E08">
        <w:rPr>
          <w:rFonts w:ascii="Arial" w:eastAsia="Times New Roman" w:hAnsi="Arial" w:cs="Arial"/>
          <w:i/>
          <w:color w:val="313132"/>
          <w:sz w:val="21"/>
          <w:szCs w:val="21"/>
        </w:rPr>
        <w:t>(làm cho kích thước của font chữ phù hợp với nội dung thiết kế)</w:t>
      </w:r>
    </w:p>
    <w:p w:rsidR="00643DFB" w:rsidRPr="00643DFB" w:rsidRDefault="00643DFB"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Tùy theo chức năng của đoạn văn bản mà nó có kích thước to nhỏ khác nhau như tiêu đề sẽ có kích thước là 40px, nội dung sẽ có kích thước 20px, không giống các thiết kế quản cáo sản phẩm tiêu đề không quá lớn ảnh hưởng đến sự trải nghiệm khi người dùng đọc phần nội dung</w:t>
      </w:r>
      <w:r w:rsidR="00B75D09">
        <w:rPr>
          <w:rFonts w:ascii="Arial" w:eastAsia="Times New Roman" w:hAnsi="Arial" w:cs="Arial"/>
          <w:color w:val="313132"/>
          <w:sz w:val="21"/>
          <w:szCs w:val="21"/>
        </w:rPr>
        <w:t xml:space="preserve"> và làm cho tổng thể bố cục văn bản không tương xứng.</w:t>
      </w:r>
    </w:p>
    <w:p w:rsidR="0052643F" w:rsidRPr="0052643F" w:rsidRDefault="0052643F" w:rsidP="006228C5">
      <w:pPr>
        <w:numPr>
          <w:ilvl w:val="0"/>
          <w:numId w:val="18"/>
        </w:numPr>
        <w:shd w:val="clear" w:color="auto" w:fill="FFFFFF"/>
        <w:spacing w:after="0" w:line="480" w:lineRule="auto"/>
        <w:rPr>
          <w:rFonts w:ascii="Arial" w:eastAsia="Times New Roman" w:hAnsi="Arial" w:cs="Arial"/>
          <w:color w:val="313132"/>
          <w:sz w:val="21"/>
          <w:szCs w:val="21"/>
        </w:rPr>
      </w:pPr>
      <w:r w:rsidRPr="0052643F">
        <w:rPr>
          <w:rFonts w:ascii="Arial" w:eastAsia="Times New Roman" w:hAnsi="Arial" w:cs="Arial"/>
          <w:color w:val="313132"/>
          <w:sz w:val="21"/>
          <w:szCs w:val="21"/>
        </w:rPr>
        <w:t xml:space="preserve">Neglect Spacing and Alignment </w:t>
      </w:r>
    </w:p>
    <w:p w:rsidR="0052643F" w:rsidRDefault="0052643F" w:rsidP="006228C5">
      <w:pPr>
        <w:shd w:val="clear" w:color="auto" w:fill="FFFFFF"/>
        <w:spacing w:after="0" w:line="480" w:lineRule="auto"/>
        <w:ind w:left="1440"/>
        <w:rPr>
          <w:rFonts w:ascii="Arial" w:eastAsia="Times New Roman" w:hAnsi="Arial" w:cs="Arial"/>
          <w:i/>
          <w:color w:val="313132"/>
          <w:sz w:val="21"/>
          <w:szCs w:val="21"/>
        </w:rPr>
      </w:pPr>
      <w:r w:rsidRPr="00764E08">
        <w:rPr>
          <w:rFonts w:ascii="Arial" w:eastAsia="Times New Roman" w:hAnsi="Arial" w:cs="Arial"/>
          <w:i/>
          <w:color w:val="313132"/>
          <w:sz w:val="21"/>
          <w:szCs w:val="21"/>
        </w:rPr>
        <w:t>(đừng bỏ qua khoảng trắng và canh lề)</w:t>
      </w:r>
    </w:p>
    <w:p w:rsidR="00643DFB" w:rsidRPr="00643DFB" w:rsidRDefault="00643DFB"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Khoảng trắng và canh lề cho văn bản giúp người đọc dễ nhìn, dễ đọc tránh sự khó chịu khi tìm hiểu nội dung đồng thời tạo cho tổng thể bố cục đẹp và hợp lý</w:t>
      </w:r>
    </w:p>
    <w:p w:rsidR="00F170CB" w:rsidRDefault="0052643F" w:rsidP="006228C5">
      <w:pPr>
        <w:numPr>
          <w:ilvl w:val="0"/>
          <w:numId w:val="18"/>
        </w:numPr>
        <w:shd w:val="clear" w:color="auto" w:fill="FFFFFF"/>
        <w:spacing w:after="0" w:line="480" w:lineRule="auto"/>
        <w:rPr>
          <w:rFonts w:ascii="Arial" w:eastAsia="Times New Roman" w:hAnsi="Arial" w:cs="Arial"/>
          <w:color w:val="313132"/>
          <w:sz w:val="21"/>
          <w:szCs w:val="21"/>
        </w:rPr>
      </w:pPr>
      <w:r w:rsidRPr="0052643F">
        <w:rPr>
          <w:rFonts w:ascii="Arial" w:eastAsia="Times New Roman" w:hAnsi="Arial" w:cs="Arial"/>
          <w:color w:val="313132"/>
          <w:sz w:val="21"/>
          <w:szCs w:val="21"/>
        </w:rPr>
        <w:t>Learn to Kern</w:t>
      </w:r>
      <w:r>
        <w:rPr>
          <w:rFonts w:ascii="Arial" w:eastAsia="Times New Roman" w:hAnsi="Arial" w:cs="Arial"/>
          <w:color w:val="313132"/>
          <w:sz w:val="21"/>
          <w:szCs w:val="21"/>
        </w:rPr>
        <w:t xml:space="preserve"> </w:t>
      </w:r>
    </w:p>
    <w:p w:rsidR="0052643F" w:rsidRDefault="0052643F" w:rsidP="006228C5">
      <w:pPr>
        <w:shd w:val="clear" w:color="auto" w:fill="FFFFFF"/>
        <w:spacing w:after="0" w:line="480" w:lineRule="auto"/>
        <w:ind w:left="1440"/>
        <w:rPr>
          <w:rFonts w:ascii="Arial" w:eastAsia="Times New Roman" w:hAnsi="Arial" w:cs="Arial"/>
          <w:i/>
          <w:color w:val="313132"/>
          <w:sz w:val="21"/>
          <w:szCs w:val="21"/>
        </w:rPr>
      </w:pPr>
      <w:r w:rsidRPr="00764E08">
        <w:rPr>
          <w:rFonts w:ascii="Arial" w:eastAsia="Times New Roman" w:hAnsi="Arial" w:cs="Arial"/>
          <w:i/>
          <w:color w:val="313132"/>
          <w:sz w:val="21"/>
          <w:szCs w:val="21"/>
        </w:rPr>
        <w:t>(the amount of spacing between two letters)</w:t>
      </w:r>
    </w:p>
    <w:p w:rsidR="00CF4B55" w:rsidRPr="00CF4B55" w:rsidRDefault="0005393B"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Khoảng cách giữa hai chữ cái là 1px</w:t>
      </w:r>
    </w:p>
    <w:p w:rsidR="0052643F" w:rsidRPr="0052643F" w:rsidRDefault="0052643F" w:rsidP="006228C5">
      <w:pPr>
        <w:numPr>
          <w:ilvl w:val="0"/>
          <w:numId w:val="18"/>
        </w:numPr>
        <w:shd w:val="clear" w:color="auto" w:fill="FFFFFF"/>
        <w:spacing w:after="0" w:line="480" w:lineRule="auto"/>
        <w:rPr>
          <w:rFonts w:ascii="Arial" w:eastAsia="Times New Roman" w:hAnsi="Arial" w:cs="Arial"/>
          <w:color w:val="313132"/>
          <w:sz w:val="21"/>
          <w:szCs w:val="21"/>
        </w:rPr>
      </w:pPr>
      <w:r w:rsidRPr="0052643F">
        <w:rPr>
          <w:rFonts w:ascii="Arial" w:eastAsia="Times New Roman" w:hAnsi="Arial" w:cs="Arial"/>
          <w:color w:val="313132"/>
          <w:sz w:val="21"/>
          <w:szCs w:val="21"/>
        </w:rPr>
        <w:t xml:space="preserve">Limit Your Number of Typefaces &amp; Weights / Styles </w:t>
      </w:r>
    </w:p>
    <w:p w:rsidR="0052643F" w:rsidRDefault="0052643F" w:rsidP="006228C5">
      <w:pPr>
        <w:shd w:val="clear" w:color="auto" w:fill="FFFFFF"/>
        <w:spacing w:after="0" w:line="480" w:lineRule="auto"/>
        <w:ind w:left="1440"/>
        <w:rPr>
          <w:rFonts w:ascii="Arial" w:eastAsia="Times New Roman" w:hAnsi="Arial" w:cs="Arial"/>
          <w:i/>
          <w:color w:val="313132"/>
          <w:sz w:val="21"/>
          <w:szCs w:val="21"/>
        </w:rPr>
      </w:pPr>
      <w:r w:rsidRPr="00764E08">
        <w:rPr>
          <w:rFonts w:ascii="Arial" w:eastAsia="Times New Roman" w:hAnsi="Arial" w:cs="Arial"/>
          <w:i/>
          <w:color w:val="313132"/>
          <w:sz w:val="21"/>
          <w:szCs w:val="21"/>
        </w:rPr>
        <w:t>(Giới hạn số kiểu chữ và độ dày / phong cách của bạn)</w:t>
      </w:r>
    </w:p>
    <w:p w:rsidR="0005393B" w:rsidRPr="0005393B" w:rsidRDefault="0005393B"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Trong toàn bộ các đoạn</w:t>
      </w:r>
      <w:r w:rsidR="00740415">
        <w:rPr>
          <w:rFonts w:ascii="Arial" w:eastAsia="Times New Roman" w:hAnsi="Arial" w:cs="Arial"/>
          <w:color w:val="313132"/>
          <w:sz w:val="21"/>
          <w:szCs w:val="21"/>
        </w:rPr>
        <w:t xml:space="preserve"> </w:t>
      </w:r>
      <w:r w:rsidR="008A4927">
        <w:rPr>
          <w:rFonts w:ascii="Arial" w:eastAsia="Times New Roman" w:hAnsi="Arial" w:cs="Arial"/>
          <w:color w:val="313132"/>
          <w:sz w:val="21"/>
          <w:szCs w:val="21"/>
        </w:rPr>
        <w:t xml:space="preserve">văn bản, tiêu đề luôn ở kiểu in đậm kích thước 40px, nội dung ở kiểu thường kích thước 20px </w:t>
      </w:r>
    </w:p>
    <w:p w:rsidR="0052643F" w:rsidRPr="0052643F" w:rsidRDefault="0052643F" w:rsidP="006228C5">
      <w:pPr>
        <w:numPr>
          <w:ilvl w:val="0"/>
          <w:numId w:val="18"/>
        </w:numPr>
        <w:shd w:val="clear" w:color="auto" w:fill="FFFFFF"/>
        <w:spacing w:after="0" w:line="480" w:lineRule="auto"/>
        <w:rPr>
          <w:rFonts w:ascii="Arial" w:eastAsia="Times New Roman" w:hAnsi="Arial" w:cs="Arial"/>
          <w:color w:val="313132"/>
          <w:sz w:val="21"/>
          <w:szCs w:val="21"/>
        </w:rPr>
      </w:pPr>
      <w:r w:rsidRPr="0052643F">
        <w:rPr>
          <w:rFonts w:ascii="Arial" w:eastAsia="Times New Roman" w:hAnsi="Arial" w:cs="Arial"/>
          <w:color w:val="313132"/>
          <w:sz w:val="21"/>
          <w:szCs w:val="21"/>
        </w:rPr>
        <w:t>Avoid Common “Type Crimes”</w:t>
      </w:r>
    </w:p>
    <w:p w:rsidR="0052643F" w:rsidRDefault="0052643F" w:rsidP="006228C5">
      <w:pPr>
        <w:shd w:val="clear" w:color="auto" w:fill="FFFFFF"/>
        <w:spacing w:after="0" w:line="480" w:lineRule="auto"/>
        <w:ind w:left="1440"/>
        <w:rPr>
          <w:rFonts w:ascii="Arial" w:eastAsia="Times New Roman" w:hAnsi="Arial" w:cs="Arial"/>
          <w:i/>
          <w:color w:val="313132"/>
          <w:sz w:val="21"/>
          <w:szCs w:val="21"/>
        </w:rPr>
      </w:pPr>
      <w:r w:rsidRPr="0052643F">
        <w:rPr>
          <w:rFonts w:ascii="Arial" w:eastAsia="Times New Roman" w:hAnsi="Arial" w:cs="Arial"/>
          <w:color w:val="313132"/>
          <w:sz w:val="21"/>
          <w:szCs w:val="21"/>
        </w:rPr>
        <w:t xml:space="preserve"> </w:t>
      </w:r>
      <w:r w:rsidRPr="00764E08">
        <w:rPr>
          <w:rFonts w:ascii="Arial" w:eastAsia="Times New Roman" w:hAnsi="Arial" w:cs="Arial"/>
          <w:i/>
          <w:color w:val="313132"/>
          <w:sz w:val="21"/>
          <w:szCs w:val="21"/>
        </w:rPr>
        <w:t>(Tránh các “Type Crimes” thông thường)</w:t>
      </w:r>
    </w:p>
    <w:p w:rsidR="003A7869" w:rsidRDefault="003A7869"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Font chữ được giữ nguyên tỷ lệ ban đầu không kéo dài, nén, xiên hoặc áp dụng bất kỳ những biến dạng khác</w:t>
      </w:r>
      <w:r w:rsidR="001F7E91">
        <w:rPr>
          <w:rFonts w:ascii="Arial" w:eastAsia="Times New Roman" w:hAnsi="Arial" w:cs="Arial"/>
          <w:color w:val="313132"/>
          <w:sz w:val="21"/>
          <w:szCs w:val="21"/>
        </w:rPr>
        <w:t xml:space="preserve"> tránh làm mờ chữ (types crime: computer styling)</w:t>
      </w:r>
      <w:r>
        <w:rPr>
          <w:rFonts w:ascii="Arial" w:eastAsia="Times New Roman" w:hAnsi="Arial" w:cs="Arial"/>
          <w:color w:val="313132"/>
          <w:sz w:val="21"/>
          <w:szCs w:val="21"/>
        </w:rPr>
        <w:t xml:space="preserve"> </w:t>
      </w:r>
    </w:p>
    <w:p w:rsidR="00A75577" w:rsidRDefault="00A75577"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Các ký hiệu như gạch chân, in đậm in nghiêng dùng để nhấn mạnh các từng ngữ muốn người xem chú ý sẽ được sử dụng một cách hợp lý và không sử dụng quá nhiều (type crime: to many signals)</w:t>
      </w:r>
    </w:p>
    <w:p w:rsidR="00A75577" w:rsidRDefault="00EF622E"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 xml:space="preserve">Các nội dung văn bản sẽ được căn chỉnh sao cho dòng cuối cùng của văn bản không bị quá ngắn hoặc sang đoạn tiếp theo với phần kết thúc của đoạn trước tránh </w:t>
      </w:r>
      <w:r>
        <w:rPr>
          <w:rFonts w:ascii="Arial" w:eastAsia="Times New Roman" w:hAnsi="Arial" w:cs="Arial"/>
          <w:color w:val="313132"/>
          <w:sz w:val="21"/>
          <w:szCs w:val="21"/>
        </w:rPr>
        <w:lastRenderedPageBreak/>
        <w:t>làm mất thẩm mỹ kiến người đọc khó khăn hơn khi tìm hiểu nội dung (type crime: orphan &amp; widows)</w:t>
      </w:r>
    </w:p>
    <w:p w:rsidR="00EF622E" w:rsidRDefault="00FD6708" w:rsidP="006228C5">
      <w:pPr>
        <w:shd w:val="clear" w:color="auto" w:fill="FFFFFF"/>
        <w:spacing w:after="0" w:line="480" w:lineRule="auto"/>
        <w:ind w:left="1440"/>
        <w:rPr>
          <w:rFonts w:ascii="Arial" w:hAnsi="Arial" w:cs="Arial"/>
          <w:iCs/>
          <w:color w:val="222222"/>
          <w:sz w:val="21"/>
          <w:szCs w:val="21"/>
          <w:shd w:val="clear" w:color="auto" w:fill="FFFFFF"/>
        </w:rPr>
      </w:pPr>
      <w:r>
        <w:rPr>
          <w:rFonts w:ascii="Arial" w:eastAsia="Times New Roman" w:hAnsi="Arial" w:cs="Arial"/>
          <w:color w:val="313132"/>
          <w:sz w:val="21"/>
          <w:szCs w:val="21"/>
        </w:rPr>
        <w:t xml:space="preserve">Các lời trích dẫn sẽ đươc nằm trong đấu nháy kép (“quote”) không sử dụng dấu </w:t>
      </w:r>
      <w:r w:rsidRPr="00FD6708">
        <w:rPr>
          <w:rFonts w:ascii="Arial" w:hAnsi="Arial" w:cs="Arial"/>
          <w:iCs/>
          <w:color w:val="222222"/>
          <w:sz w:val="21"/>
          <w:szCs w:val="21"/>
          <w:shd w:val="clear" w:color="auto" w:fill="FFFFFF"/>
        </w:rPr>
        <w:t>"</w:t>
      </w:r>
      <w:r>
        <w:rPr>
          <w:rFonts w:ascii="Arial" w:hAnsi="Arial" w:cs="Arial"/>
          <w:iCs/>
          <w:color w:val="222222"/>
          <w:sz w:val="21"/>
          <w:szCs w:val="21"/>
          <w:shd w:val="clear" w:color="auto" w:fill="FFFFFF"/>
        </w:rPr>
        <w:t xml:space="preserve"> để thay thế (types crime: dummy quotes &amp; hanging quotes)</w:t>
      </w:r>
    </w:p>
    <w:p w:rsidR="009B323B" w:rsidRDefault="008F3826" w:rsidP="006228C5">
      <w:pPr>
        <w:shd w:val="clear" w:color="auto" w:fill="FFFFFF"/>
        <w:spacing w:after="0" w:line="480" w:lineRule="auto"/>
        <w:ind w:left="1440"/>
        <w:rPr>
          <w:rFonts w:ascii="Arial" w:hAnsi="Arial" w:cs="Arial"/>
          <w:iCs/>
          <w:color w:val="222222"/>
          <w:sz w:val="21"/>
          <w:szCs w:val="21"/>
          <w:shd w:val="clear" w:color="auto" w:fill="FFFFFF"/>
        </w:rPr>
      </w:pPr>
      <w:r>
        <w:rPr>
          <w:rFonts w:ascii="Arial" w:hAnsi="Arial" w:cs="Arial"/>
          <w:iCs/>
          <w:color w:val="222222"/>
          <w:sz w:val="21"/>
          <w:szCs w:val="21"/>
          <w:shd w:val="clear" w:color="auto" w:fill="FFFFFF"/>
        </w:rPr>
        <w:t>Sử dụng hợp lý dấu gạch ngang và dấu gạch nối, gạch ngang được sử dụng để nối các từ ghép, để ngắt lời và giữa các số không liên tục như số điện thoại, gạch nối được</w:t>
      </w:r>
      <w:r w:rsidR="005369B9">
        <w:rPr>
          <w:rFonts w:ascii="Arial" w:hAnsi="Arial" w:cs="Arial"/>
          <w:iCs/>
          <w:color w:val="222222"/>
          <w:sz w:val="21"/>
          <w:szCs w:val="21"/>
          <w:shd w:val="clear" w:color="auto" w:fill="FFFFFF"/>
        </w:rPr>
        <w:t xml:space="preserve"> </w:t>
      </w:r>
      <w:r w:rsidR="000B4934">
        <w:rPr>
          <w:rFonts w:ascii="Arial" w:hAnsi="Arial" w:cs="Arial"/>
          <w:iCs/>
          <w:color w:val="222222"/>
          <w:sz w:val="21"/>
          <w:szCs w:val="21"/>
          <w:shd w:val="clear" w:color="auto" w:fill="FFFFFF"/>
        </w:rPr>
        <w:t>sử dụng để kết nối số liên tục như thời gian, ngày tháng, số trang</w:t>
      </w:r>
      <w:r w:rsidR="007E71DA">
        <w:rPr>
          <w:rFonts w:ascii="Arial" w:hAnsi="Arial" w:cs="Arial"/>
          <w:iCs/>
          <w:color w:val="222222"/>
          <w:sz w:val="21"/>
          <w:szCs w:val="21"/>
          <w:shd w:val="clear" w:color="auto" w:fill="FFFFFF"/>
        </w:rPr>
        <w:t xml:space="preserve"> (types crime: incorrect use of hyphens)</w:t>
      </w:r>
    </w:p>
    <w:p w:rsidR="007E71DA" w:rsidRDefault="00D2566D"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 xml:space="preserve">Căn chỉnh văn bản hợp lý tránh trường hợp bị thừa một </w:t>
      </w:r>
      <w:r w:rsidR="007B06A3">
        <w:rPr>
          <w:rFonts w:ascii="Arial" w:eastAsia="Times New Roman" w:hAnsi="Arial" w:cs="Arial"/>
          <w:color w:val="313132"/>
          <w:sz w:val="21"/>
          <w:szCs w:val="21"/>
        </w:rPr>
        <w:t>lớn khoảng trắng quá lớn giữa các từ (types crime: poorly justified type)</w:t>
      </w:r>
      <w:r w:rsidR="00F10D68">
        <w:rPr>
          <w:rFonts w:ascii="Arial" w:eastAsia="Times New Roman" w:hAnsi="Arial" w:cs="Arial"/>
          <w:color w:val="313132"/>
          <w:sz w:val="21"/>
          <w:szCs w:val="21"/>
        </w:rPr>
        <w:t>.</w:t>
      </w:r>
    </w:p>
    <w:p w:rsidR="00F10D68" w:rsidRPr="003A7869" w:rsidRDefault="00F10D68"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Không lạm dụng các font chữ tạo điểm nhấn quá nhiều (font papyrus, hobo) không phù hợp với nội dung website gây khó chịu cho người dùng (types crime: bad typefaces)</w:t>
      </w:r>
    </w:p>
    <w:p w:rsidR="0052643F" w:rsidRDefault="001A03CC" w:rsidP="006228C5">
      <w:pPr>
        <w:numPr>
          <w:ilvl w:val="0"/>
          <w:numId w:val="18"/>
        </w:numPr>
        <w:shd w:val="clear" w:color="auto" w:fill="FFFFFF"/>
        <w:spacing w:after="0" w:line="480" w:lineRule="auto"/>
        <w:rPr>
          <w:rFonts w:ascii="Arial" w:eastAsia="Times New Roman" w:hAnsi="Arial" w:cs="Arial"/>
          <w:color w:val="313132"/>
          <w:sz w:val="21"/>
          <w:szCs w:val="21"/>
        </w:rPr>
      </w:pPr>
      <w:r w:rsidRPr="001A03CC">
        <w:rPr>
          <w:rFonts w:ascii="Arial" w:eastAsia="Times New Roman" w:hAnsi="Arial" w:cs="Arial"/>
          <w:color w:val="313132"/>
          <w:sz w:val="21"/>
          <w:szCs w:val="21"/>
        </w:rPr>
        <w:t>Manipulate salience by adjusting contrast, symbol/font size, line weight, screen pattern, etc.</w:t>
      </w:r>
    </w:p>
    <w:p w:rsidR="00B53D47" w:rsidRDefault="008910BD"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Tăng độ mờ của ảnh nền để làm nổi bật nội dung nằm trên nó.</w:t>
      </w:r>
    </w:p>
    <w:p w:rsidR="008910BD" w:rsidRDefault="008910BD"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In đậm và tang kích thước tiêu đề để người dùng chú ý hơn đến nó giúp họ nắm được nội dung chính mà đoạn văn bản ở dưới muốn đề cập đến.</w:t>
      </w:r>
    </w:p>
    <w:p w:rsidR="008910BD" w:rsidRPr="0052643F" w:rsidRDefault="008910BD"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 xml:space="preserve">Một số đoạn văn bản được canh giữa tạo nên </w:t>
      </w:r>
      <w:r w:rsidR="00707D09">
        <w:rPr>
          <w:rFonts w:ascii="Arial" w:eastAsia="Times New Roman" w:hAnsi="Arial" w:cs="Arial"/>
          <w:color w:val="313132"/>
          <w:sz w:val="21"/>
          <w:szCs w:val="21"/>
        </w:rPr>
        <w:t xml:space="preserve">sự cân đối giúp người xem dễ đọc và tiếp cận một cách dễ dàng đến nội dung, tạo cảm </w:t>
      </w:r>
      <w:r w:rsidR="00907091">
        <w:rPr>
          <w:rFonts w:ascii="Arial" w:eastAsia="Times New Roman" w:hAnsi="Arial" w:cs="Arial"/>
          <w:color w:val="313132"/>
          <w:sz w:val="21"/>
          <w:szCs w:val="21"/>
        </w:rPr>
        <w:t>giác thoải mãi, thư giãn</w:t>
      </w:r>
      <w:r w:rsidR="006228C5">
        <w:rPr>
          <w:rFonts w:ascii="Arial" w:eastAsia="Times New Roman" w:hAnsi="Arial" w:cs="Arial"/>
          <w:color w:val="313132"/>
          <w:sz w:val="21"/>
          <w:szCs w:val="21"/>
        </w:rPr>
        <w:t>.</w:t>
      </w:r>
    </w:p>
    <w:p w:rsidR="001A03CC" w:rsidRPr="001A03CC" w:rsidRDefault="001A03CC" w:rsidP="006228C5">
      <w:pPr>
        <w:pStyle w:val="Heading2"/>
        <w:numPr>
          <w:ilvl w:val="0"/>
          <w:numId w:val="16"/>
        </w:numPr>
        <w:spacing w:before="240" w:line="480" w:lineRule="auto"/>
        <w:ind w:left="714" w:hanging="357"/>
      </w:pPr>
      <w:bookmarkStart w:id="6" w:name="_Toc529719205"/>
      <w:r w:rsidRPr="001A03CC">
        <w:t xml:space="preserve">Decide where </w:t>
      </w:r>
      <w:r w:rsidR="00E60DDD">
        <w:t>typeface</w:t>
      </w:r>
      <w:r w:rsidRPr="001A03CC">
        <w:t xml:space="preserve"> will be used and why</w:t>
      </w:r>
      <w:bookmarkEnd w:id="6"/>
    </w:p>
    <w:p w:rsidR="001A03CC" w:rsidRDefault="00907091" w:rsidP="006228C5">
      <w:pPr>
        <w:numPr>
          <w:ilvl w:val="0"/>
          <w:numId w:val="19"/>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 xml:space="preserve">Xác định những vùng cần định dạng kiểu chữ: </w:t>
      </w:r>
    </w:p>
    <w:p w:rsidR="00907091" w:rsidRDefault="00907091" w:rsidP="006228C5">
      <w:pPr>
        <w:shd w:val="clear" w:color="auto" w:fill="FFFFFF"/>
        <w:spacing w:after="0" w:line="480" w:lineRule="auto"/>
        <w:ind w:left="1800"/>
        <w:rPr>
          <w:rFonts w:ascii="Arial" w:eastAsia="Times New Roman" w:hAnsi="Arial" w:cs="Arial"/>
          <w:color w:val="313132"/>
          <w:sz w:val="21"/>
          <w:szCs w:val="21"/>
        </w:rPr>
      </w:pPr>
      <w:r>
        <w:rPr>
          <w:rFonts w:ascii="Arial" w:eastAsia="Times New Roman" w:hAnsi="Arial" w:cs="Arial"/>
          <w:color w:val="313132"/>
          <w:sz w:val="21"/>
          <w:szCs w:val="21"/>
        </w:rPr>
        <w:t>Tiêu đề của các block nội dung ở các phần như top-banner, các block ở phần than và footer, tiêu đề sẽ được in đậm, cỡ chữ 40px, canh trái</w:t>
      </w:r>
    </w:p>
    <w:p w:rsidR="00907091" w:rsidRDefault="00907091" w:rsidP="006228C5">
      <w:pPr>
        <w:shd w:val="clear" w:color="auto" w:fill="FFFFFF"/>
        <w:spacing w:after="0" w:line="480" w:lineRule="auto"/>
        <w:ind w:left="1800"/>
        <w:rPr>
          <w:rFonts w:ascii="Arial" w:eastAsia="Times New Roman" w:hAnsi="Arial" w:cs="Arial"/>
          <w:color w:val="313132"/>
          <w:sz w:val="21"/>
          <w:szCs w:val="21"/>
        </w:rPr>
      </w:pPr>
      <w:r>
        <w:rPr>
          <w:rFonts w:ascii="Arial" w:eastAsia="Times New Roman" w:hAnsi="Arial" w:cs="Arial"/>
          <w:color w:val="313132"/>
          <w:sz w:val="21"/>
          <w:szCs w:val="21"/>
        </w:rPr>
        <w:t>Các đoạn văn bản nội dung đi theo sau tiêu đề, sẽ được định dạng ở kiểu thường, cỡ chữ 20px, cách nhau một khoảng 20px, canh trái</w:t>
      </w:r>
    </w:p>
    <w:p w:rsidR="00907091" w:rsidRPr="001A03CC" w:rsidRDefault="00E52984" w:rsidP="006228C5">
      <w:pPr>
        <w:shd w:val="clear" w:color="auto" w:fill="FFFFFF"/>
        <w:spacing w:after="0" w:line="480" w:lineRule="auto"/>
        <w:ind w:left="1800"/>
        <w:rPr>
          <w:rFonts w:ascii="Arial" w:eastAsia="Times New Roman" w:hAnsi="Arial" w:cs="Arial"/>
          <w:color w:val="313132"/>
          <w:sz w:val="21"/>
          <w:szCs w:val="21"/>
        </w:rPr>
      </w:pPr>
      <w:r>
        <w:rPr>
          <w:rFonts w:ascii="Arial" w:eastAsia="Times New Roman" w:hAnsi="Arial" w:cs="Arial"/>
          <w:color w:val="313132"/>
          <w:sz w:val="21"/>
          <w:szCs w:val="21"/>
        </w:rPr>
        <w:lastRenderedPageBreak/>
        <w:t>Tên của các tác phẩm điện ảnh và tên nghệ sĩ đạt giải cũng được in đậm, cỡ chữ 35px, căn giữa</w:t>
      </w:r>
    </w:p>
    <w:p w:rsidR="001A03CC" w:rsidRPr="001A03CC" w:rsidRDefault="009B4D68" w:rsidP="006228C5">
      <w:pPr>
        <w:numPr>
          <w:ilvl w:val="0"/>
          <w:numId w:val="19"/>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Typography</w:t>
      </w:r>
      <w:r w:rsidR="001A03CC" w:rsidRPr="001A03CC">
        <w:rPr>
          <w:rFonts w:ascii="Arial" w:eastAsia="Times New Roman" w:hAnsi="Arial" w:cs="Arial"/>
          <w:color w:val="313132"/>
          <w:sz w:val="21"/>
          <w:szCs w:val="21"/>
        </w:rPr>
        <w:t xml:space="preserve"> can make data “pop out” but overuse of </w:t>
      </w:r>
      <w:r>
        <w:rPr>
          <w:rFonts w:ascii="Arial" w:eastAsia="Times New Roman" w:hAnsi="Arial" w:cs="Arial"/>
          <w:color w:val="313132"/>
          <w:sz w:val="21"/>
          <w:szCs w:val="21"/>
        </w:rPr>
        <w:t>typography</w:t>
      </w:r>
      <w:r w:rsidRPr="001A03CC">
        <w:rPr>
          <w:rFonts w:ascii="Arial" w:eastAsia="Times New Roman" w:hAnsi="Arial" w:cs="Arial"/>
          <w:color w:val="313132"/>
          <w:sz w:val="21"/>
          <w:szCs w:val="21"/>
        </w:rPr>
        <w:t xml:space="preserve"> </w:t>
      </w:r>
      <w:r w:rsidR="001A03CC" w:rsidRPr="001A03CC">
        <w:rPr>
          <w:rFonts w:ascii="Arial" w:eastAsia="Times New Roman" w:hAnsi="Arial" w:cs="Arial"/>
          <w:color w:val="313132"/>
          <w:sz w:val="21"/>
          <w:szCs w:val="21"/>
        </w:rPr>
        <w:t xml:space="preserve">can dilute its impact. Therefore, use </w:t>
      </w:r>
      <w:r>
        <w:rPr>
          <w:rFonts w:ascii="Arial" w:eastAsia="Times New Roman" w:hAnsi="Arial" w:cs="Arial"/>
          <w:color w:val="313132"/>
          <w:sz w:val="21"/>
          <w:szCs w:val="21"/>
        </w:rPr>
        <w:t>typography</w:t>
      </w:r>
      <w:r w:rsidRPr="001A03CC">
        <w:rPr>
          <w:rFonts w:ascii="Arial" w:eastAsia="Times New Roman" w:hAnsi="Arial" w:cs="Arial"/>
          <w:color w:val="313132"/>
          <w:sz w:val="21"/>
          <w:szCs w:val="21"/>
        </w:rPr>
        <w:t xml:space="preserve"> </w:t>
      </w:r>
      <w:r w:rsidR="001A03CC" w:rsidRPr="001A03CC">
        <w:rPr>
          <w:rFonts w:ascii="Arial" w:eastAsia="Times New Roman" w:hAnsi="Arial" w:cs="Arial"/>
          <w:color w:val="313132"/>
          <w:sz w:val="21"/>
          <w:szCs w:val="21"/>
        </w:rPr>
        <w:t>only for the things it does well:</w:t>
      </w:r>
    </w:p>
    <w:p w:rsidR="001A03CC" w:rsidRPr="001A03CC" w:rsidRDefault="00A52ABD" w:rsidP="006228C5">
      <w:pPr>
        <w:numPr>
          <w:ilvl w:val="2"/>
          <w:numId w:val="6"/>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Tập hợp các thành phần văn bản liên quan</w:t>
      </w:r>
      <w:r w:rsidR="0004159F">
        <w:rPr>
          <w:rFonts w:ascii="Arial" w:eastAsia="Times New Roman" w:hAnsi="Arial" w:cs="Arial"/>
          <w:color w:val="313132"/>
          <w:sz w:val="21"/>
          <w:szCs w:val="21"/>
        </w:rPr>
        <w:t>:</w:t>
      </w:r>
      <w:r w:rsidR="0002563B">
        <w:rPr>
          <w:rFonts w:ascii="Arial" w:eastAsia="Times New Roman" w:hAnsi="Arial" w:cs="Arial"/>
          <w:color w:val="313132"/>
          <w:sz w:val="21"/>
          <w:szCs w:val="21"/>
        </w:rPr>
        <w:t xml:space="preserve"> </w:t>
      </w:r>
      <w:r>
        <w:rPr>
          <w:rFonts w:ascii="Arial" w:eastAsia="Times New Roman" w:hAnsi="Arial" w:cs="Arial"/>
          <w:color w:val="313132"/>
          <w:sz w:val="21"/>
          <w:szCs w:val="21"/>
        </w:rPr>
        <w:t>Trong phần thông tin các nghệ sĩ nhận được giải thưởng cánh diều vàng trong năm qua các phần thông tin liên quan với nhau sẽ được gom theo nhóm thể hiện thành 1 cột như tên nghệ sĩ, thông tin sơ lượt về nghệ sĩ đó, giải mà họ đạt được,…</w:t>
      </w:r>
    </w:p>
    <w:p w:rsidR="001A03CC" w:rsidRPr="001A03CC" w:rsidRDefault="00A52ABD" w:rsidP="006228C5">
      <w:pPr>
        <w:numPr>
          <w:ilvl w:val="2"/>
          <w:numId w:val="6"/>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Ghi nhãn dữ liệu bằng kiểu chữ</w:t>
      </w:r>
      <w:r w:rsidR="0088364D">
        <w:rPr>
          <w:rFonts w:ascii="Arial" w:eastAsia="Times New Roman" w:hAnsi="Arial" w:cs="Arial"/>
          <w:color w:val="313132"/>
          <w:sz w:val="21"/>
          <w:szCs w:val="21"/>
        </w:rPr>
        <w:t>:</w:t>
      </w:r>
      <w:r w:rsidR="000F3329">
        <w:rPr>
          <w:rFonts w:ascii="Arial" w:eastAsia="Times New Roman" w:hAnsi="Arial" w:cs="Arial"/>
          <w:color w:val="313132"/>
          <w:sz w:val="21"/>
          <w:szCs w:val="21"/>
        </w:rPr>
        <w:t xml:space="preserve"> Trên mỗi </w:t>
      </w:r>
      <w:r w:rsidR="002B524F">
        <w:rPr>
          <w:rFonts w:ascii="Arial" w:eastAsia="Times New Roman" w:hAnsi="Arial" w:cs="Arial"/>
          <w:color w:val="313132"/>
          <w:sz w:val="21"/>
          <w:szCs w:val="21"/>
        </w:rPr>
        <w:t xml:space="preserve">bài viết hay </w:t>
      </w:r>
      <w:r w:rsidR="000F3329">
        <w:rPr>
          <w:rFonts w:ascii="Arial" w:eastAsia="Times New Roman" w:hAnsi="Arial" w:cs="Arial"/>
          <w:color w:val="313132"/>
          <w:sz w:val="21"/>
          <w:szCs w:val="21"/>
        </w:rPr>
        <w:t>đoạn văn bản trình bày về một thứ gì đó</w:t>
      </w:r>
      <w:r w:rsidR="002B524F">
        <w:rPr>
          <w:rFonts w:ascii="Arial" w:eastAsia="Times New Roman" w:hAnsi="Arial" w:cs="Arial"/>
          <w:color w:val="313132"/>
          <w:sz w:val="21"/>
          <w:szCs w:val="21"/>
        </w:rPr>
        <w:t>,</w:t>
      </w:r>
      <w:r w:rsidR="001D52E1">
        <w:rPr>
          <w:rFonts w:ascii="Arial" w:eastAsia="Times New Roman" w:hAnsi="Arial" w:cs="Arial"/>
          <w:color w:val="313132"/>
          <w:sz w:val="21"/>
          <w:szCs w:val="21"/>
        </w:rPr>
        <w:t xml:space="preserve"> thường có một tiêu đề</w:t>
      </w:r>
      <w:r w:rsidR="002B524F">
        <w:rPr>
          <w:rFonts w:ascii="Arial" w:eastAsia="Times New Roman" w:hAnsi="Arial" w:cs="Arial"/>
          <w:color w:val="313132"/>
          <w:sz w:val="21"/>
          <w:szCs w:val="21"/>
        </w:rPr>
        <w:t xml:space="preserve"> thể hiện nội dung chính</w:t>
      </w:r>
      <w:r w:rsidR="001D52E1">
        <w:rPr>
          <w:rFonts w:ascii="Arial" w:eastAsia="Times New Roman" w:hAnsi="Arial" w:cs="Arial"/>
          <w:color w:val="313132"/>
          <w:sz w:val="21"/>
          <w:szCs w:val="21"/>
        </w:rPr>
        <w:t xml:space="preserve"> được in đậm và c</w:t>
      </w:r>
      <w:r w:rsidR="002B524F">
        <w:rPr>
          <w:rFonts w:ascii="Arial" w:eastAsia="Times New Roman" w:hAnsi="Arial" w:cs="Arial"/>
          <w:color w:val="313132"/>
          <w:sz w:val="21"/>
          <w:szCs w:val="21"/>
        </w:rPr>
        <w:t>ó kích thước lớn hơn phần văn bản ở dưới, việc dùng kiểu in đậm sẽ giúp người dùng nắm được nội dung chính trước khi xem toàn bộ bài viết</w:t>
      </w:r>
      <w:r w:rsidR="0004159F">
        <w:rPr>
          <w:rFonts w:ascii="Arial" w:eastAsia="Times New Roman" w:hAnsi="Arial" w:cs="Arial"/>
          <w:color w:val="313132"/>
          <w:sz w:val="21"/>
          <w:szCs w:val="21"/>
        </w:rPr>
        <w:t>.</w:t>
      </w:r>
    </w:p>
    <w:p w:rsidR="00A3235E" w:rsidRPr="006228C5" w:rsidRDefault="00A52ABD" w:rsidP="006228C5">
      <w:pPr>
        <w:numPr>
          <w:ilvl w:val="2"/>
          <w:numId w:val="6"/>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Tạo các cửa sổ bật lên để phân biệt các thành phần</w:t>
      </w:r>
      <w:r w:rsidR="0004159F">
        <w:rPr>
          <w:rFonts w:ascii="Arial" w:eastAsia="Times New Roman" w:hAnsi="Arial" w:cs="Arial"/>
          <w:color w:val="313132"/>
          <w:sz w:val="21"/>
          <w:szCs w:val="21"/>
        </w:rPr>
        <w:t xml:space="preserve">: Các thông báo cho người đọc về các chính sách, điều khoản khi sử dụng dịch vụ, thông báo lỗi, thông báo sự kiện, thông báo… sẽ được hiển thị trên một popup hiện ngay trên màn hình đang thao tác kèm với việc làm mờ nền và các icon </w:t>
      </w:r>
      <w:r w:rsidR="0002563B">
        <w:rPr>
          <w:rFonts w:ascii="Arial" w:eastAsia="Times New Roman" w:hAnsi="Arial" w:cs="Arial"/>
          <w:color w:val="313132"/>
          <w:sz w:val="21"/>
          <w:szCs w:val="21"/>
        </w:rPr>
        <w:t>đặc biệt sẽ giúp làm nổi bật thông báo và người đọc dễ nhận biết chúng.</w:t>
      </w:r>
      <w:r w:rsidR="0004159F">
        <w:rPr>
          <w:rFonts w:ascii="Arial" w:eastAsia="Times New Roman" w:hAnsi="Arial" w:cs="Arial"/>
          <w:color w:val="313132"/>
          <w:sz w:val="21"/>
          <w:szCs w:val="21"/>
        </w:rPr>
        <w:t xml:space="preserve"> </w:t>
      </w:r>
    </w:p>
    <w:p w:rsidR="001A03CC" w:rsidRPr="001A03CC" w:rsidRDefault="001A03CC" w:rsidP="006228C5">
      <w:pPr>
        <w:pStyle w:val="Heading2"/>
        <w:numPr>
          <w:ilvl w:val="0"/>
          <w:numId w:val="16"/>
        </w:numPr>
        <w:spacing w:before="240" w:line="480" w:lineRule="auto"/>
        <w:ind w:left="714" w:hanging="357"/>
      </w:pPr>
      <w:bookmarkStart w:id="7" w:name="_Toc529719206"/>
      <w:r w:rsidRPr="001A03CC">
        <w:t xml:space="preserve">Choose </w:t>
      </w:r>
      <w:r w:rsidR="00D37CEE" w:rsidRPr="00D37CEE">
        <w:t xml:space="preserve">typography </w:t>
      </w:r>
      <w:r w:rsidRPr="001A03CC">
        <w:t>- Consider possible constraints:</w:t>
      </w:r>
      <w:bookmarkEnd w:id="7"/>
    </w:p>
    <w:p w:rsidR="001A03CC" w:rsidRDefault="001A03CC" w:rsidP="006228C5">
      <w:pPr>
        <w:numPr>
          <w:ilvl w:val="0"/>
          <w:numId w:val="23"/>
        </w:numPr>
        <w:shd w:val="clear" w:color="auto" w:fill="FFFFFF"/>
        <w:spacing w:after="0" w:line="480" w:lineRule="auto"/>
        <w:rPr>
          <w:rFonts w:ascii="Arial" w:eastAsia="Times New Roman" w:hAnsi="Arial" w:cs="Arial"/>
          <w:color w:val="313132"/>
          <w:sz w:val="21"/>
          <w:szCs w:val="21"/>
        </w:rPr>
      </w:pPr>
      <w:r w:rsidRPr="001A03CC">
        <w:rPr>
          <w:rFonts w:ascii="Arial" w:eastAsia="Times New Roman" w:hAnsi="Arial" w:cs="Arial"/>
          <w:color w:val="313132"/>
          <w:sz w:val="21"/>
          <w:szCs w:val="21"/>
        </w:rPr>
        <w:t>Cu</w:t>
      </w:r>
      <w:r w:rsidR="00D37CEE">
        <w:rPr>
          <w:rFonts w:ascii="Arial" w:eastAsia="Times New Roman" w:hAnsi="Arial" w:cs="Arial"/>
          <w:color w:val="313132"/>
          <w:sz w:val="21"/>
          <w:szCs w:val="21"/>
        </w:rPr>
        <w:t>ltural constraints</w:t>
      </w:r>
    </w:p>
    <w:p w:rsidR="008136C6" w:rsidRPr="001A03CC" w:rsidRDefault="008136C6"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 xml:space="preserve">Font chữ phải hỗ trợ tiếng việt các dấu thanh </w:t>
      </w:r>
      <w:r w:rsidR="0004159F">
        <w:rPr>
          <w:rFonts w:ascii="Arial" w:eastAsia="Times New Roman" w:hAnsi="Arial" w:cs="Arial"/>
          <w:color w:val="313132"/>
          <w:sz w:val="21"/>
          <w:szCs w:val="21"/>
        </w:rPr>
        <w:t>phải được thể hiện rõ ràng không bị nhầm lẫn với nhau, phong chữ không quá lè lẹt</w:t>
      </w:r>
    </w:p>
    <w:p w:rsidR="001A03CC" w:rsidRDefault="001A03CC" w:rsidP="006228C5">
      <w:pPr>
        <w:numPr>
          <w:ilvl w:val="0"/>
          <w:numId w:val="23"/>
        </w:numPr>
        <w:shd w:val="clear" w:color="auto" w:fill="FFFFFF"/>
        <w:spacing w:after="0" w:line="480" w:lineRule="auto"/>
        <w:rPr>
          <w:rFonts w:ascii="Arial" w:eastAsia="Times New Roman" w:hAnsi="Arial" w:cs="Arial"/>
          <w:color w:val="313132"/>
          <w:sz w:val="21"/>
          <w:szCs w:val="21"/>
        </w:rPr>
      </w:pPr>
      <w:r w:rsidRPr="001A03CC">
        <w:rPr>
          <w:rFonts w:ascii="Arial" w:eastAsia="Times New Roman" w:hAnsi="Arial" w:cs="Arial"/>
          <w:color w:val="313132"/>
          <w:sz w:val="21"/>
          <w:szCs w:val="21"/>
        </w:rPr>
        <w:t>Standards – Deviations from legacy practices can induce errors</w:t>
      </w:r>
    </w:p>
    <w:p w:rsidR="005C28DB" w:rsidRPr="001A03CC" w:rsidRDefault="005C28DB" w:rsidP="006228C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Chữ viết rõ ràng, dễ nhìn, phù hợp để thể hiện nội dung của giải thưởng cánh diều vàng.</w:t>
      </w:r>
    </w:p>
    <w:p w:rsidR="001A03CC" w:rsidRDefault="001A03CC" w:rsidP="006228C5">
      <w:pPr>
        <w:numPr>
          <w:ilvl w:val="0"/>
          <w:numId w:val="23"/>
        </w:numPr>
        <w:shd w:val="clear" w:color="auto" w:fill="FFFFFF"/>
        <w:spacing w:after="0" w:line="480" w:lineRule="auto"/>
        <w:rPr>
          <w:rFonts w:ascii="Arial" w:eastAsia="Times New Roman" w:hAnsi="Arial" w:cs="Arial"/>
          <w:color w:val="313132"/>
          <w:sz w:val="21"/>
          <w:szCs w:val="21"/>
        </w:rPr>
      </w:pPr>
      <w:r w:rsidRPr="001A03CC">
        <w:rPr>
          <w:rFonts w:ascii="Arial" w:eastAsia="Times New Roman" w:hAnsi="Arial" w:cs="Arial"/>
          <w:color w:val="313132"/>
          <w:sz w:val="21"/>
          <w:szCs w:val="21"/>
        </w:rPr>
        <w:t xml:space="preserve">Consistency – </w:t>
      </w:r>
      <w:r w:rsidR="00D37CEE">
        <w:rPr>
          <w:rFonts w:ascii="Arial" w:eastAsia="Times New Roman" w:hAnsi="Arial" w:cs="Arial"/>
          <w:color w:val="313132"/>
          <w:sz w:val="21"/>
          <w:szCs w:val="21"/>
        </w:rPr>
        <w:t>typography</w:t>
      </w:r>
      <w:r w:rsidR="00D37CEE" w:rsidRPr="001A03CC">
        <w:rPr>
          <w:rFonts w:ascii="Arial" w:eastAsia="Times New Roman" w:hAnsi="Arial" w:cs="Arial"/>
          <w:color w:val="313132"/>
          <w:sz w:val="21"/>
          <w:szCs w:val="21"/>
        </w:rPr>
        <w:t xml:space="preserve"> </w:t>
      </w:r>
      <w:r w:rsidRPr="001A03CC">
        <w:rPr>
          <w:rFonts w:ascii="Arial" w:eastAsia="Times New Roman" w:hAnsi="Arial" w:cs="Arial"/>
          <w:color w:val="313132"/>
          <w:sz w:val="21"/>
          <w:szCs w:val="21"/>
        </w:rPr>
        <w:t>use should be consistent with other applications in the user’s working environment</w:t>
      </w:r>
    </w:p>
    <w:p w:rsidR="00021A67" w:rsidRPr="001A03CC" w:rsidRDefault="00021A67" w:rsidP="006228C5">
      <w:pPr>
        <w:shd w:val="clear" w:color="auto" w:fill="FFFFFF"/>
        <w:spacing w:after="0" w:line="480" w:lineRule="auto"/>
        <w:ind w:left="1440"/>
        <w:rPr>
          <w:rFonts w:ascii="Arial" w:eastAsia="Times New Roman" w:hAnsi="Arial" w:cs="Arial"/>
          <w:color w:val="313132"/>
          <w:sz w:val="21"/>
          <w:szCs w:val="21"/>
        </w:rPr>
      </w:pPr>
      <w:r>
        <w:lastRenderedPageBreak/>
        <w:t>Font chữ Open Sans, Helvetica Neue, Arial, sans-serif là một font chữ được dùng phổ biến hiện nay để thiết kế website</w:t>
      </w:r>
      <w:r w:rsidR="00967559">
        <w:t xml:space="preserve"> (1.7 triệu websites sử dụng)</w:t>
      </w:r>
      <w:r>
        <w:t xml:space="preserve">, được sử dụng nhiều trong các template của bootstrap. Font chữ đẹp nhưng không quá rườm rà, sử dụng dễ dàng và hỗ trợ nhiều loại ngôn ngữ khác nhau. Font chữ được tối ưu trong việc in ấn, web và </w:t>
      </w:r>
      <w:r w:rsidR="00967559">
        <w:t>giao diện di động.</w:t>
      </w:r>
    </w:p>
    <w:p w:rsidR="001A03CC" w:rsidRDefault="001A03CC" w:rsidP="006228C5">
      <w:pPr>
        <w:numPr>
          <w:ilvl w:val="0"/>
          <w:numId w:val="23"/>
        </w:numPr>
        <w:shd w:val="clear" w:color="auto" w:fill="FFFFFF"/>
        <w:spacing w:after="0" w:line="480" w:lineRule="auto"/>
        <w:rPr>
          <w:rFonts w:ascii="Arial" w:eastAsia="Times New Roman" w:hAnsi="Arial" w:cs="Arial"/>
          <w:color w:val="313132"/>
          <w:sz w:val="21"/>
          <w:szCs w:val="21"/>
        </w:rPr>
      </w:pPr>
      <w:r w:rsidRPr="001A03CC">
        <w:rPr>
          <w:rFonts w:ascii="Arial" w:eastAsia="Times New Roman" w:hAnsi="Arial" w:cs="Arial"/>
          <w:color w:val="313132"/>
          <w:sz w:val="21"/>
          <w:szCs w:val="21"/>
        </w:rPr>
        <w:t xml:space="preserve">Identifiability – The identification requirements of the </w:t>
      </w:r>
      <w:r w:rsidR="00976DDB">
        <w:rPr>
          <w:rFonts w:ascii="Arial" w:eastAsia="Times New Roman" w:hAnsi="Arial" w:cs="Arial"/>
          <w:color w:val="313132"/>
          <w:sz w:val="21"/>
          <w:szCs w:val="21"/>
        </w:rPr>
        <w:t>typography</w:t>
      </w:r>
      <w:r w:rsidRPr="001A03CC">
        <w:rPr>
          <w:rFonts w:ascii="Arial" w:eastAsia="Times New Roman" w:hAnsi="Arial" w:cs="Arial"/>
          <w:color w:val="313132"/>
          <w:sz w:val="21"/>
          <w:szCs w:val="21"/>
        </w:rPr>
        <w:t xml:space="preserve"> may restrict the set of usable </w:t>
      </w:r>
      <w:r w:rsidR="00976DDB">
        <w:rPr>
          <w:rFonts w:ascii="Arial" w:eastAsia="Times New Roman" w:hAnsi="Arial" w:cs="Arial"/>
          <w:color w:val="313132"/>
          <w:sz w:val="21"/>
          <w:szCs w:val="21"/>
        </w:rPr>
        <w:t>typography</w:t>
      </w:r>
    </w:p>
    <w:p w:rsidR="00021A67" w:rsidRPr="001A03CC" w:rsidRDefault="00D560EB" w:rsidP="006228C5">
      <w:pPr>
        <w:shd w:val="clear" w:color="auto" w:fill="FFFFFF"/>
        <w:spacing w:after="0" w:line="480" w:lineRule="auto"/>
        <w:ind w:left="1440"/>
        <w:rPr>
          <w:rFonts w:ascii="Arial" w:eastAsia="Times New Roman" w:hAnsi="Arial" w:cs="Arial"/>
          <w:color w:val="313132"/>
          <w:sz w:val="21"/>
          <w:szCs w:val="21"/>
        </w:rPr>
      </w:pPr>
      <w:r>
        <w:t xml:space="preserve">Open Sans, Helvetica Neue, Arial, sans-serif là </w:t>
      </w:r>
      <w:r w:rsidR="009271C6">
        <w:t>kiểu chữ không chân (sans-serif), được sử dụng cho một số trang web của google. Open Sans có một số lượng biến thể lớn</w:t>
      </w:r>
      <w:r w:rsidR="005C28DB">
        <w:t xml:space="preserve"> có 5 mức in đậm khác nhau và 5 biến thể in nghiêng tương ứng. Các số trong kiểu chữ có thể được đặt dưới dạng bảng, tỷ lệ hoặc thống kê văn bản.</w:t>
      </w:r>
    </w:p>
    <w:p w:rsidR="009F1B34" w:rsidRPr="0068329E" w:rsidRDefault="008136C6" w:rsidP="006228C5">
      <w:pPr>
        <w:pStyle w:val="Heading1"/>
        <w:numPr>
          <w:ilvl w:val="0"/>
          <w:numId w:val="6"/>
        </w:numPr>
        <w:spacing w:before="0" w:line="480" w:lineRule="auto"/>
        <w:rPr>
          <w:b/>
        </w:rPr>
      </w:pPr>
      <w:bookmarkStart w:id="8" w:name="_Toc529719207"/>
      <w:r>
        <w:rPr>
          <w:b/>
        </w:rPr>
        <w:t>Kết luận và khuyến nghị</w:t>
      </w:r>
      <w:bookmarkEnd w:id="8"/>
    </w:p>
    <w:p w:rsidR="009F1B34" w:rsidRDefault="009F1B34" w:rsidP="006228C5">
      <w:pPr>
        <w:pStyle w:val="Heading2"/>
        <w:numPr>
          <w:ilvl w:val="0"/>
          <w:numId w:val="22"/>
        </w:numPr>
        <w:spacing w:before="0" w:line="480" w:lineRule="auto"/>
      </w:pPr>
      <w:bookmarkStart w:id="9" w:name="_Toc529719208"/>
      <w:r w:rsidRPr="00500B01">
        <w:t>Conclusions</w:t>
      </w:r>
      <w:bookmarkEnd w:id="9"/>
    </w:p>
    <w:p w:rsidR="00A05383" w:rsidRPr="00A05383" w:rsidRDefault="00BF2A49" w:rsidP="006228C5">
      <w:pPr>
        <w:spacing w:after="0" w:line="480" w:lineRule="auto"/>
        <w:ind w:left="720"/>
      </w:pPr>
      <w:r>
        <w:t>Website sử dụng một font chữ thống nhất là Open Sans, Helvetica Neue, Arial, sans-serif với các kiểu chữ thích hợp tùy vào vị trí của nó như tiêu đề sẽ được in đậm với kích thước 40px, các đoạn văn bản với kiểu thường kích thước 20px. Sử dụng màu sắc tương phản nhau giữa văn bản và nền để làm nổi bật nội dung chính.</w:t>
      </w:r>
      <w:r w:rsidR="008136C6">
        <w:t xml:space="preserve"> Nội dung sẽ được căn chỉnh phù hợp theo từng trường hợp</w:t>
      </w:r>
      <w:r w:rsidR="00300536">
        <w:t>.</w:t>
      </w:r>
    </w:p>
    <w:p w:rsidR="009F1B34" w:rsidRPr="00500B01" w:rsidRDefault="009F1B34" w:rsidP="006228C5">
      <w:pPr>
        <w:pStyle w:val="Heading2"/>
        <w:numPr>
          <w:ilvl w:val="0"/>
          <w:numId w:val="22"/>
        </w:numPr>
        <w:spacing w:before="0" w:line="480" w:lineRule="auto"/>
      </w:pPr>
      <w:bookmarkStart w:id="10" w:name="_Toc529719209"/>
      <w:r w:rsidRPr="00500B01">
        <w:t>Recommendations</w:t>
      </w:r>
      <w:bookmarkEnd w:id="10"/>
    </w:p>
    <w:sectPr w:rsidR="009F1B34" w:rsidRPr="00500B01">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5BB7" w:rsidRDefault="006F5BB7" w:rsidP="00811B49">
      <w:pPr>
        <w:spacing w:after="0" w:line="240" w:lineRule="auto"/>
      </w:pPr>
      <w:r>
        <w:separator/>
      </w:r>
    </w:p>
  </w:endnote>
  <w:endnote w:type="continuationSeparator" w:id="0">
    <w:p w:rsidR="006F5BB7" w:rsidRDefault="006F5BB7" w:rsidP="00811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2687179"/>
      <w:docPartObj>
        <w:docPartGallery w:val="Page Numbers (Bottom of Page)"/>
        <w:docPartUnique/>
      </w:docPartObj>
    </w:sdtPr>
    <w:sdtEndPr>
      <w:rPr>
        <w:noProof/>
      </w:rPr>
    </w:sdtEndPr>
    <w:sdtContent>
      <w:p w:rsidR="00811B49" w:rsidRDefault="00811B49">
        <w:pPr>
          <w:pStyle w:val="Footer"/>
          <w:jc w:val="right"/>
        </w:pPr>
        <w:r>
          <w:fldChar w:fldCharType="begin"/>
        </w:r>
        <w:r>
          <w:instrText xml:space="preserve"> PAGE   \* MERGEFORMAT </w:instrText>
        </w:r>
        <w:r>
          <w:fldChar w:fldCharType="separate"/>
        </w:r>
        <w:r w:rsidR="00947437">
          <w:rPr>
            <w:noProof/>
          </w:rPr>
          <w:t>5</w:t>
        </w:r>
        <w:r>
          <w:rPr>
            <w:noProof/>
          </w:rPr>
          <w:fldChar w:fldCharType="end"/>
        </w:r>
      </w:p>
    </w:sdtContent>
  </w:sdt>
  <w:p w:rsidR="00811B49" w:rsidRDefault="00811B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5BB7" w:rsidRDefault="006F5BB7" w:rsidP="00811B49">
      <w:pPr>
        <w:spacing w:after="0" w:line="240" w:lineRule="auto"/>
      </w:pPr>
      <w:r>
        <w:separator/>
      </w:r>
    </w:p>
  </w:footnote>
  <w:footnote w:type="continuationSeparator" w:id="0">
    <w:p w:rsidR="006F5BB7" w:rsidRDefault="006F5BB7" w:rsidP="00811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180"/>
    <w:multiLevelType w:val="hybridMultilevel"/>
    <w:tmpl w:val="C2A857C0"/>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C3D32"/>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2" w15:restartNumberingAfterBreak="0">
    <w:nsid w:val="149C575C"/>
    <w:multiLevelType w:val="hybridMultilevel"/>
    <w:tmpl w:val="FC0E601E"/>
    <w:lvl w:ilvl="0" w:tplc="87A43D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2A1289"/>
    <w:multiLevelType w:val="hybridMultilevel"/>
    <w:tmpl w:val="E52C7D8A"/>
    <w:lvl w:ilvl="0" w:tplc="43F8EB42">
      <w:start w:val="1"/>
      <w:numFmt w:val="decimal"/>
      <w:lvlText w:val="III.%1."/>
      <w:lvlJc w:val="left"/>
      <w:pPr>
        <w:ind w:left="936"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BE60E1"/>
    <w:multiLevelType w:val="multilevel"/>
    <w:tmpl w:val="D7A8F00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5417FE"/>
    <w:multiLevelType w:val="hybridMultilevel"/>
    <w:tmpl w:val="FA367C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494874"/>
    <w:multiLevelType w:val="hybridMultilevel"/>
    <w:tmpl w:val="2752D922"/>
    <w:lvl w:ilvl="0" w:tplc="3B4AEA6E">
      <w:numFmt w:val="bullet"/>
      <w:lvlText w:val="-"/>
      <w:lvlJc w:val="left"/>
      <w:pPr>
        <w:ind w:left="720" w:hanging="360"/>
      </w:pPr>
      <w:rPr>
        <w:rFonts w:ascii="Calibri" w:eastAsiaTheme="minorHAnsi" w:hAnsi="Calibri" w:cs="Calibri"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F2F55"/>
    <w:multiLevelType w:val="hybridMultilevel"/>
    <w:tmpl w:val="37E01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9D129D"/>
    <w:multiLevelType w:val="hybridMultilevel"/>
    <w:tmpl w:val="AD2E4F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40443F6"/>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10" w15:restartNumberingAfterBreak="0">
    <w:nsid w:val="381777BC"/>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C042398"/>
    <w:multiLevelType w:val="hybridMultilevel"/>
    <w:tmpl w:val="5B2C2424"/>
    <w:lvl w:ilvl="0" w:tplc="979E11AC">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609048B"/>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F401C5B"/>
    <w:multiLevelType w:val="hybridMultilevel"/>
    <w:tmpl w:val="EDBE1E78"/>
    <w:lvl w:ilvl="0" w:tplc="56B828AE">
      <w:start w:val="1"/>
      <w:numFmt w:val="decimal"/>
      <w:lvlText w:val="II.%1."/>
      <w:lvlJc w:val="left"/>
      <w:pPr>
        <w:ind w:left="1008"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80255E"/>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3C31688"/>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16" w15:restartNumberingAfterBreak="0">
    <w:nsid w:val="553C24A3"/>
    <w:multiLevelType w:val="hybridMultilevel"/>
    <w:tmpl w:val="1FAE9BA2"/>
    <w:lvl w:ilvl="0" w:tplc="C658DBFE">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B075B55"/>
    <w:multiLevelType w:val="hybridMultilevel"/>
    <w:tmpl w:val="583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144395"/>
    <w:multiLevelType w:val="hybridMultilevel"/>
    <w:tmpl w:val="71D0C948"/>
    <w:lvl w:ilvl="0" w:tplc="7DACCB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EA19F7"/>
    <w:multiLevelType w:val="hybridMultilevel"/>
    <w:tmpl w:val="A79A515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C94A8B"/>
    <w:multiLevelType w:val="hybridMultilevel"/>
    <w:tmpl w:val="D30C1932"/>
    <w:lvl w:ilvl="0" w:tplc="7DACCB50">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8854E2"/>
    <w:multiLevelType w:val="hybridMultilevel"/>
    <w:tmpl w:val="583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A03B1E"/>
    <w:multiLevelType w:val="hybridMultilevel"/>
    <w:tmpl w:val="634013F6"/>
    <w:lvl w:ilvl="0" w:tplc="3B4AEA6E">
      <w:numFmt w:val="bullet"/>
      <w:lvlText w:val="-"/>
      <w:lvlJc w:val="left"/>
      <w:pPr>
        <w:ind w:left="720" w:hanging="360"/>
      </w:pPr>
      <w:rPr>
        <w:rFonts w:ascii="Calibri" w:eastAsiaTheme="minorHAnsi" w:hAnsi="Calibri" w:cs="Calibri" w:hint="default"/>
        <w:sz w:val="4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4D1483"/>
    <w:multiLevelType w:val="hybridMultilevel"/>
    <w:tmpl w:val="608EAE5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FED073E"/>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8"/>
  </w:num>
  <w:num w:numId="3">
    <w:abstractNumId w:val="20"/>
  </w:num>
  <w:num w:numId="4">
    <w:abstractNumId w:val="0"/>
  </w:num>
  <w:num w:numId="5">
    <w:abstractNumId w:val="8"/>
  </w:num>
  <w:num w:numId="6">
    <w:abstractNumId w:val="19"/>
  </w:num>
  <w:num w:numId="7">
    <w:abstractNumId w:val="13"/>
  </w:num>
  <w:num w:numId="8">
    <w:abstractNumId w:val="5"/>
  </w:num>
  <w:num w:numId="9">
    <w:abstractNumId w:val="2"/>
  </w:num>
  <w:num w:numId="10">
    <w:abstractNumId w:val="3"/>
  </w:num>
  <w:num w:numId="11">
    <w:abstractNumId w:val="15"/>
  </w:num>
  <w:num w:numId="12">
    <w:abstractNumId w:val="9"/>
  </w:num>
  <w:num w:numId="13">
    <w:abstractNumId w:val="1"/>
  </w:num>
  <w:num w:numId="14">
    <w:abstractNumId w:val="4"/>
  </w:num>
  <w:num w:numId="15">
    <w:abstractNumId w:val="22"/>
  </w:num>
  <w:num w:numId="16">
    <w:abstractNumId w:val="21"/>
  </w:num>
  <w:num w:numId="17">
    <w:abstractNumId w:val="10"/>
  </w:num>
  <w:num w:numId="18">
    <w:abstractNumId w:val="7"/>
  </w:num>
  <w:num w:numId="19">
    <w:abstractNumId w:val="23"/>
  </w:num>
  <w:num w:numId="20">
    <w:abstractNumId w:val="11"/>
  </w:num>
  <w:num w:numId="21">
    <w:abstractNumId w:val="16"/>
  </w:num>
  <w:num w:numId="22">
    <w:abstractNumId w:val="17"/>
  </w:num>
  <w:num w:numId="23">
    <w:abstractNumId w:val="14"/>
  </w:num>
  <w:num w:numId="24">
    <w:abstractNumId w:val="24"/>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813"/>
    <w:rsid w:val="00006EA0"/>
    <w:rsid w:val="00010F81"/>
    <w:rsid w:val="0001634A"/>
    <w:rsid w:val="00016D6C"/>
    <w:rsid w:val="00021A67"/>
    <w:rsid w:val="0002563B"/>
    <w:rsid w:val="000414AD"/>
    <w:rsid w:val="0004159F"/>
    <w:rsid w:val="0005393B"/>
    <w:rsid w:val="00063ADC"/>
    <w:rsid w:val="00086C2A"/>
    <w:rsid w:val="000A1293"/>
    <w:rsid w:val="000A4E64"/>
    <w:rsid w:val="000B07A1"/>
    <w:rsid w:val="000B2B6B"/>
    <w:rsid w:val="000B4934"/>
    <w:rsid w:val="000F3329"/>
    <w:rsid w:val="00107086"/>
    <w:rsid w:val="001172BD"/>
    <w:rsid w:val="00150D44"/>
    <w:rsid w:val="00152640"/>
    <w:rsid w:val="001A03CC"/>
    <w:rsid w:val="001A65B3"/>
    <w:rsid w:val="001B0ABA"/>
    <w:rsid w:val="001C0B30"/>
    <w:rsid w:val="001D52E1"/>
    <w:rsid w:val="001D761B"/>
    <w:rsid w:val="001F7E91"/>
    <w:rsid w:val="002070A8"/>
    <w:rsid w:val="002333BC"/>
    <w:rsid w:val="00272F70"/>
    <w:rsid w:val="002B524F"/>
    <w:rsid w:val="002C3133"/>
    <w:rsid w:val="00300536"/>
    <w:rsid w:val="00303F7C"/>
    <w:rsid w:val="00322BF5"/>
    <w:rsid w:val="00332899"/>
    <w:rsid w:val="00343EA5"/>
    <w:rsid w:val="00345E81"/>
    <w:rsid w:val="00394D64"/>
    <w:rsid w:val="003A7869"/>
    <w:rsid w:val="003D014D"/>
    <w:rsid w:val="004417E6"/>
    <w:rsid w:val="0045026E"/>
    <w:rsid w:val="0046178D"/>
    <w:rsid w:val="00474D7C"/>
    <w:rsid w:val="004970F7"/>
    <w:rsid w:val="004D29BB"/>
    <w:rsid w:val="004D42A1"/>
    <w:rsid w:val="005002E2"/>
    <w:rsid w:val="00500B01"/>
    <w:rsid w:val="0052643F"/>
    <w:rsid w:val="005268B1"/>
    <w:rsid w:val="00534056"/>
    <w:rsid w:val="005369B9"/>
    <w:rsid w:val="00541725"/>
    <w:rsid w:val="00543801"/>
    <w:rsid w:val="005712A3"/>
    <w:rsid w:val="005850C4"/>
    <w:rsid w:val="005A3B30"/>
    <w:rsid w:val="005C28DB"/>
    <w:rsid w:val="005C55D4"/>
    <w:rsid w:val="005D02E8"/>
    <w:rsid w:val="00615F15"/>
    <w:rsid w:val="006228C5"/>
    <w:rsid w:val="00643DFB"/>
    <w:rsid w:val="00647F8B"/>
    <w:rsid w:val="0068329E"/>
    <w:rsid w:val="006B788B"/>
    <w:rsid w:val="006C3801"/>
    <w:rsid w:val="006F5BB7"/>
    <w:rsid w:val="00707D09"/>
    <w:rsid w:val="00723366"/>
    <w:rsid w:val="0073726C"/>
    <w:rsid w:val="00740415"/>
    <w:rsid w:val="00764E08"/>
    <w:rsid w:val="00771281"/>
    <w:rsid w:val="00780C99"/>
    <w:rsid w:val="007869B7"/>
    <w:rsid w:val="007B06A3"/>
    <w:rsid w:val="007B548D"/>
    <w:rsid w:val="007E71DA"/>
    <w:rsid w:val="007F5DC5"/>
    <w:rsid w:val="00811B49"/>
    <w:rsid w:val="008136C6"/>
    <w:rsid w:val="0088364D"/>
    <w:rsid w:val="008910BD"/>
    <w:rsid w:val="008A4927"/>
    <w:rsid w:val="008A5D83"/>
    <w:rsid w:val="008C2FFB"/>
    <w:rsid w:val="008D1628"/>
    <w:rsid w:val="008E0D57"/>
    <w:rsid w:val="008F2108"/>
    <w:rsid w:val="008F3826"/>
    <w:rsid w:val="00901BC8"/>
    <w:rsid w:val="00907091"/>
    <w:rsid w:val="009271C6"/>
    <w:rsid w:val="00937433"/>
    <w:rsid w:val="00947437"/>
    <w:rsid w:val="009616DB"/>
    <w:rsid w:val="00967559"/>
    <w:rsid w:val="009725BF"/>
    <w:rsid w:val="00976DDB"/>
    <w:rsid w:val="009806CB"/>
    <w:rsid w:val="00995A14"/>
    <w:rsid w:val="009B323B"/>
    <w:rsid w:val="009B4D68"/>
    <w:rsid w:val="009F1B34"/>
    <w:rsid w:val="00A05383"/>
    <w:rsid w:val="00A15A7B"/>
    <w:rsid w:val="00A15F8F"/>
    <w:rsid w:val="00A3235E"/>
    <w:rsid w:val="00A36341"/>
    <w:rsid w:val="00A52ABD"/>
    <w:rsid w:val="00A56A0B"/>
    <w:rsid w:val="00A74935"/>
    <w:rsid w:val="00A75577"/>
    <w:rsid w:val="00A7575F"/>
    <w:rsid w:val="00A80259"/>
    <w:rsid w:val="00AB79D4"/>
    <w:rsid w:val="00AD3067"/>
    <w:rsid w:val="00AD6C79"/>
    <w:rsid w:val="00AD7DFD"/>
    <w:rsid w:val="00AE5E9A"/>
    <w:rsid w:val="00B22F90"/>
    <w:rsid w:val="00B53D47"/>
    <w:rsid w:val="00B75D09"/>
    <w:rsid w:val="00B914D4"/>
    <w:rsid w:val="00BB07BB"/>
    <w:rsid w:val="00BF1813"/>
    <w:rsid w:val="00BF2A49"/>
    <w:rsid w:val="00C14020"/>
    <w:rsid w:val="00C42C1B"/>
    <w:rsid w:val="00C437A6"/>
    <w:rsid w:val="00C812B5"/>
    <w:rsid w:val="00CF4B55"/>
    <w:rsid w:val="00D02D64"/>
    <w:rsid w:val="00D13947"/>
    <w:rsid w:val="00D2566D"/>
    <w:rsid w:val="00D2752F"/>
    <w:rsid w:val="00D37CEE"/>
    <w:rsid w:val="00D560EB"/>
    <w:rsid w:val="00D70184"/>
    <w:rsid w:val="00DC0EF0"/>
    <w:rsid w:val="00E34945"/>
    <w:rsid w:val="00E41C61"/>
    <w:rsid w:val="00E52984"/>
    <w:rsid w:val="00E60DDD"/>
    <w:rsid w:val="00E77617"/>
    <w:rsid w:val="00E81290"/>
    <w:rsid w:val="00E92D4A"/>
    <w:rsid w:val="00EB2C1D"/>
    <w:rsid w:val="00EF41A5"/>
    <w:rsid w:val="00EF622E"/>
    <w:rsid w:val="00F02FAC"/>
    <w:rsid w:val="00F0325A"/>
    <w:rsid w:val="00F10D68"/>
    <w:rsid w:val="00F170CB"/>
    <w:rsid w:val="00F36A08"/>
    <w:rsid w:val="00F77368"/>
    <w:rsid w:val="00F96EA7"/>
    <w:rsid w:val="00FC00EA"/>
    <w:rsid w:val="00FD67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12B5B"/>
  <w15:chartTrackingRefBased/>
  <w15:docId w15:val="{773CE3A7-4F87-42F9-A9C0-8E21EDD8D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3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3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B34"/>
    <w:pPr>
      <w:ind w:left="720"/>
      <w:contextualSpacing/>
    </w:pPr>
  </w:style>
  <w:style w:type="character" w:customStyle="1" w:styleId="Heading1Char">
    <w:name w:val="Heading 1 Char"/>
    <w:basedOn w:val="DefaultParagraphFont"/>
    <w:link w:val="Heading1"/>
    <w:uiPriority w:val="9"/>
    <w:rsid w:val="007233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336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23366"/>
    <w:pPr>
      <w:outlineLvl w:val="9"/>
    </w:pPr>
  </w:style>
  <w:style w:type="paragraph" w:styleId="TOC1">
    <w:name w:val="toc 1"/>
    <w:basedOn w:val="Normal"/>
    <w:next w:val="Normal"/>
    <w:autoRedefine/>
    <w:uiPriority w:val="39"/>
    <w:unhideWhenUsed/>
    <w:rsid w:val="00345E81"/>
    <w:pPr>
      <w:tabs>
        <w:tab w:val="left" w:pos="450"/>
        <w:tab w:val="right" w:leader="dot" w:pos="9350"/>
      </w:tabs>
      <w:spacing w:after="100"/>
    </w:pPr>
  </w:style>
  <w:style w:type="paragraph" w:styleId="TOC2">
    <w:name w:val="toc 2"/>
    <w:basedOn w:val="Normal"/>
    <w:next w:val="Normal"/>
    <w:autoRedefine/>
    <w:uiPriority w:val="39"/>
    <w:unhideWhenUsed/>
    <w:rsid w:val="00345E81"/>
    <w:pPr>
      <w:tabs>
        <w:tab w:val="left" w:pos="660"/>
        <w:tab w:val="right" w:leader="dot" w:pos="9350"/>
      </w:tabs>
      <w:spacing w:after="100"/>
      <w:ind w:left="220"/>
    </w:pPr>
  </w:style>
  <w:style w:type="character" w:styleId="Hyperlink">
    <w:name w:val="Hyperlink"/>
    <w:basedOn w:val="DefaultParagraphFont"/>
    <w:uiPriority w:val="99"/>
    <w:unhideWhenUsed/>
    <w:rsid w:val="00723366"/>
    <w:rPr>
      <w:color w:val="0563C1" w:themeColor="hyperlink"/>
      <w:u w:val="single"/>
    </w:rPr>
  </w:style>
  <w:style w:type="table" w:styleId="TableGrid">
    <w:name w:val="Table Grid"/>
    <w:basedOn w:val="TableNormal"/>
    <w:uiPriority w:val="39"/>
    <w:rsid w:val="00AD3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B49"/>
  </w:style>
  <w:style w:type="paragraph" w:styleId="Footer">
    <w:name w:val="footer"/>
    <w:basedOn w:val="Normal"/>
    <w:link w:val="FooterChar"/>
    <w:uiPriority w:val="99"/>
    <w:unhideWhenUsed/>
    <w:rsid w:val="00811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B49"/>
  </w:style>
  <w:style w:type="paragraph" w:styleId="NormalWeb">
    <w:name w:val="Normal (Web)"/>
    <w:basedOn w:val="Normal"/>
    <w:uiPriority w:val="99"/>
    <w:semiHidden/>
    <w:unhideWhenUsed/>
    <w:rsid w:val="00C42C1B"/>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81022">
      <w:bodyDiv w:val="1"/>
      <w:marLeft w:val="0"/>
      <w:marRight w:val="0"/>
      <w:marTop w:val="0"/>
      <w:marBottom w:val="0"/>
      <w:divBdr>
        <w:top w:val="none" w:sz="0" w:space="0" w:color="auto"/>
        <w:left w:val="none" w:sz="0" w:space="0" w:color="auto"/>
        <w:bottom w:val="none" w:sz="0" w:space="0" w:color="auto"/>
        <w:right w:val="none" w:sz="0" w:space="0" w:color="auto"/>
      </w:divBdr>
      <w:divsChild>
        <w:div w:id="815679586">
          <w:marLeft w:val="547"/>
          <w:marRight w:val="0"/>
          <w:marTop w:val="120"/>
          <w:marBottom w:val="0"/>
          <w:divBdr>
            <w:top w:val="none" w:sz="0" w:space="0" w:color="auto"/>
            <w:left w:val="none" w:sz="0" w:space="0" w:color="auto"/>
            <w:bottom w:val="none" w:sz="0" w:space="0" w:color="auto"/>
            <w:right w:val="none" w:sz="0" w:space="0" w:color="auto"/>
          </w:divBdr>
        </w:div>
      </w:divsChild>
    </w:div>
    <w:div w:id="67194199">
      <w:bodyDiv w:val="1"/>
      <w:marLeft w:val="0"/>
      <w:marRight w:val="0"/>
      <w:marTop w:val="0"/>
      <w:marBottom w:val="0"/>
      <w:divBdr>
        <w:top w:val="none" w:sz="0" w:space="0" w:color="auto"/>
        <w:left w:val="none" w:sz="0" w:space="0" w:color="auto"/>
        <w:bottom w:val="none" w:sz="0" w:space="0" w:color="auto"/>
        <w:right w:val="none" w:sz="0" w:space="0" w:color="auto"/>
      </w:divBdr>
      <w:divsChild>
        <w:div w:id="895092720">
          <w:marLeft w:val="547"/>
          <w:marRight w:val="0"/>
          <w:marTop w:val="120"/>
          <w:marBottom w:val="0"/>
          <w:divBdr>
            <w:top w:val="none" w:sz="0" w:space="0" w:color="auto"/>
            <w:left w:val="none" w:sz="0" w:space="0" w:color="auto"/>
            <w:bottom w:val="none" w:sz="0" w:space="0" w:color="auto"/>
            <w:right w:val="none" w:sz="0" w:space="0" w:color="auto"/>
          </w:divBdr>
        </w:div>
      </w:divsChild>
    </w:div>
    <w:div w:id="81756060">
      <w:bodyDiv w:val="1"/>
      <w:marLeft w:val="0"/>
      <w:marRight w:val="0"/>
      <w:marTop w:val="0"/>
      <w:marBottom w:val="0"/>
      <w:divBdr>
        <w:top w:val="none" w:sz="0" w:space="0" w:color="auto"/>
        <w:left w:val="none" w:sz="0" w:space="0" w:color="auto"/>
        <w:bottom w:val="none" w:sz="0" w:space="0" w:color="auto"/>
        <w:right w:val="none" w:sz="0" w:space="0" w:color="auto"/>
      </w:divBdr>
    </w:div>
    <w:div w:id="339940810">
      <w:bodyDiv w:val="1"/>
      <w:marLeft w:val="0"/>
      <w:marRight w:val="0"/>
      <w:marTop w:val="0"/>
      <w:marBottom w:val="0"/>
      <w:divBdr>
        <w:top w:val="none" w:sz="0" w:space="0" w:color="auto"/>
        <w:left w:val="none" w:sz="0" w:space="0" w:color="auto"/>
        <w:bottom w:val="none" w:sz="0" w:space="0" w:color="auto"/>
        <w:right w:val="none" w:sz="0" w:space="0" w:color="auto"/>
      </w:divBdr>
    </w:div>
    <w:div w:id="419449976">
      <w:bodyDiv w:val="1"/>
      <w:marLeft w:val="0"/>
      <w:marRight w:val="0"/>
      <w:marTop w:val="0"/>
      <w:marBottom w:val="0"/>
      <w:divBdr>
        <w:top w:val="none" w:sz="0" w:space="0" w:color="auto"/>
        <w:left w:val="none" w:sz="0" w:space="0" w:color="auto"/>
        <w:bottom w:val="none" w:sz="0" w:space="0" w:color="auto"/>
        <w:right w:val="none" w:sz="0" w:space="0" w:color="auto"/>
      </w:divBdr>
    </w:div>
    <w:div w:id="492140712">
      <w:bodyDiv w:val="1"/>
      <w:marLeft w:val="0"/>
      <w:marRight w:val="0"/>
      <w:marTop w:val="0"/>
      <w:marBottom w:val="0"/>
      <w:divBdr>
        <w:top w:val="none" w:sz="0" w:space="0" w:color="auto"/>
        <w:left w:val="none" w:sz="0" w:space="0" w:color="auto"/>
        <w:bottom w:val="none" w:sz="0" w:space="0" w:color="auto"/>
        <w:right w:val="none" w:sz="0" w:space="0" w:color="auto"/>
      </w:divBdr>
    </w:div>
    <w:div w:id="495607987">
      <w:bodyDiv w:val="1"/>
      <w:marLeft w:val="0"/>
      <w:marRight w:val="0"/>
      <w:marTop w:val="0"/>
      <w:marBottom w:val="0"/>
      <w:divBdr>
        <w:top w:val="none" w:sz="0" w:space="0" w:color="auto"/>
        <w:left w:val="none" w:sz="0" w:space="0" w:color="auto"/>
        <w:bottom w:val="none" w:sz="0" w:space="0" w:color="auto"/>
        <w:right w:val="none" w:sz="0" w:space="0" w:color="auto"/>
      </w:divBdr>
    </w:div>
    <w:div w:id="567881885">
      <w:bodyDiv w:val="1"/>
      <w:marLeft w:val="0"/>
      <w:marRight w:val="0"/>
      <w:marTop w:val="0"/>
      <w:marBottom w:val="0"/>
      <w:divBdr>
        <w:top w:val="none" w:sz="0" w:space="0" w:color="auto"/>
        <w:left w:val="none" w:sz="0" w:space="0" w:color="auto"/>
        <w:bottom w:val="none" w:sz="0" w:space="0" w:color="auto"/>
        <w:right w:val="none" w:sz="0" w:space="0" w:color="auto"/>
      </w:divBdr>
    </w:div>
    <w:div w:id="643200351">
      <w:bodyDiv w:val="1"/>
      <w:marLeft w:val="0"/>
      <w:marRight w:val="0"/>
      <w:marTop w:val="0"/>
      <w:marBottom w:val="0"/>
      <w:divBdr>
        <w:top w:val="none" w:sz="0" w:space="0" w:color="auto"/>
        <w:left w:val="none" w:sz="0" w:space="0" w:color="auto"/>
        <w:bottom w:val="none" w:sz="0" w:space="0" w:color="auto"/>
        <w:right w:val="none" w:sz="0" w:space="0" w:color="auto"/>
      </w:divBdr>
    </w:div>
    <w:div w:id="707604219">
      <w:bodyDiv w:val="1"/>
      <w:marLeft w:val="0"/>
      <w:marRight w:val="0"/>
      <w:marTop w:val="0"/>
      <w:marBottom w:val="0"/>
      <w:divBdr>
        <w:top w:val="none" w:sz="0" w:space="0" w:color="auto"/>
        <w:left w:val="none" w:sz="0" w:space="0" w:color="auto"/>
        <w:bottom w:val="none" w:sz="0" w:space="0" w:color="auto"/>
        <w:right w:val="none" w:sz="0" w:space="0" w:color="auto"/>
      </w:divBdr>
    </w:div>
    <w:div w:id="797916128">
      <w:bodyDiv w:val="1"/>
      <w:marLeft w:val="0"/>
      <w:marRight w:val="0"/>
      <w:marTop w:val="0"/>
      <w:marBottom w:val="0"/>
      <w:divBdr>
        <w:top w:val="none" w:sz="0" w:space="0" w:color="auto"/>
        <w:left w:val="none" w:sz="0" w:space="0" w:color="auto"/>
        <w:bottom w:val="none" w:sz="0" w:space="0" w:color="auto"/>
        <w:right w:val="none" w:sz="0" w:space="0" w:color="auto"/>
      </w:divBdr>
      <w:divsChild>
        <w:div w:id="650403404">
          <w:marLeft w:val="547"/>
          <w:marRight w:val="0"/>
          <w:marTop w:val="120"/>
          <w:marBottom w:val="0"/>
          <w:divBdr>
            <w:top w:val="none" w:sz="0" w:space="0" w:color="auto"/>
            <w:left w:val="none" w:sz="0" w:space="0" w:color="auto"/>
            <w:bottom w:val="none" w:sz="0" w:space="0" w:color="auto"/>
            <w:right w:val="none" w:sz="0" w:space="0" w:color="auto"/>
          </w:divBdr>
        </w:div>
      </w:divsChild>
    </w:div>
    <w:div w:id="931746915">
      <w:bodyDiv w:val="1"/>
      <w:marLeft w:val="0"/>
      <w:marRight w:val="0"/>
      <w:marTop w:val="0"/>
      <w:marBottom w:val="0"/>
      <w:divBdr>
        <w:top w:val="none" w:sz="0" w:space="0" w:color="auto"/>
        <w:left w:val="none" w:sz="0" w:space="0" w:color="auto"/>
        <w:bottom w:val="none" w:sz="0" w:space="0" w:color="auto"/>
        <w:right w:val="none" w:sz="0" w:space="0" w:color="auto"/>
      </w:divBdr>
    </w:div>
    <w:div w:id="939604661">
      <w:bodyDiv w:val="1"/>
      <w:marLeft w:val="0"/>
      <w:marRight w:val="0"/>
      <w:marTop w:val="0"/>
      <w:marBottom w:val="0"/>
      <w:divBdr>
        <w:top w:val="none" w:sz="0" w:space="0" w:color="auto"/>
        <w:left w:val="none" w:sz="0" w:space="0" w:color="auto"/>
        <w:bottom w:val="none" w:sz="0" w:space="0" w:color="auto"/>
        <w:right w:val="none" w:sz="0" w:space="0" w:color="auto"/>
      </w:divBdr>
    </w:div>
    <w:div w:id="1035354753">
      <w:bodyDiv w:val="1"/>
      <w:marLeft w:val="0"/>
      <w:marRight w:val="0"/>
      <w:marTop w:val="0"/>
      <w:marBottom w:val="0"/>
      <w:divBdr>
        <w:top w:val="none" w:sz="0" w:space="0" w:color="auto"/>
        <w:left w:val="none" w:sz="0" w:space="0" w:color="auto"/>
        <w:bottom w:val="none" w:sz="0" w:space="0" w:color="auto"/>
        <w:right w:val="none" w:sz="0" w:space="0" w:color="auto"/>
      </w:divBdr>
    </w:div>
    <w:div w:id="1090933476">
      <w:bodyDiv w:val="1"/>
      <w:marLeft w:val="0"/>
      <w:marRight w:val="0"/>
      <w:marTop w:val="0"/>
      <w:marBottom w:val="0"/>
      <w:divBdr>
        <w:top w:val="none" w:sz="0" w:space="0" w:color="auto"/>
        <w:left w:val="none" w:sz="0" w:space="0" w:color="auto"/>
        <w:bottom w:val="none" w:sz="0" w:space="0" w:color="auto"/>
        <w:right w:val="none" w:sz="0" w:space="0" w:color="auto"/>
      </w:divBdr>
    </w:div>
    <w:div w:id="1126849562">
      <w:bodyDiv w:val="1"/>
      <w:marLeft w:val="0"/>
      <w:marRight w:val="0"/>
      <w:marTop w:val="0"/>
      <w:marBottom w:val="0"/>
      <w:divBdr>
        <w:top w:val="none" w:sz="0" w:space="0" w:color="auto"/>
        <w:left w:val="none" w:sz="0" w:space="0" w:color="auto"/>
        <w:bottom w:val="none" w:sz="0" w:space="0" w:color="auto"/>
        <w:right w:val="none" w:sz="0" w:space="0" w:color="auto"/>
      </w:divBdr>
    </w:div>
    <w:div w:id="1144081027">
      <w:bodyDiv w:val="1"/>
      <w:marLeft w:val="0"/>
      <w:marRight w:val="0"/>
      <w:marTop w:val="0"/>
      <w:marBottom w:val="0"/>
      <w:divBdr>
        <w:top w:val="none" w:sz="0" w:space="0" w:color="auto"/>
        <w:left w:val="none" w:sz="0" w:space="0" w:color="auto"/>
        <w:bottom w:val="none" w:sz="0" w:space="0" w:color="auto"/>
        <w:right w:val="none" w:sz="0" w:space="0" w:color="auto"/>
      </w:divBdr>
      <w:divsChild>
        <w:div w:id="1943948548">
          <w:marLeft w:val="547"/>
          <w:marRight w:val="0"/>
          <w:marTop w:val="120"/>
          <w:marBottom w:val="0"/>
          <w:divBdr>
            <w:top w:val="none" w:sz="0" w:space="0" w:color="auto"/>
            <w:left w:val="none" w:sz="0" w:space="0" w:color="auto"/>
            <w:bottom w:val="none" w:sz="0" w:space="0" w:color="auto"/>
            <w:right w:val="none" w:sz="0" w:space="0" w:color="auto"/>
          </w:divBdr>
        </w:div>
      </w:divsChild>
    </w:div>
    <w:div w:id="1166745206">
      <w:bodyDiv w:val="1"/>
      <w:marLeft w:val="0"/>
      <w:marRight w:val="0"/>
      <w:marTop w:val="0"/>
      <w:marBottom w:val="0"/>
      <w:divBdr>
        <w:top w:val="none" w:sz="0" w:space="0" w:color="auto"/>
        <w:left w:val="none" w:sz="0" w:space="0" w:color="auto"/>
        <w:bottom w:val="none" w:sz="0" w:space="0" w:color="auto"/>
        <w:right w:val="none" w:sz="0" w:space="0" w:color="auto"/>
      </w:divBdr>
      <w:divsChild>
        <w:div w:id="1449546219">
          <w:marLeft w:val="547"/>
          <w:marRight w:val="0"/>
          <w:marTop w:val="120"/>
          <w:marBottom w:val="0"/>
          <w:divBdr>
            <w:top w:val="none" w:sz="0" w:space="0" w:color="auto"/>
            <w:left w:val="none" w:sz="0" w:space="0" w:color="auto"/>
            <w:bottom w:val="none" w:sz="0" w:space="0" w:color="auto"/>
            <w:right w:val="none" w:sz="0" w:space="0" w:color="auto"/>
          </w:divBdr>
        </w:div>
      </w:divsChild>
    </w:div>
    <w:div w:id="1362895678">
      <w:bodyDiv w:val="1"/>
      <w:marLeft w:val="0"/>
      <w:marRight w:val="0"/>
      <w:marTop w:val="0"/>
      <w:marBottom w:val="0"/>
      <w:divBdr>
        <w:top w:val="none" w:sz="0" w:space="0" w:color="auto"/>
        <w:left w:val="none" w:sz="0" w:space="0" w:color="auto"/>
        <w:bottom w:val="none" w:sz="0" w:space="0" w:color="auto"/>
        <w:right w:val="none" w:sz="0" w:space="0" w:color="auto"/>
      </w:divBdr>
    </w:div>
    <w:div w:id="1373505506">
      <w:bodyDiv w:val="1"/>
      <w:marLeft w:val="0"/>
      <w:marRight w:val="0"/>
      <w:marTop w:val="0"/>
      <w:marBottom w:val="0"/>
      <w:divBdr>
        <w:top w:val="none" w:sz="0" w:space="0" w:color="auto"/>
        <w:left w:val="none" w:sz="0" w:space="0" w:color="auto"/>
        <w:bottom w:val="none" w:sz="0" w:space="0" w:color="auto"/>
        <w:right w:val="none" w:sz="0" w:space="0" w:color="auto"/>
      </w:divBdr>
    </w:div>
    <w:div w:id="1538666173">
      <w:bodyDiv w:val="1"/>
      <w:marLeft w:val="0"/>
      <w:marRight w:val="0"/>
      <w:marTop w:val="0"/>
      <w:marBottom w:val="0"/>
      <w:divBdr>
        <w:top w:val="none" w:sz="0" w:space="0" w:color="auto"/>
        <w:left w:val="none" w:sz="0" w:space="0" w:color="auto"/>
        <w:bottom w:val="none" w:sz="0" w:space="0" w:color="auto"/>
        <w:right w:val="none" w:sz="0" w:space="0" w:color="auto"/>
      </w:divBdr>
      <w:divsChild>
        <w:div w:id="929704635">
          <w:marLeft w:val="0"/>
          <w:marRight w:val="0"/>
          <w:marTop w:val="0"/>
          <w:marBottom w:val="0"/>
          <w:divBdr>
            <w:top w:val="none" w:sz="0" w:space="0" w:color="auto"/>
            <w:left w:val="none" w:sz="0" w:space="0" w:color="auto"/>
            <w:bottom w:val="none" w:sz="0" w:space="0" w:color="auto"/>
            <w:right w:val="none" w:sz="0" w:space="0" w:color="auto"/>
          </w:divBdr>
          <w:divsChild>
            <w:div w:id="11351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4546">
      <w:bodyDiv w:val="1"/>
      <w:marLeft w:val="0"/>
      <w:marRight w:val="0"/>
      <w:marTop w:val="0"/>
      <w:marBottom w:val="0"/>
      <w:divBdr>
        <w:top w:val="none" w:sz="0" w:space="0" w:color="auto"/>
        <w:left w:val="none" w:sz="0" w:space="0" w:color="auto"/>
        <w:bottom w:val="none" w:sz="0" w:space="0" w:color="auto"/>
        <w:right w:val="none" w:sz="0" w:space="0" w:color="auto"/>
      </w:divBdr>
    </w:div>
    <w:div w:id="1622346370">
      <w:bodyDiv w:val="1"/>
      <w:marLeft w:val="0"/>
      <w:marRight w:val="0"/>
      <w:marTop w:val="0"/>
      <w:marBottom w:val="0"/>
      <w:divBdr>
        <w:top w:val="none" w:sz="0" w:space="0" w:color="auto"/>
        <w:left w:val="none" w:sz="0" w:space="0" w:color="auto"/>
        <w:bottom w:val="none" w:sz="0" w:space="0" w:color="auto"/>
        <w:right w:val="none" w:sz="0" w:space="0" w:color="auto"/>
      </w:divBdr>
    </w:div>
    <w:div w:id="1662276791">
      <w:bodyDiv w:val="1"/>
      <w:marLeft w:val="0"/>
      <w:marRight w:val="0"/>
      <w:marTop w:val="0"/>
      <w:marBottom w:val="0"/>
      <w:divBdr>
        <w:top w:val="none" w:sz="0" w:space="0" w:color="auto"/>
        <w:left w:val="none" w:sz="0" w:space="0" w:color="auto"/>
        <w:bottom w:val="none" w:sz="0" w:space="0" w:color="auto"/>
        <w:right w:val="none" w:sz="0" w:space="0" w:color="auto"/>
      </w:divBdr>
    </w:div>
    <w:div w:id="1698967597">
      <w:bodyDiv w:val="1"/>
      <w:marLeft w:val="0"/>
      <w:marRight w:val="0"/>
      <w:marTop w:val="0"/>
      <w:marBottom w:val="0"/>
      <w:divBdr>
        <w:top w:val="none" w:sz="0" w:space="0" w:color="auto"/>
        <w:left w:val="none" w:sz="0" w:space="0" w:color="auto"/>
        <w:bottom w:val="none" w:sz="0" w:space="0" w:color="auto"/>
        <w:right w:val="none" w:sz="0" w:space="0" w:color="auto"/>
      </w:divBdr>
    </w:div>
    <w:div w:id="1843662137">
      <w:bodyDiv w:val="1"/>
      <w:marLeft w:val="0"/>
      <w:marRight w:val="0"/>
      <w:marTop w:val="0"/>
      <w:marBottom w:val="0"/>
      <w:divBdr>
        <w:top w:val="none" w:sz="0" w:space="0" w:color="auto"/>
        <w:left w:val="none" w:sz="0" w:space="0" w:color="auto"/>
        <w:bottom w:val="none" w:sz="0" w:space="0" w:color="auto"/>
        <w:right w:val="none" w:sz="0" w:space="0" w:color="auto"/>
      </w:divBdr>
      <w:divsChild>
        <w:div w:id="605045445">
          <w:marLeft w:val="547"/>
          <w:marRight w:val="0"/>
          <w:marTop w:val="120"/>
          <w:marBottom w:val="0"/>
          <w:divBdr>
            <w:top w:val="none" w:sz="0" w:space="0" w:color="auto"/>
            <w:left w:val="none" w:sz="0" w:space="0" w:color="auto"/>
            <w:bottom w:val="none" w:sz="0" w:space="0" w:color="auto"/>
            <w:right w:val="none" w:sz="0" w:space="0" w:color="auto"/>
          </w:divBdr>
        </w:div>
        <w:div w:id="98066850">
          <w:marLeft w:val="547"/>
          <w:marRight w:val="0"/>
          <w:marTop w:val="120"/>
          <w:marBottom w:val="0"/>
          <w:divBdr>
            <w:top w:val="none" w:sz="0" w:space="0" w:color="auto"/>
            <w:left w:val="none" w:sz="0" w:space="0" w:color="auto"/>
            <w:bottom w:val="none" w:sz="0" w:space="0" w:color="auto"/>
            <w:right w:val="none" w:sz="0" w:space="0" w:color="auto"/>
          </w:divBdr>
        </w:div>
        <w:div w:id="2009365705">
          <w:marLeft w:val="547"/>
          <w:marRight w:val="0"/>
          <w:marTop w:val="120"/>
          <w:marBottom w:val="0"/>
          <w:divBdr>
            <w:top w:val="none" w:sz="0" w:space="0" w:color="auto"/>
            <w:left w:val="none" w:sz="0" w:space="0" w:color="auto"/>
            <w:bottom w:val="none" w:sz="0" w:space="0" w:color="auto"/>
            <w:right w:val="none" w:sz="0" w:space="0" w:color="auto"/>
          </w:divBdr>
        </w:div>
        <w:div w:id="1314289244">
          <w:marLeft w:val="547"/>
          <w:marRight w:val="0"/>
          <w:marTop w:val="120"/>
          <w:marBottom w:val="0"/>
          <w:divBdr>
            <w:top w:val="none" w:sz="0" w:space="0" w:color="auto"/>
            <w:left w:val="none" w:sz="0" w:space="0" w:color="auto"/>
            <w:bottom w:val="none" w:sz="0" w:space="0" w:color="auto"/>
            <w:right w:val="none" w:sz="0" w:space="0" w:color="auto"/>
          </w:divBdr>
        </w:div>
        <w:div w:id="411203595">
          <w:marLeft w:val="547"/>
          <w:marRight w:val="0"/>
          <w:marTop w:val="120"/>
          <w:marBottom w:val="0"/>
          <w:divBdr>
            <w:top w:val="none" w:sz="0" w:space="0" w:color="auto"/>
            <w:left w:val="none" w:sz="0" w:space="0" w:color="auto"/>
            <w:bottom w:val="none" w:sz="0" w:space="0" w:color="auto"/>
            <w:right w:val="none" w:sz="0" w:space="0" w:color="auto"/>
          </w:divBdr>
        </w:div>
      </w:divsChild>
    </w:div>
    <w:div w:id="1885167103">
      <w:bodyDiv w:val="1"/>
      <w:marLeft w:val="0"/>
      <w:marRight w:val="0"/>
      <w:marTop w:val="0"/>
      <w:marBottom w:val="0"/>
      <w:divBdr>
        <w:top w:val="none" w:sz="0" w:space="0" w:color="auto"/>
        <w:left w:val="none" w:sz="0" w:space="0" w:color="auto"/>
        <w:bottom w:val="none" w:sz="0" w:space="0" w:color="auto"/>
        <w:right w:val="none" w:sz="0" w:space="0" w:color="auto"/>
      </w:divBdr>
    </w:div>
    <w:div w:id="1918394901">
      <w:bodyDiv w:val="1"/>
      <w:marLeft w:val="0"/>
      <w:marRight w:val="0"/>
      <w:marTop w:val="0"/>
      <w:marBottom w:val="0"/>
      <w:divBdr>
        <w:top w:val="none" w:sz="0" w:space="0" w:color="auto"/>
        <w:left w:val="none" w:sz="0" w:space="0" w:color="auto"/>
        <w:bottom w:val="none" w:sz="0" w:space="0" w:color="auto"/>
        <w:right w:val="none" w:sz="0" w:space="0" w:color="auto"/>
      </w:divBdr>
    </w:div>
    <w:div w:id="1964728751">
      <w:bodyDiv w:val="1"/>
      <w:marLeft w:val="0"/>
      <w:marRight w:val="0"/>
      <w:marTop w:val="0"/>
      <w:marBottom w:val="0"/>
      <w:divBdr>
        <w:top w:val="none" w:sz="0" w:space="0" w:color="auto"/>
        <w:left w:val="none" w:sz="0" w:space="0" w:color="auto"/>
        <w:bottom w:val="none" w:sz="0" w:space="0" w:color="auto"/>
        <w:right w:val="none" w:sz="0" w:space="0" w:color="auto"/>
      </w:divBdr>
    </w:div>
    <w:div w:id="1980762366">
      <w:bodyDiv w:val="1"/>
      <w:marLeft w:val="0"/>
      <w:marRight w:val="0"/>
      <w:marTop w:val="0"/>
      <w:marBottom w:val="0"/>
      <w:divBdr>
        <w:top w:val="none" w:sz="0" w:space="0" w:color="auto"/>
        <w:left w:val="none" w:sz="0" w:space="0" w:color="auto"/>
        <w:bottom w:val="none" w:sz="0" w:space="0" w:color="auto"/>
        <w:right w:val="none" w:sz="0" w:space="0" w:color="auto"/>
      </w:divBdr>
    </w:div>
    <w:div w:id="1981644415">
      <w:bodyDiv w:val="1"/>
      <w:marLeft w:val="0"/>
      <w:marRight w:val="0"/>
      <w:marTop w:val="0"/>
      <w:marBottom w:val="0"/>
      <w:divBdr>
        <w:top w:val="none" w:sz="0" w:space="0" w:color="auto"/>
        <w:left w:val="none" w:sz="0" w:space="0" w:color="auto"/>
        <w:bottom w:val="none" w:sz="0" w:space="0" w:color="auto"/>
        <w:right w:val="none" w:sz="0" w:space="0" w:color="auto"/>
      </w:divBdr>
      <w:divsChild>
        <w:div w:id="1289583253">
          <w:marLeft w:val="547"/>
          <w:marRight w:val="0"/>
          <w:marTop w:val="120"/>
          <w:marBottom w:val="0"/>
          <w:divBdr>
            <w:top w:val="none" w:sz="0" w:space="0" w:color="auto"/>
            <w:left w:val="none" w:sz="0" w:space="0" w:color="auto"/>
            <w:bottom w:val="none" w:sz="0" w:space="0" w:color="auto"/>
            <w:right w:val="none" w:sz="0" w:space="0" w:color="auto"/>
          </w:divBdr>
        </w:div>
        <w:div w:id="361325817">
          <w:marLeft w:val="547"/>
          <w:marRight w:val="0"/>
          <w:marTop w:val="120"/>
          <w:marBottom w:val="0"/>
          <w:divBdr>
            <w:top w:val="none" w:sz="0" w:space="0" w:color="auto"/>
            <w:left w:val="none" w:sz="0" w:space="0" w:color="auto"/>
            <w:bottom w:val="none" w:sz="0" w:space="0" w:color="auto"/>
            <w:right w:val="none" w:sz="0" w:space="0" w:color="auto"/>
          </w:divBdr>
        </w:div>
        <w:div w:id="1697776472">
          <w:marLeft w:val="547"/>
          <w:marRight w:val="0"/>
          <w:marTop w:val="120"/>
          <w:marBottom w:val="0"/>
          <w:divBdr>
            <w:top w:val="none" w:sz="0" w:space="0" w:color="auto"/>
            <w:left w:val="none" w:sz="0" w:space="0" w:color="auto"/>
            <w:bottom w:val="none" w:sz="0" w:space="0" w:color="auto"/>
            <w:right w:val="none" w:sz="0" w:space="0" w:color="auto"/>
          </w:divBdr>
        </w:div>
        <w:div w:id="1796026949">
          <w:marLeft w:val="547"/>
          <w:marRight w:val="0"/>
          <w:marTop w:val="120"/>
          <w:marBottom w:val="0"/>
          <w:divBdr>
            <w:top w:val="none" w:sz="0" w:space="0" w:color="auto"/>
            <w:left w:val="none" w:sz="0" w:space="0" w:color="auto"/>
            <w:bottom w:val="none" w:sz="0" w:space="0" w:color="auto"/>
            <w:right w:val="none" w:sz="0" w:space="0" w:color="auto"/>
          </w:divBdr>
        </w:div>
        <w:div w:id="711344025">
          <w:marLeft w:val="547"/>
          <w:marRight w:val="0"/>
          <w:marTop w:val="120"/>
          <w:marBottom w:val="0"/>
          <w:divBdr>
            <w:top w:val="none" w:sz="0" w:space="0" w:color="auto"/>
            <w:left w:val="none" w:sz="0" w:space="0" w:color="auto"/>
            <w:bottom w:val="none" w:sz="0" w:space="0" w:color="auto"/>
            <w:right w:val="none" w:sz="0" w:space="0" w:color="auto"/>
          </w:divBdr>
        </w:div>
      </w:divsChild>
    </w:div>
    <w:div w:id="1994523577">
      <w:bodyDiv w:val="1"/>
      <w:marLeft w:val="0"/>
      <w:marRight w:val="0"/>
      <w:marTop w:val="0"/>
      <w:marBottom w:val="0"/>
      <w:divBdr>
        <w:top w:val="none" w:sz="0" w:space="0" w:color="auto"/>
        <w:left w:val="none" w:sz="0" w:space="0" w:color="auto"/>
        <w:bottom w:val="none" w:sz="0" w:space="0" w:color="auto"/>
        <w:right w:val="none" w:sz="0" w:space="0" w:color="auto"/>
      </w:divBdr>
    </w:div>
    <w:div w:id="2044406846">
      <w:bodyDiv w:val="1"/>
      <w:marLeft w:val="0"/>
      <w:marRight w:val="0"/>
      <w:marTop w:val="0"/>
      <w:marBottom w:val="0"/>
      <w:divBdr>
        <w:top w:val="none" w:sz="0" w:space="0" w:color="auto"/>
        <w:left w:val="none" w:sz="0" w:space="0" w:color="auto"/>
        <w:bottom w:val="none" w:sz="0" w:space="0" w:color="auto"/>
        <w:right w:val="none" w:sz="0" w:space="0" w:color="auto"/>
      </w:divBdr>
      <w:divsChild>
        <w:div w:id="941379112">
          <w:marLeft w:val="547"/>
          <w:marRight w:val="0"/>
          <w:marTop w:val="120"/>
          <w:marBottom w:val="0"/>
          <w:divBdr>
            <w:top w:val="none" w:sz="0" w:space="0" w:color="auto"/>
            <w:left w:val="none" w:sz="0" w:space="0" w:color="auto"/>
            <w:bottom w:val="none" w:sz="0" w:space="0" w:color="auto"/>
            <w:right w:val="none" w:sz="0" w:space="0" w:color="auto"/>
          </w:divBdr>
        </w:div>
      </w:divsChild>
    </w:div>
    <w:div w:id="2076659649">
      <w:bodyDiv w:val="1"/>
      <w:marLeft w:val="0"/>
      <w:marRight w:val="0"/>
      <w:marTop w:val="0"/>
      <w:marBottom w:val="0"/>
      <w:divBdr>
        <w:top w:val="none" w:sz="0" w:space="0" w:color="auto"/>
        <w:left w:val="none" w:sz="0" w:space="0" w:color="auto"/>
        <w:bottom w:val="none" w:sz="0" w:space="0" w:color="auto"/>
        <w:right w:val="none" w:sz="0" w:space="0" w:color="auto"/>
      </w:divBdr>
      <w:divsChild>
        <w:div w:id="1109857725">
          <w:marLeft w:val="547"/>
          <w:marRight w:val="0"/>
          <w:marTop w:val="120"/>
          <w:marBottom w:val="0"/>
          <w:divBdr>
            <w:top w:val="none" w:sz="0" w:space="0" w:color="auto"/>
            <w:left w:val="none" w:sz="0" w:space="0" w:color="auto"/>
            <w:bottom w:val="none" w:sz="0" w:space="0" w:color="auto"/>
            <w:right w:val="none" w:sz="0" w:space="0" w:color="auto"/>
          </w:divBdr>
        </w:div>
      </w:divsChild>
    </w:div>
    <w:div w:id="2123260119">
      <w:bodyDiv w:val="1"/>
      <w:marLeft w:val="0"/>
      <w:marRight w:val="0"/>
      <w:marTop w:val="0"/>
      <w:marBottom w:val="0"/>
      <w:divBdr>
        <w:top w:val="none" w:sz="0" w:space="0" w:color="auto"/>
        <w:left w:val="none" w:sz="0" w:space="0" w:color="auto"/>
        <w:bottom w:val="none" w:sz="0" w:space="0" w:color="auto"/>
        <w:right w:val="none" w:sz="0" w:space="0" w:color="auto"/>
      </w:divBdr>
      <w:divsChild>
        <w:div w:id="484854736">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2D472-ED40-4878-AABC-CC0369335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11</Pages>
  <Words>1635</Words>
  <Characters>9325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Hoan</dc:creator>
  <cp:keywords/>
  <dc:description/>
  <cp:lastModifiedBy>TRẦN HƯNG QUANG</cp:lastModifiedBy>
  <cp:revision>111</cp:revision>
  <dcterms:created xsi:type="dcterms:W3CDTF">2017-10-13T11:12:00Z</dcterms:created>
  <dcterms:modified xsi:type="dcterms:W3CDTF">2018-11-25T13:25:00Z</dcterms:modified>
</cp:coreProperties>
</file>