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985" w:rsidRDefault="00106985" w:rsidP="00F6799B">
      <w:pPr>
        <w:pStyle w:val="1"/>
        <w:rPr>
          <w:noProof/>
        </w:rPr>
      </w:pPr>
      <w:r>
        <w:rPr>
          <w:shd w:val="clear" w:color="auto" w:fill="FFFFFF"/>
        </w:rPr>
        <w:t>图中的晶振选择有什么区别吗</w:t>
      </w:r>
    </w:p>
    <w:p w:rsidR="004F2226" w:rsidRDefault="002839BB">
      <w:r>
        <w:rPr>
          <w:noProof/>
        </w:rPr>
        <w:drawing>
          <wp:inline distT="0" distB="0" distL="0" distR="0" wp14:anchorId="6BA0463F" wp14:editId="540B6DA2">
            <wp:extent cx="5274310" cy="7975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26" w:rsidRDefault="004F2226" w:rsidP="004F2226">
      <w:pPr>
        <w:pStyle w:val="2"/>
      </w:pPr>
      <w:r>
        <w:rPr>
          <w:rFonts w:hint="eastAsia"/>
        </w:rPr>
        <w:t>我的总结：</w:t>
      </w:r>
    </w:p>
    <w:p w:rsidR="004F2226" w:rsidRDefault="0059482F" w:rsidP="004F2226">
      <w:pPr>
        <w:rPr>
          <w:rStyle w:val="ng-star-inserted1"/>
        </w:rPr>
      </w:pPr>
      <w:r>
        <w:rPr>
          <w:rStyle w:val="ng-star-inserted1"/>
        </w:rPr>
        <w:t>Disable</w:t>
      </w:r>
      <w:r>
        <w:rPr>
          <w:rStyle w:val="ng-star-inserted1"/>
          <w:rFonts w:hint="eastAsia"/>
        </w:rPr>
        <w:t>：不使用外部晶振</w:t>
      </w:r>
    </w:p>
    <w:p w:rsidR="0059482F" w:rsidRDefault="00711D25" w:rsidP="004F2226">
      <w:pPr>
        <w:rPr>
          <w:rStyle w:val="ng-star-inserted1"/>
        </w:rPr>
      </w:pPr>
      <w:r>
        <w:rPr>
          <w:rStyle w:val="ng-star-inserted1"/>
        </w:rPr>
        <w:t>BYPASS Clock Source</w:t>
      </w:r>
      <w:r>
        <w:rPr>
          <w:rStyle w:val="ng-star-inserted1"/>
          <w:rFonts w:hint="eastAsia"/>
        </w:rPr>
        <w:t>：使用有源晶振，</w:t>
      </w:r>
      <w:r w:rsidR="0006131D">
        <w:rPr>
          <w:rStyle w:val="ng-star-inserted1"/>
          <w:rFonts w:hint="eastAsia"/>
        </w:rPr>
        <w:t>且此晶振只占用</w:t>
      </w:r>
      <w:r w:rsidR="0006131D">
        <w:rPr>
          <w:rStyle w:val="ng-star-inserted1"/>
        </w:rPr>
        <w:t xml:space="preserve">只占用 </w:t>
      </w:r>
      <w:r w:rsidR="0006131D">
        <w:rPr>
          <w:rStyle w:val="inline-code"/>
        </w:rPr>
        <w:t>OSC_IN</w:t>
      </w:r>
      <w:r w:rsidR="0006131D">
        <w:rPr>
          <w:rStyle w:val="ng-star-inserted1"/>
        </w:rPr>
        <w:t xml:space="preserve"> </w:t>
      </w:r>
      <w:r w:rsidR="0006131D">
        <w:rPr>
          <w:rStyle w:val="ng-star-inserted1"/>
          <w:rFonts w:hint="eastAsia"/>
        </w:rPr>
        <w:t>一个</w:t>
      </w:r>
      <w:r w:rsidR="0006131D">
        <w:rPr>
          <w:rStyle w:val="ng-star-inserted1"/>
        </w:rPr>
        <w:t>引脚</w:t>
      </w:r>
    </w:p>
    <w:p w:rsidR="00F43B0B" w:rsidRPr="004F2226" w:rsidRDefault="00F43B0B" w:rsidP="004F2226">
      <w:pPr>
        <w:rPr>
          <w:rFonts w:hint="eastAsia"/>
        </w:rPr>
      </w:pPr>
      <w:r>
        <w:rPr>
          <w:rStyle w:val="ng-star-inserted1"/>
        </w:rPr>
        <w:t>Crystal/Ceramic Resonator</w:t>
      </w:r>
      <w:r>
        <w:rPr>
          <w:rStyle w:val="ng-star-inserted1"/>
          <w:rFonts w:hint="eastAsia"/>
        </w:rPr>
        <w:t>：使用无源晶振，此</w:t>
      </w:r>
      <w:r w:rsidR="00207475">
        <w:rPr>
          <w:rStyle w:val="ng-star-inserted1"/>
          <w:rFonts w:hint="eastAsia"/>
        </w:rPr>
        <w:t>晶振</w:t>
      </w:r>
      <w:r w:rsidR="00207475">
        <w:rPr>
          <w:rStyle w:val="ng-star-inserted1"/>
        </w:rPr>
        <w:t xml:space="preserve">同时占用 </w:t>
      </w:r>
      <w:r w:rsidR="00207475" w:rsidRPr="003B3AAD">
        <w:rPr>
          <w:rStyle w:val="inline-code"/>
          <w:b/>
        </w:rPr>
        <w:t>OSC_IN</w:t>
      </w:r>
      <w:r w:rsidR="00207475" w:rsidRPr="003B3AAD">
        <w:rPr>
          <w:rStyle w:val="ng-star-inserted1"/>
          <w:b/>
        </w:rPr>
        <w:t xml:space="preserve"> 和 </w:t>
      </w:r>
      <w:r w:rsidR="00207475" w:rsidRPr="003B3AAD">
        <w:rPr>
          <w:rStyle w:val="inline-code"/>
          <w:b/>
        </w:rPr>
        <w:t>OSC_OUT</w:t>
      </w:r>
      <w:r w:rsidR="00207475">
        <w:rPr>
          <w:rStyle w:val="ng-star-inserted1"/>
        </w:rPr>
        <w:t xml:space="preserve"> 两个引脚</w:t>
      </w:r>
    </w:p>
    <w:p w:rsidR="00B515D6" w:rsidRDefault="00B515D6" w:rsidP="00B515D6">
      <w:pPr>
        <w:pStyle w:val="ng-star-inserted"/>
      </w:pPr>
      <w:r>
        <w:rPr>
          <w:rStyle w:val="ng-star-inserted1"/>
        </w:rPr>
        <w:t>这三个选项决定了 STM32 如何获取</w:t>
      </w:r>
      <w:r>
        <w:rPr>
          <w:rStyle w:val="ng-star-inserted1"/>
          <w:b/>
          <w:bCs/>
        </w:rPr>
        <w:t>外部高速时钟（HSE）</w:t>
      </w:r>
      <w:r>
        <w:rPr>
          <w:rStyle w:val="ng-star-inserted1"/>
        </w:rPr>
        <w:t>。选择错误会导致单片机无法正常启动（卡在时钟配置阶段），这正是你之前代码无法运行的原因。</w:t>
      </w:r>
    </w:p>
    <w:p w:rsidR="00B515D6" w:rsidRDefault="00B515D6" w:rsidP="00B515D6">
      <w:pPr>
        <w:pStyle w:val="ng-star-inserted"/>
      </w:pPr>
      <w:r>
        <w:rPr>
          <w:rStyle w:val="ng-star-inserted1"/>
        </w:rPr>
        <w:t>以下是它们的详细区别：</w:t>
      </w:r>
    </w:p>
    <w:p w:rsidR="00B515D6" w:rsidRDefault="00B515D6" w:rsidP="003B3AAD">
      <w:pPr>
        <w:pStyle w:val="2"/>
      </w:pPr>
      <w:r>
        <w:rPr>
          <w:rStyle w:val="ng-star-inserted1"/>
        </w:rPr>
        <w:t>1. Disable（禁用）</w:t>
      </w:r>
    </w:p>
    <w:p w:rsidR="00B515D6" w:rsidRDefault="00B515D6" w:rsidP="00B515D6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含义</w:t>
      </w:r>
      <w:r>
        <w:rPr>
          <w:rStyle w:val="ng-star-inserted1"/>
        </w:rPr>
        <w:t>：不使用外部晶振。</w:t>
      </w:r>
    </w:p>
    <w:p w:rsidR="00B515D6" w:rsidRDefault="00B515D6" w:rsidP="00B515D6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后果</w:t>
      </w:r>
      <w:r>
        <w:rPr>
          <w:rStyle w:val="ng-star-inserted1"/>
        </w:rPr>
        <w:t xml:space="preserve">：单片机将只能使用内部的 </w:t>
      </w:r>
      <w:r>
        <w:rPr>
          <w:rStyle w:val="ng-star-inserted1"/>
          <w:b/>
          <w:bCs/>
        </w:rPr>
        <w:t>HSI</w:t>
      </w:r>
      <w:r>
        <w:rPr>
          <w:rStyle w:val="ng-star-inserted1"/>
        </w:rPr>
        <w:t>（高速内部 RC 振荡器）。</w:t>
      </w:r>
    </w:p>
    <w:p w:rsidR="00B515D6" w:rsidRDefault="00B515D6" w:rsidP="00B515D6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特点</w:t>
      </w:r>
      <w:r>
        <w:rPr>
          <w:rStyle w:val="ng-star-inserted1"/>
        </w:rPr>
        <w:t>：</w:t>
      </w:r>
    </w:p>
    <w:p w:rsidR="00B515D6" w:rsidRDefault="00B515D6" w:rsidP="00B515D6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优点</w:t>
      </w:r>
      <w:r>
        <w:rPr>
          <w:rStyle w:val="ng-star-inserted1"/>
        </w:rPr>
        <w:t>：省钱（不需要买外部晶振）、省引脚（OSC_IN 和 OSC_OUT 可以作为普通 GPIO 使用）。</w:t>
      </w:r>
    </w:p>
    <w:p w:rsidR="00B515D6" w:rsidRDefault="00B515D6" w:rsidP="00B515D6">
      <w:pPr>
        <w:pStyle w:val="ng-star-inserted"/>
        <w:numPr>
          <w:ilvl w:val="1"/>
          <w:numId w:val="1"/>
        </w:numPr>
      </w:pPr>
      <w:r>
        <w:rPr>
          <w:rStyle w:val="ng-star-inserted1"/>
          <w:b/>
          <w:bCs/>
        </w:rPr>
        <w:t>缺点</w:t>
      </w:r>
      <w:r>
        <w:rPr>
          <w:rStyle w:val="ng-star-inserted1"/>
        </w:rPr>
        <w:t>：内部时钟精度较低，受温度影响大。如果要做串口通信或 USB，可能会因为频率不准导致通信失败。</w:t>
      </w:r>
    </w:p>
    <w:p w:rsidR="00B515D6" w:rsidRDefault="00B515D6" w:rsidP="00B515D6">
      <w:r>
        <w:pict>
          <v:rect id="_x0000_i1025" style="width:0;height:1.5pt" o:hralign="center" o:hrstd="t" o:hr="t" fillcolor="#a0a0a0" stroked="f"/>
        </w:pict>
      </w:r>
    </w:p>
    <w:p w:rsidR="00B515D6" w:rsidRDefault="00B515D6" w:rsidP="003B3AAD">
      <w:pPr>
        <w:pStyle w:val="2"/>
      </w:pPr>
      <w:r>
        <w:rPr>
          <w:rStyle w:val="ng-star-inserted1"/>
        </w:rPr>
        <w:t>2. BYPASS Clock Source（旁路时钟源 / 有源晶振）</w:t>
      </w:r>
    </w:p>
    <w:p w:rsidR="00B515D6" w:rsidRDefault="00B515D6" w:rsidP="00B515D6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含义</w:t>
      </w:r>
      <w:r>
        <w:rPr>
          <w:rStyle w:val="ng-star-inserted1"/>
        </w:rPr>
        <w:t>：外部提供一个已经成型的</w:t>
      </w:r>
      <w:r>
        <w:rPr>
          <w:rStyle w:val="ng-star-inserted1"/>
          <w:b/>
          <w:bCs/>
        </w:rPr>
        <w:t>方波时钟信号</w:t>
      </w:r>
      <w:r>
        <w:rPr>
          <w:rStyle w:val="ng-star-inserted1"/>
        </w:rPr>
        <w:t>。</w:t>
      </w:r>
    </w:p>
    <w:p w:rsidR="00B515D6" w:rsidRDefault="00B515D6" w:rsidP="00B515D6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硬件连接</w:t>
      </w:r>
      <w:r>
        <w:rPr>
          <w:rStyle w:val="ng-star-inserted1"/>
        </w:rPr>
        <w:t>：通常使用一个 4 引脚的</w:t>
      </w:r>
      <w:r>
        <w:rPr>
          <w:rStyle w:val="ng-star-inserted1"/>
          <w:b/>
          <w:bCs/>
        </w:rPr>
        <w:t>有源晶振</w:t>
      </w:r>
      <w:r>
        <w:rPr>
          <w:rStyle w:val="ng-star-inserted1"/>
        </w:rPr>
        <w:t>（接 VCC、GND、OUT）。</w:t>
      </w:r>
    </w:p>
    <w:p w:rsidR="00B515D6" w:rsidRDefault="00B515D6" w:rsidP="00B515D6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工作原理</w:t>
      </w:r>
      <w:r>
        <w:rPr>
          <w:rStyle w:val="ng-star-inserted1"/>
        </w:rPr>
        <w:t xml:space="preserve">：时钟信号直接从 </w:t>
      </w:r>
      <w:r>
        <w:rPr>
          <w:rStyle w:val="inline-code"/>
        </w:rPr>
        <w:t>OSC_IN</w:t>
      </w:r>
      <w:r>
        <w:rPr>
          <w:rStyle w:val="ng-star-inserted1"/>
        </w:rPr>
        <w:t xml:space="preserve"> 引脚输入，单片机内部的振荡电路被“旁路”掉（不工作）。</w:t>
      </w:r>
    </w:p>
    <w:p w:rsidR="00B515D6" w:rsidRDefault="00B515D6" w:rsidP="00B515D6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lastRenderedPageBreak/>
        <w:t>引脚占用</w:t>
      </w:r>
      <w:r>
        <w:rPr>
          <w:rStyle w:val="ng-star-inserted1"/>
        </w:rPr>
        <w:t xml:space="preserve">：只占用 </w:t>
      </w:r>
      <w:r>
        <w:rPr>
          <w:rStyle w:val="inline-code"/>
        </w:rPr>
        <w:t>OSC_IN</w:t>
      </w:r>
      <w:r>
        <w:rPr>
          <w:rStyle w:val="ng-star-inserted1"/>
        </w:rPr>
        <w:t xml:space="preserve"> 引脚，</w:t>
      </w:r>
      <w:r>
        <w:rPr>
          <w:rStyle w:val="inline-code"/>
        </w:rPr>
        <w:t>OSC_OUT</w:t>
      </w:r>
      <w:r>
        <w:rPr>
          <w:rStyle w:val="ng-star-inserted1"/>
        </w:rPr>
        <w:t xml:space="preserve"> 引脚通常会被释放，可以作为普通 GPIO 使用。</w:t>
      </w:r>
    </w:p>
    <w:p w:rsidR="00B515D6" w:rsidRDefault="00B515D6" w:rsidP="00B515D6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你在上个问题中犯的错误</w:t>
      </w:r>
      <w:r>
        <w:rPr>
          <w:rStyle w:val="ng-star-inserted1"/>
        </w:rPr>
        <w:t>：你的代码选了这个，但你的硬件上贴的是普通的无源晶振，所以没有信号进来，程序就卡死了。</w:t>
      </w:r>
    </w:p>
    <w:p w:rsidR="00B515D6" w:rsidRDefault="00B515D6" w:rsidP="00B515D6">
      <w:r>
        <w:pict>
          <v:rect id="_x0000_i1026" style="width:0;height:1.5pt" o:hralign="center" o:hrstd="t" o:hr="t" fillcolor="#a0a0a0" stroked="f"/>
        </w:pict>
      </w:r>
    </w:p>
    <w:p w:rsidR="00B515D6" w:rsidRDefault="00B515D6" w:rsidP="003B3AAD">
      <w:pPr>
        <w:pStyle w:val="2"/>
      </w:pPr>
      <w:r>
        <w:rPr>
          <w:rStyle w:val="ng-star-inserted1"/>
        </w:rPr>
        <w:t>3. Crystal/Ceramic Resonator（无源晶振 / 陶瓷谐振器）—— 最常用</w:t>
      </w:r>
    </w:p>
    <w:p w:rsidR="00B515D6" w:rsidRDefault="00B515D6" w:rsidP="00B515D6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含义</w:t>
      </w:r>
      <w:r>
        <w:rPr>
          <w:rStyle w:val="ng-star-inserted1"/>
        </w:rPr>
        <w:t>：使用普通的</w:t>
      </w:r>
      <w:r>
        <w:rPr>
          <w:rStyle w:val="ng-star-inserted1"/>
          <w:b/>
          <w:bCs/>
        </w:rPr>
        <w:t>无源晶振</w:t>
      </w:r>
      <w:r>
        <w:rPr>
          <w:rStyle w:val="ng-star-inserted1"/>
        </w:rPr>
        <w:t>（需要单片机内部电路配合起振）。</w:t>
      </w:r>
    </w:p>
    <w:p w:rsidR="00B515D6" w:rsidRDefault="00B515D6" w:rsidP="00B515D6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硬件连接</w:t>
      </w:r>
      <w:r>
        <w:rPr>
          <w:rStyle w:val="ng-star-inserted1"/>
        </w:rPr>
        <w:t xml:space="preserve">：通常是一个 2 引脚的金属外壳晶振（如常用的 8MHz 晶振），配合两个小电容（20pF 左右）连接到 </w:t>
      </w:r>
      <w:r>
        <w:rPr>
          <w:rStyle w:val="inline-code"/>
        </w:rPr>
        <w:t>OSC_IN</w:t>
      </w:r>
      <w:r>
        <w:rPr>
          <w:rStyle w:val="ng-star-inserted1"/>
        </w:rPr>
        <w:t xml:space="preserve"> 和 </w:t>
      </w:r>
      <w:r>
        <w:rPr>
          <w:rStyle w:val="inline-code"/>
        </w:rPr>
        <w:t>OSC_OUT</w:t>
      </w:r>
      <w:r>
        <w:rPr>
          <w:rStyle w:val="ng-star-inserted1"/>
        </w:rPr>
        <w:t>。</w:t>
      </w:r>
    </w:p>
    <w:p w:rsidR="00B515D6" w:rsidRDefault="00B515D6" w:rsidP="00B515D6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工作原理</w:t>
      </w:r>
      <w:r>
        <w:rPr>
          <w:rStyle w:val="ng-star-inserted1"/>
        </w:rPr>
        <w:t>：单片机利用内部的皮尔斯振荡电路，驱动外部的晶体发生谐振，产生稳定的时钟频率。</w:t>
      </w:r>
    </w:p>
    <w:p w:rsidR="00B515D6" w:rsidRDefault="00B515D6" w:rsidP="00B515D6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引脚占用</w:t>
      </w:r>
      <w:r>
        <w:rPr>
          <w:rStyle w:val="ng-star-inserted1"/>
        </w:rPr>
        <w:t xml:space="preserve">：同时占用 </w:t>
      </w:r>
      <w:r w:rsidRPr="003B3AAD">
        <w:rPr>
          <w:rStyle w:val="inline-code"/>
          <w:b/>
        </w:rPr>
        <w:t>OSC_IN</w:t>
      </w:r>
      <w:r w:rsidRPr="003B3AAD">
        <w:rPr>
          <w:rStyle w:val="ng-star-inserted1"/>
          <w:b/>
        </w:rPr>
        <w:t xml:space="preserve"> 和 </w:t>
      </w:r>
      <w:r w:rsidRPr="003B3AAD">
        <w:rPr>
          <w:rStyle w:val="inline-code"/>
          <w:b/>
        </w:rPr>
        <w:t>OSC_OUT</w:t>
      </w:r>
      <w:r>
        <w:rPr>
          <w:rStyle w:val="ng-star-inserted1"/>
        </w:rPr>
        <w:t xml:space="preserve"> 两个引脚。</w:t>
      </w:r>
    </w:p>
    <w:p w:rsidR="00B515D6" w:rsidRDefault="00B515D6" w:rsidP="00B515D6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适用场景</w:t>
      </w:r>
      <w:r>
        <w:rPr>
          <w:rStyle w:val="ng-star-inserted1"/>
        </w:rPr>
        <w:t>：绝大多数开发板（如 STM32 指南者、霸道、最小系统板/蓝丸板）使用的都是这种模式。</w:t>
      </w:r>
    </w:p>
    <w:p w:rsidR="00B515D6" w:rsidRDefault="00B515D6" w:rsidP="00B515D6">
      <w:r>
        <w:pict>
          <v:rect id="_x0000_i1027" style="width:0;height:1.5pt" o:hralign="center" o:hrstd="t" o:hr="t" fillcolor="#a0a0a0" stroked="f"/>
        </w:pict>
      </w:r>
    </w:p>
    <w:p w:rsidR="00B515D6" w:rsidRDefault="00B515D6" w:rsidP="003B3AAD">
      <w:pPr>
        <w:pStyle w:val="2"/>
      </w:pPr>
      <w:r>
        <w:rPr>
          <w:rStyle w:val="ng-star-inserted1"/>
        </w:rPr>
        <w:t>总结与建议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972"/>
        <w:gridCol w:w="1353"/>
        <w:gridCol w:w="480"/>
        <w:gridCol w:w="2675"/>
      </w:tblGrid>
      <w:tr w:rsidR="00B515D6" w:rsidTr="00B51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硬件组件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占用引脚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常用程度</w:t>
            </w:r>
          </w:p>
        </w:tc>
      </w:tr>
      <w:tr w:rsidR="00B515D6" w:rsidTr="00B51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  <w:b/>
                <w:bCs/>
              </w:rPr>
              <w:t>Disable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0个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一般（低功耗/低要求场景）</w:t>
            </w:r>
          </w:p>
        </w:tc>
      </w:tr>
      <w:tr w:rsidR="00B515D6" w:rsidTr="00B51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  <w:b/>
                <w:bCs/>
              </w:rPr>
              <w:t>BYPASS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有源晶振 (Oscillator)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1个 (OSC_IN)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极高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较低（工业级/精密仪器）</w:t>
            </w:r>
          </w:p>
        </w:tc>
      </w:tr>
      <w:tr w:rsidR="00B515D6" w:rsidTr="00B51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  <w:b/>
                <w:bCs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无源晶振 (Crystal)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2个 (IN/OUT)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B515D6" w:rsidRDefault="00B515D6">
            <w:r>
              <w:rPr>
                <w:rStyle w:val="ng-star-inserted1"/>
                <w:b/>
                <w:bCs/>
              </w:rPr>
              <w:t>最高（绝大多数开发板）</w:t>
            </w:r>
          </w:p>
        </w:tc>
      </w:tr>
    </w:tbl>
    <w:p w:rsidR="00B515D6" w:rsidRDefault="00B515D6" w:rsidP="00B515D6">
      <w:pPr>
        <w:pStyle w:val="ng-star-inserted"/>
      </w:pPr>
      <w:r>
        <w:rPr>
          <w:rStyle w:val="ng-star-inserted1"/>
          <w:b/>
          <w:bCs/>
        </w:rPr>
        <w:t>针对你的情况：</w:t>
      </w:r>
      <w:r>
        <w:br/>
      </w:r>
      <w:r>
        <w:rPr>
          <w:rStyle w:val="ng-star-inserted1"/>
        </w:rPr>
        <w:t>你的开发板上贴的一定是那个金属外壳的 8MHz（或 12MHz）无源晶振。因此，在 CubeMX 中</w:t>
      </w:r>
      <w:r>
        <w:rPr>
          <w:rStyle w:val="ng-star-inserted1"/>
          <w:b/>
          <w:bCs/>
        </w:rPr>
        <w:t xml:space="preserve">必须选择 </w:t>
      </w:r>
      <w:r>
        <w:rPr>
          <w:rStyle w:val="inline-code"/>
          <w:b/>
          <w:bCs/>
        </w:rPr>
        <w:t>Crystal/Ceramic Resonator</w:t>
      </w:r>
      <w:r>
        <w:rPr>
          <w:rStyle w:val="ng-star-inserted1"/>
        </w:rPr>
        <w:t>。</w:t>
      </w:r>
    </w:p>
    <w:p w:rsidR="00B515D6" w:rsidRDefault="00B515D6" w:rsidP="00B515D6">
      <w:pPr>
        <w:pStyle w:val="ng-star-inserted"/>
      </w:pPr>
      <w:r>
        <w:rPr>
          <w:rStyle w:val="ng-star-inserted1"/>
        </w:rPr>
        <w:t xml:space="preserve">这就是为什么你之前改了代码（手动改为 </w:t>
      </w:r>
      <w:r>
        <w:rPr>
          <w:rStyle w:val="inline-code"/>
        </w:rPr>
        <w:t>RCC_HSE_ON</w:t>
      </w:r>
      <w:r>
        <w:rPr>
          <w:rStyle w:val="ng-star-inserted1"/>
        </w:rPr>
        <w:t>）或在 CubeMX 重新配置后，LED 就能闪烁的原因。</w:t>
      </w:r>
    </w:p>
    <w:p w:rsidR="00CB24C0" w:rsidRDefault="00CB24C0" w:rsidP="00B34E51">
      <w:pPr>
        <w:pStyle w:val="1"/>
      </w:pPr>
      <w:r w:rsidRPr="00CB24C0">
        <w:lastRenderedPageBreak/>
        <w:t>开发板上自带的晶振是不是一定是第三种Crystal/Ceramic Resonator（无源晶振 / 陶瓷谐振器??</w:t>
      </w:r>
      <w:r w:rsidRPr="00CB24C0">
        <w:br/>
        <w:t>那么第二种晶振通常情况下是如何获得并使用的??</w:t>
      </w:r>
    </w:p>
    <w:p w:rsidR="00DE0282" w:rsidRDefault="00DE0282" w:rsidP="00DE0282">
      <w:pPr>
        <w:pStyle w:val="2"/>
      </w:pPr>
      <w:r>
        <w:rPr>
          <w:rFonts w:hint="eastAsia"/>
        </w:rPr>
        <w:t>我的总结：</w:t>
      </w:r>
    </w:p>
    <w:p w:rsidR="00BA004E" w:rsidRDefault="007A12C7" w:rsidP="00DE0282">
      <w:r>
        <w:rPr>
          <w:rFonts w:hint="eastAsia"/>
        </w:rPr>
        <w:t>百分之9</w:t>
      </w:r>
      <w:r>
        <w:t>9</w:t>
      </w:r>
      <w:r>
        <w:rPr>
          <w:rFonts w:hint="eastAsia"/>
        </w:rPr>
        <w:t>的开发板使用的都是无源晶振。</w:t>
      </w:r>
      <w:r w:rsidR="00BA004E">
        <w:rPr>
          <w:rFonts w:hint="eastAsia"/>
        </w:rPr>
        <w:t>因为无源晶振的成本极低(几分钱</w:t>
      </w:r>
      <w:r w:rsidR="00BA004E">
        <w:t>)</w:t>
      </w:r>
      <w:r w:rsidR="00BA004E">
        <w:rPr>
          <w:rFonts w:hint="eastAsia"/>
        </w:rPr>
        <w:t>，但是有源晶振的成本很高(几块钱</w:t>
      </w:r>
      <w:r w:rsidR="00BA004E">
        <w:t>)</w:t>
      </w:r>
      <w:r w:rsidR="00BA004E">
        <w:rPr>
          <w:rFonts w:hint="eastAsia"/>
        </w:rPr>
        <w:t>。</w:t>
      </w:r>
    </w:p>
    <w:p w:rsidR="00125A84" w:rsidRPr="00DE0282" w:rsidRDefault="00125A84" w:rsidP="00DE0282">
      <w:pPr>
        <w:rPr>
          <w:rFonts w:hint="eastAsia"/>
        </w:rPr>
      </w:pPr>
      <w:r>
        <w:rPr>
          <w:rFonts w:hint="eastAsia"/>
        </w:rPr>
        <w:t>通常在需要高精度的情况下使用有源晶振。</w:t>
      </w:r>
      <w:bookmarkStart w:id="0" w:name="_GoBack"/>
      <w:bookmarkEnd w:id="0"/>
    </w:p>
    <w:p w:rsidR="000C1B07" w:rsidRDefault="000C1B07" w:rsidP="000C1B07">
      <w:pPr>
        <w:pStyle w:val="ng-star-inserted"/>
      </w:pPr>
      <w:r>
        <w:rPr>
          <w:rStyle w:val="ng-star-inserted1"/>
        </w:rPr>
        <w:t>这是一个非常好的硬件基础问题。简单直接的回答是：</w:t>
      </w:r>
      <w:r>
        <w:rPr>
          <w:rStyle w:val="ng-star-inserted1"/>
          <w:b/>
          <w:bCs/>
        </w:rPr>
        <w:t>绝大多数开发板确实是第三种（无源晶振），但“BYPASS（旁路）”模式在特定专业场景下非常重要。</w:t>
      </w:r>
    </w:p>
    <w:p w:rsidR="000C1B07" w:rsidRDefault="000C1B07" w:rsidP="000C1B07">
      <w:pPr>
        <w:pStyle w:val="ng-star-inserted"/>
      </w:pPr>
      <w:r>
        <w:rPr>
          <w:rStyle w:val="ng-star-inserted1"/>
        </w:rPr>
        <w:t>以下是详细对比和解释：</w:t>
      </w:r>
    </w:p>
    <w:p w:rsidR="000C1B07" w:rsidRDefault="000C1B07" w:rsidP="00DE0282">
      <w:pPr>
        <w:pStyle w:val="2"/>
      </w:pPr>
      <w:r>
        <w:rPr>
          <w:rStyle w:val="ng-star-inserted1"/>
        </w:rPr>
        <w:t>1. 为什么开发板上绝大多数是第三种（无源晶振）？</w:t>
      </w:r>
    </w:p>
    <w:p w:rsidR="000C1B07" w:rsidRDefault="000C1B07" w:rsidP="000C1B07">
      <w:pPr>
        <w:pStyle w:val="ng-star-inserted"/>
      </w:pPr>
      <w:r>
        <w:rPr>
          <w:rStyle w:val="ng-star-inserted1"/>
        </w:rPr>
        <w:t>你说得没错，像你手头的 STM32 指南者、霸道，或者常见的蓝丸（Blue Pill）、正点原子、野火等开发板，</w:t>
      </w:r>
      <w:r w:rsidRPr="00DE0282">
        <w:rPr>
          <w:rStyle w:val="ng-star-inserted1"/>
          <w:b/>
          <w:bCs/>
          <w:color w:val="FF0000"/>
        </w:rPr>
        <w:t>99%</w:t>
      </w:r>
      <w:r>
        <w:rPr>
          <w:rStyle w:val="ng-star-inserted1"/>
          <w:b/>
          <w:bCs/>
        </w:rPr>
        <w:t xml:space="preserve"> 使用的都是无源晶振（Crystal/Ceramic Resonator）</w:t>
      </w:r>
      <w:r>
        <w:rPr>
          <w:rStyle w:val="ng-star-inserted1"/>
        </w:rPr>
        <w:t>。</w:t>
      </w:r>
    </w:p>
    <w:p w:rsidR="000C1B07" w:rsidRDefault="000C1B07" w:rsidP="000C1B07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原因：</w:t>
      </w:r>
    </w:p>
    <w:p w:rsidR="000C1B07" w:rsidRDefault="000C1B07" w:rsidP="000C1B07">
      <w:pPr>
        <w:pStyle w:val="ng-star-inserted"/>
        <w:numPr>
          <w:ilvl w:val="1"/>
          <w:numId w:val="4"/>
        </w:numPr>
      </w:pPr>
      <w:r>
        <w:rPr>
          <w:rStyle w:val="ng-star-inserted1"/>
          <w:b/>
          <w:bCs/>
        </w:rPr>
        <w:t>成本极低</w:t>
      </w:r>
      <w:r>
        <w:rPr>
          <w:rStyle w:val="ng-star-inserted1"/>
        </w:rPr>
        <w:t>：无源晶振只需</w:t>
      </w:r>
      <w:r w:rsidRPr="00DE0282">
        <w:rPr>
          <w:rStyle w:val="ng-star-inserted1"/>
          <w:b/>
        </w:rPr>
        <w:t>几分钱</w:t>
      </w:r>
      <w:r>
        <w:rPr>
          <w:rStyle w:val="ng-star-inserted1"/>
        </w:rPr>
        <w:t>，而有源晶振要</w:t>
      </w:r>
      <w:r w:rsidRPr="00DE0282">
        <w:rPr>
          <w:rStyle w:val="ng-star-inserted1"/>
          <w:b/>
        </w:rPr>
        <w:t>几块钱</w:t>
      </w:r>
      <w:r>
        <w:rPr>
          <w:rStyle w:val="ng-star-inserted1"/>
        </w:rPr>
        <w:t>。</w:t>
      </w:r>
    </w:p>
    <w:p w:rsidR="000C1B07" w:rsidRDefault="000C1B07" w:rsidP="000C1B07">
      <w:pPr>
        <w:pStyle w:val="ng-star-inserted"/>
        <w:numPr>
          <w:ilvl w:val="1"/>
          <w:numId w:val="4"/>
        </w:numPr>
      </w:pPr>
      <w:r>
        <w:rPr>
          <w:rStyle w:val="ng-star-inserted1"/>
          <w:b/>
          <w:bCs/>
        </w:rPr>
        <w:t>电路简单</w:t>
      </w:r>
      <w:r>
        <w:rPr>
          <w:rStyle w:val="ng-star-inserted1"/>
        </w:rPr>
        <w:t>：虽然需要两个外接负载电容，但整体占用面积小，且不需要额外的电源引脚。</w:t>
      </w:r>
    </w:p>
    <w:p w:rsidR="000C1B07" w:rsidRDefault="000C1B07" w:rsidP="000C1B07">
      <w:pPr>
        <w:pStyle w:val="ng-star-inserted"/>
        <w:numPr>
          <w:ilvl w:val="1"/>
          <w:numId w:val="4"/>
        </w:numPr>
      </w:pPr>
      <w:r>
        <w:rPr>
          <w:rStyle w:val="ng-star-inserted1"/>
          <w:b/>
          <w:bCs/>
        </w:rPr>
        <w:t>精度足够</w:t>
      </w:r>
      <w:r>
        <w:rPr>
          <w:rStyle w:val="ng-star-inserted1"/>
        </w:rPr>
        <w:t>：对于串口、定时器等常规应用，无源晶振的精度已经完全达标。</w:t>
      </w:r>
    </w:p>
    <w:p w:rsidR="000C1B07" w:rsidRDefault="000C1B07" w:rsidP="000C1B07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外观特征</w:t>
      </w:r>
      <w:r>
        <w:rPr>
          <w:rStyle w:val="ng-star-inserted1"/>
        </w:rPr>
        <w:t xml:space="preserve">：通常是银色金属外壳（长椭圆形 HC-49S 或小贴片），只有 2 个引脚连接到单片机的 </w:t>
      </w:r>
      <w:r>
        <w:rPr>
          <w:rStyle w:val="inline-code"/>
        </w:rPr>
        <w:t>OSC_IN</w:t>
      </w:r>
      <w:r>
        <w:rPr>
          <w:rStyle w:val="ng-star-inserted1"/>
        </w:rPr>
        <w:t xml:space="preserve"> 和 </w:t>
      </w:r>
      <w:r>
        <w:rPr>
          <w:rStyle w:val="inline-code"/>
        </w:rPr>
        <w:t>OSC_OUT</w:t>
      </w:r>
      <w:r>
        <w:rPr>
          <w:rStyle w:val="ng-star-inserted1"/>
        </w:rPr>
        <w:t>。</w:t>
      </w:r>
    </w:p>
    <w:p w:rsidR="000C1B07" w:rsidRDefault="000C1B07" w:rsidP="000C1B07">
      <w:r>
        <w:pict>
          <v:rect id="_x0000_i1031" style="width:0;height:1.5pt" o:hralign="center" o:hrstd="t" o:hr="t" fillcolor="#a0a0a0" stroked="f"/>
        </w:pict>
      </w:r>
    </w:p>
    <w:p w:rsidR="000C1B07" w:rsidRDefault="000C1B07" w:rsidP="00DE0282">
      <w:pPr>
        <w:pStyle w:val="2"/>
      </w:pPr>
      <w:r>
        <w:rPr>
          <w:rStyle w:val="ng-star-inserted1"/>
        </w:rPr>
        <w:lastRenderedPageBreak/>
        <w:t>2. 第二种（BYPASS / 有源晶振）是怎么回事？</w:t>
      </w:r>
    </w:p>
    <w:p w:rsidR="000C1B07" w:rsidRDefault="000C1B07" w:rsidP="000C1B07">
      <w:pPr>
        <w:pStyle w:val="ng-star-inserted"/>
      </w:pPr>
      <w:r>
        <w:rPr>
          <w:rStyle w:val="ng-star-inserted1"/>
          <w:b/>
          <w:bCs/>
        </w:rPr>
        <w:t>BYPASS 模式</w:t>
      </w:r>
      <w:r>
        <w:rPr>
          <w:rStyle w:val="ng-star-inserted1"/>
        </w:rPr>
        <w:t>的本质是：</w:t>
      </w:r>
      <w:r>
        <w:rPr>
          <w:rStyle w:val="ng-star-inserted1"/>
          <w:b/>
          <w:bCs/>
        </w:rPr>
        <w:t>单片机自己不产生振荡，而是“坐享其成”，直接接收</w:t>
      </w:r>
      <w:r w:rsidRPr="00DE0282">
        <w:rPr>
          <w:rStyle w:val="ng-star-inserted1"/>
          <w:b/>
          <w:bCs/>
          <w:color w:val="FF0000"/>
        </w:rPr>
        <w:t>外部已经产生的标准方波信号</w:t>
      </w:r>
      <w:r>
        <w:rPr>
          <w:rStyle w:val="ng-star-inserted1"/>
          <w:b/>
          <w:bCs/>
        </w:rPr>
        <w:t>。</w:t>
      </w:r>
    </w:p>
    <w:p w:rsidR="000C1B07" w:rsidRDefault="000C1B07" w:rsidP="00DE0282">
      <w:pPr>
        <w:pStyle w:val="3"/>
      </w:pPr>
      <w:r>
        <w:rPr>
          <w:rStyle w:val="ng-star-inserted1"/>
        </w:rPr>
        <w:t>A. 它是什么样子的？（硬件形态）</w:t>
      </w:r>
    </w:p>
    <w:p w:rsidR="000C1B07" w:rsidRDefault="000C1B07" w:rsidP="000C1B07">
      <w:pPr>
        <w:pStyle w:val="ng-star-inserted"/>
      </w:pPr>
      <w:r>
        <w:rPr>
          <w:rStyle w:val="ng-star-inserted1"/>
        </w:rPr>
        <w:t>它通常被称为</w:t>
      </w:r>
      <w:r>
        <w:rPr>
          <w:rStyle w:val="ng-star-inserted1"/>
          <w:b/>
          <w:bCs/>
        </w:rPr>
        <w:t>有源晶振（Oscillator）</w:t>
      </w:r>
      <w:r>
        <w:rPr>
          <w:rStyle w:val="ng-star-inserted1"/>
        </w:rPr>
        <w:t>。</w:t>
      </w:r>
    </w:p>
    <w:p w:rsidR="000C1B07" w:rsidRDefault="000C1B07" w:rsidP="000C1B07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外观</w:t>
      </w:r>
      <w:r>
        <w:rPr>
          <w:rStyle w:val="ng-star-inserted1"/>
        </w:rPr>
        <w:t xml:space="preserve">：通常是正方形或长方形的贴片，有 </w:t>
      </w:r>
      <w:r>
        <w:rPr>
          <w:rStyle w:val="ng-star-inserted1"/>
          <w:b/>
          <w:bCs/>
        </w:rPr>
        <w:t>4 个引脚</w:t>
      </w:r>
      <w:r>
        <w:rPr>
          <w:rStyle w:val="ng-star-inserted1"/>
        </w:rPr>
        <w:t>（VCC、GND、输出端、使能端）。</w:t>
      </w:r>
    </w:p>
    <w:p w:rsidR="000C1B07" w:rsidRDefault="000C1B07" w:rsidP="000C1B07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连接方式</w:t>
      </w:r>
      <w:r>
        <w:rPr>
          <w:rStyle w:val="ng-star-inserted1"/>
        </w:rPr>
        <w:t>：</w:t>
      </w:r>
    </w:p>
    <w:p w:rsidR="000C1B07" w:rsidRDefault="000C1B07" w:rsidP="000C1B07">
      <w:pPr>
        <w:pStyle w:val="ng-star-inserted"/>
        <w:numPr>
          <w:ilvl w:val="1"/>
          <w:numId w:val="5"/>
        </w:numPr>
      </w:pPr>
      <w:r>
        <w:rPr>
          <w:rStyle w:val="ng-star-inserted1"/>
        </w:rPr>
        <w:t xml:space="preserve">有源晶振的输出引脚连接到单片机的 </w:t>
      </w:r>
      <w:r>
        <w:rPr>
          <w:rStyle w:val="inline-code"/>
        </w:rPr>
        <w:t>OSC_IN</w:t>
      </w:r>
      <w:r>
        <w:rPr>
          <w:rStyle w:val="ng-star-inserted1"/>
        </w:rPr>
        <w:t>。</w:t>
      </w:r>
    </w:p>
    <w:p w:rsidR="000C1B07" w:rsidRDefault="000C1B07" w:rsidP="000C1B07">
      <w:pPr>
        <w:pStyle w:val="ng-star-inserted"/>
        <w:numPr>
          <w:ilvl w:val="1"/>
          <w:numId w:val="5"/>
        </w:numPr>
      </w:pPr>
      <w:r>
        <w:rPr>
          <w:rStyle w:val="ng-star-inserted1"/>
        </w:rPr>
        <w:t xml:space="preserve">单片机的 </w:t>
      </w:r>
      <w:r>
        <w:rPr>
          <w:rStyle w:val="inline-code"/>
        </w:rPr>
        <w:t>OSC_OUT</w:t>
      </w:r>
      <w:r>
        <w:rPr>
          <w:rStyle w:val="ng-star-inserted1"/>
        </w:rPr>
        <w:t xml:space="preserve"> 引脚被悬空（不再需要，可以省下来做普通 IO 口）。</w:t>
      </w:r>
    </w:p>
    <w:p w:rsidR="000C1B07" w:rsidRDefault="000C1B07" w:rsidP="000C1B07">
      <w:pPr>
        <w:pStyle w:val="ng-star-inserted"/>
        <w:numPr>
          <w:ilvl w:val="1"/>
          <w:numId w:val="5"/>
        </w:numPr>
      </w:pPr>
      <w:r>
        <w:rPr>
          <w:rStyle w:val="ng-star-inserted1"/>
        </w:rPr>
        <w:t>单片机内部的皮尔斯振荡电路（震荡放大器）被关掉（这就是“旁路”的含义）。</w:t>
      </w:r>
    </w:p>
    <w:p w:rsidR="000C1B07" w:rsidRDefault="000C1B07" w:rsidP="00DE0282">
      <w:pPr>
        <w:pStyle w:val="3"/>
      </w:pPr>
      <w:r>
        <w:rPr>
          <w:rStyle w:val="ng-star-inserted1"/>
        </w:rPr>
        <w:t>B. 什么时候会用到它？（使用场景）</w:t>
      </w:r>
    </w:p>
    <w:p w:rsidR="000C1B07" w:rsidRDefault="000C1B07" w:rsidP="000C1B07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高精度需求</w:t>
      </w:r>
      <w:r>
        <w:rPr>
          <w:rStyle w:val="ng-star-inserted1"/>
        </w:rPr>
        <w:t>：</w:t>
      </w:r>
      <w:r>
        <w:br/>
      </w:r>
      <w:r>
        <w:rPr>
          <w:rStyle w:val="ng-star-inserted1"/>
        </w:rPr>
        <w:t>在需要极高时钟精度的地方（如：</w:t>
      </w:r>
      <w:r>
        <w:rPr>
          <w:rStyle w:val="ng-star-inserted1"/>
          <w:b/>
          <w:bCs/>
        </w:rPr>
        <w:t>GPS/北斗定位、精密射频通信、高精度频率计</w:t>
      </w:r>
      <w:r>
        <w:rPr>
          <w:rStyle w:val="ng-star-inserted1"/>
        </w:rPr>
        <w:t xml:space="preserve">），会使用一种叫 </w:t>
      </w:r>
      <w:r>
        <w:rPr>
          <w:rStyle w:val="ng-star-inserted1"/>
          <w:b/>
          <w:bCs/>
        </w:rPr>
        <w:t>TCXO（温补晶振）</w:t>
      </w:r>
      <w:r>
        <w:rPr>
          <w:rStyle w:val="ng-star-inserted1"/>
        </w:rPr>
        <w:t xml:space="preserve"> 的有源晶振，它的频率不会随温度变化而漂移。这种晶振必须选 BYPASS 模式。</w:t>
      </w:r>
    </w:p>
    <w:p w:rsidR="000C1B07" w:rsidRDefault="000C1B07" w:rsidP="000C1B07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时钟同步（一打多）</w:t>
      </w:r>
      <w:r>
        <w:rPr>
          <w:rStyle w:val="ng-star-inserted1"/>
        </w:rPr>
        <w:t>：</w:t>
      </w:r>
      <w:r>
        <w:br/>
      </w:r>
      <w:r>
        <w:rPr>
          <w:rStyle w:val="ng-star-inserted1"/>
        </w:rPr>
        <w:t>如果一块 PCB 板上有好几颗芯片（比如一颗单片机 + 一颗 FPGA + 一颗网络芯片）都需要 25MHz 的时钟。为了让大家“步调一致”，工程师会用一个有源晶振产生时钟，然后像广播一样分发给所有芯片。这时所有接收信号的芯片都要选 BYPASS 模式。</w:t>
      </w:r>
    </w:p>
    <w:p w:rsidR="000C1B07" w:rsidRDefault="000C1B07" w:rsidP="000C1B07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ST-Link 提供的时钟（Nucleo 开发板特有）</w:t>
      </w:r>
      <w:r>
        <w:rPr>
          <w:rStyle w:val="ng-star-inserted1"/>
        </w:rPr>
        <w:t>：</w:t>
      </w:r>
      <w:r>
        <w:br/>
      </w:r>
      <w:r>
        <w:rPr>
          <w:rStyle w:val="ng-star-inserted1"/>
        </w:rPr>
        <w:t xml:space="preserve">如果你用过意法半导体官方出的 </w:t>
      </w:r>
      <w:r>
        <w:rPr>
          <w:rStyle w:val="ng-star-inserted1"/>
          <w:b/>
          <w:bCs/>
        </w:rPr>
        <w:t>Nucleo 系列开发板</w:t>
      </w:r>
      <w:r>
        <w:rPr>
          <w:rStyle w:val="ng-star-inserted1"/>
        </w:rPr>
        <w:t>，你会发现上面并没有贴 8MHz 晶振，但它依然能跑 HSE。这是因为板载的 ST-Link 调试器产生了一个 8MHz 的时钟信号，通过引脚直接“喂”给了单片机。这种情况下，CubeMX 必须选 BYPASS。</w:t>
      </w:r>
    </w:p>
    <w:p w:rsidR="000C1B07" w:rsidRDefault="000C1B07" w:rsidP="000C1B07">
      <w:r>
        <w:pict>
          <v:rect id="_x0000_i1032" style="width:0;height:1.5pt" o:hralign="center" o:hrstd="t" o:hr="t" fillcolor="#a0a0a0" stroked="f"/>
        </w:pict>
      </w:r>
    </w:p>
    <w:p w:rsidR="000C1B07" w:rsidRDefault="000C1B07" w:rsidP="00DE0282">
      <w:pPr>
        <w:pStyle w:val="2"/>
      </w:pPr>
      <w:r>
        <w:rPr>
          <w:rStyle w:val="ng-star-inserted1"/>
        </w:rPr>
        <w:t>总结：如何一眼分辨？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691"/>
        <w:gridCol w:w="3201"/>
      </w:tblGrid>
      <w:tr w:rsidR="000C1B07" w:rsidTr="000C1B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无源晶振 (Crystal)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有源晶振 (Oscillator / Bypass)</w:t>
            </w:r>
          </w:p>
        </w:tc>
      </w:tr>
      <w:tr w:rsidR="000C1B07" w:rsidTr="000C1B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t>引脚数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2个引脚为主（贴片有4脚但只有2个</w:t>
            </w:r>
            <w:r>
              <w:rPr>
                <w:rStyle w:val="ng-star-inserted1"/>
              </w:rPr>
              <w:lastRenderedPageBreak/>
              <w:t>有效）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lastRenderedPageBreak/>
              <w:t>4个引脚（需接电源）</w:t>
            </w:r>
          </w:p>
        </w:tc>
      </w:tr>
      <w:tr w:rsidR="000C1B07" w:rsidTr="000C1B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lastRenderedPageBreak/>
              <w:t>单片机引脚占用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占用 OSC_IN 和 OSC_OUT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只占用 OSC_IN，OSC_OUT 可挪作他用</w:t>
            </w:r>
          </w:p>
        </w:tc>
      </w:tr>
      <w:tr w:rsidR="000C1B07" w:rsidTr="000C1B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t>CubeMX 设置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t>Crystal/Ceramic Resonator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t>BYPASS Clock Source</w:t>
            </w:r>
          </w:p>
        </w:tc>
      </w:tr>
      <w:tr w:rsidR="000C1B07" w:rsidTr="000C1B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单片机“出力”踢它一脚，它才动</w:t>
            </w:r>
          </w:p>
        </w:tc>
        <w:tc>
          <w:tcPr>
            <w:tcW w:w="0" w:type="auto"/>
            <w:vAlign w:val="center"/>
            <w:hideMark/>
          </w:tcPr>
          <w:p w:rsidR="000C1B07" w:rsidRDefault="000C1B07">
            <w:r>
              <w:rPr>
                <w:rStyle w:val="ng-star-inserted1"/>
              </w:rPr>
              <w:t>外部信号“拉着”单片机跑</w:t>
            </w:r>
          </w:p>
        </w:tc>
      </w:tr>
    </w:tbl>
    <w:p w:rsidR="000C1B07" w:rsidRDefault="000C1B07" w:rsidP="000C1B07">
      <w:pPr>
        <w:pStyle w:val="ng-star-inserted"/>
      </w:pPr>
      <w:r>
        <w:rPr>
          <w:rStyle w:val="ng-star-inserted1"/>
          <w:b/>
          <w:bCs/>
        </w:rPr>
        <w:t>结论：</w:t>
      </w:r>
      <w:r>
        <w:br/>
      </w:r>
      <w:r>
        <w:rPr>
          <w:rStyle w:val="ng-star-inserted1"/>
        </w:rPr>
        <w:t xml:space="preserve">以后你拿到任何一块现成的开发板，只要看到 </w:t>
      </w:r>
      <w:r>
        <w:rPr>
          <w:rStyle w:val="inline-code"/>
        </w:rPr>
        <w:t>OSC_IN</w:t>
      </w:r>
      <w:r>
        <w:rPr>
          <w:rStyle w:val="ng-star-inserted1"/>
        </w:rPr>
        <w:t xml:space="preserve"> 和 </w:t>
      </w:r>
      <w:r>
        <w:rPr>
          <w:rStyle w:val="inline-code"/>
        </w:rPr>
        <w:t>OSC_OUT</w:t>
      </w:r>
      <w:r>
        <w:rPr>
          <w:rStyle w:val="ng-star-inserted1"/>
        </w:rPr>
        <w:t xml:space="preserve"> 两个引脚都接了线，且中间是一个金属壳子的元件，</w:t>
      </w:r>
      <w:r>
        <w:rPr>
          <w:rStyle w:val="ng-star-inserted1"/>
          <w:b/>
          <w:bCs/>
        </w:rPr>
        <w:t xml:space="preserve">无脑选 </w:t>
      </w:r>
      <w:r>
        <w:rPr>
          <w:rStyle w:val="inline-code"/>
          <w:b/>
          <w:bCs/>
        </w:rPr>
        <w:t>Crystal/Ceramic Resonator</w:t>
      </w:r>
      <w:r>
        <w:rPr>
          <w:rStyle w:val="ng-star-inserted1"/>
          <w:b/>
          <w:bCs/>
        </w:rPr>
        <w:t xml:space="preserve"> 准没错。</w:t>
      </w:r>
    </w:p>
    <w:p w:rsidR="00F6799B" w:rsidRPr="000C1B07" w:rsidRDefault="00F6799B">
      <w:pPr>
        <w:rPr>
          <w:rFonts w:hint="eastAsia"/>
        </w:rPr>
      </w:pPr>
    </w:p>
    <w:sectPr w:rsidR="00F6799B" w:rsidRPr="000C1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889" w:rsidRDefault="00A24889" w:rsidP="002839BB">
      <w:r>
        <w:separator/>
      </w:r>
    </w:p>
  </w:endnote>
  <w:endnote w:type="continuationSeparator" w:id="0">
    <w:p w:rsidR="00A24889" w:rsidRDefault="00A24889" w:rsidP="0028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889" w:rsidRDefault="00A24889" w:rsidP="002839BB">
      <w:r>
        <w:separator/>
      </w:r>
    </w:p>
  </w:footnote>
  <w:footnote w:type="continuationSeparator" w:id="0">
    <w:p w:rsidR="00A24889" w:rsidRDefault="00A24889" w:rsidP="00283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4352"/>
    <w:multiLevelType w:val="multilevel"/>
    <w:tmpl w:val="A76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A798E"/>
    <w:multiLevelType w:val="multilevel"/>
    <w:tmpl w:val="449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1713"/>
    <w:multiLevelType w:val="multilevel"/>
    <w:tmpl w:val="C604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B6C13"/>
    <w:multiLevelType w:val="multilevel"/>
    <w:tmpl w:val="D0C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F72FF"/>
    <w:multiLevelType w:val="multilevel"/>
    <w:tmpl w:val="ECF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2628F"/>
    <w:multiLevelType w:val="multilevel"/>
    <w:tmpl w:val="C74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B33"/>
    <w:rsid w:val="0006131D"/>
    <w:rsid w:val="000C1B07"/>
    <w:rsid w:val="00106985"/>
    <w:rsid w:val="00125A84"/>
    <w:rsid w:val="00207475"/>
    <w:rsid w:val="002839BB"/>
    <w:rsid w:val="003B3AAD"/>
    <w:rsid w:val="004F2226"/>
    <w:rsid w:val="00583CB9"/>
    <w:rsid w:val="0059482F"/>
    <w:rsid w:val="00711D25"/>
    <w:rsid w:val="007A12C7"/>
    <w:rsid w:val="00A24889"/>
    <w:rsid w:val="00B34E51"/>
    <w:rsid w:val="00B515D6"/>
    <w:rsid w:val="00B81B33"/>
    <w:rsid w:val="00BA004E"/>
    <w:rsid w:val="00CB24C0"/>
    <w:rsid w:val="00D207A6"/>
    <w:rsid w:val="00D80611"/>
    <w:rsid w:val="00DE0282"/>
    <w:rsid w:val="00F43B0B"/>
    <w:rsid w:val="00F6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D2B48"/>
  <w15:chartTrackingRefBased/>
  <w15:docId w15:val="{24051DE2-09CF-4E2C-A17E-40FACF70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9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679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15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B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9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39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39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39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6799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6799B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B515D6"/>
    <w:rPr>
      <w:b/>
      <w:bCs/>
      <w:sz w:val="32"/>
      <w:szCs w:val="32"/>
    </w:rPr>
  </w:style>
  <w:style w:type="paragraph" w:customStyle="1" w:styleId="ng-star-inserted">
    <w:name w:val="ng-star-inserted"/>
    <w:basedOn w:val="a"/>
    <w:rsid w:val="00B515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B515D6"/>
  </w:style>
  <w:style w:type="character" w:customStyle="1" w:styleId="inline-code">
    <w:name w:val="inline-code"/>
    <w:basedOn w:val="a0"/>
    <w:rsid w:val="00B515D6"/>
  </w:style>
  <w:style w:type="character" w:customStyle="1" w:styleId="40">
    <w:name w:val="标题 4 字符"/>
    <w:basedOn w:val="a0"/>
    <w:link w:val="4"/>
    <w:uiPriority w:val="9"/>
    <w:semiHidden/>
    <w:rsid w:val="000C1B0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29</cp:revision>
  <dcterms:created xsi:type="dcterms:W3CDTF">2026-03-27T01:58:00Z</dcterms:created>
  <dcterms:modified xsi:type="dcterms:W3CDTF">2026-03-27T02:04:00Z</dcterms:modified>
</cp:coreProperties>
</file>