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238" w:rsidRDefault="00157238" w:rsidP="00A76313">
      <w:pPr>
        <w:pStyle w:val="1"/>
        <w:rPr>
          <w:noProof/>
        </w:rPr>
      </w:pPr>
      <w:r>
        <w:rPr>
          <w:rFonts w:hint="eastAsia"/>
          <w:noProof/>
        </w:rPr>
        <w:t>因为代码配置的A</w:t>
      </w:r>
      <w:r>
        <w:rPr>
          <w:noProof/>
        </w:rPr>
        <w:t>DC</w:t>
      </w:r>
      <w:r>
        <w:rPr>
          <w:rFonts w:hint="eastAsia"/>
          <w:noProof/>
        </w:rPr>
        <w:t>是单次转换非连续</w:t>
      </w:r>
      <w:r>
        <w:rPr>
          <w:noProof/>
        </w:rPr>
        <w:br/>
      </w:r>
      <w:r>
        <w:rPr>
          <w:rFonts w:hint="eastAsia"/>
          <w:noProof/>
        </w:rPr>
        <w:t>所以需要在while中不断重新启动A</w:t>
      </w:r>
      <w:r>
        <w:rPr>
          <w:noProof/>
        </w:rPr>
        <w:t>DC</w:t>
      </w:r>
      <w:r>
        <w:rPr>
          <w:rFonts w:hint="eastAsia"/>
          <w:noProof/>
        </w:rPr>
        <w:t>是吗</w:t>
      </w:r>
    </w:p>
    <w:p w:rsidR="00B54CC9" w:rsidRDefault="00B54CC9" w:rsidP="00B54CC9">
      <w:r>
        <w:rPr>
          <w:noProof/>
        </w:rPr>
        <w:drawing>
          <wp:inline distT="0" distB="0" distL="0" distR="0" wp14:anchorId="379002BC" wp14:editId="48D85EC6">
            <wp:extent cx="5274310" cy="53028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D87" w:rsidRDefault="00CC6D87" w:rsidP="00CC6D87">
      <w:pPr>
        <w:pStyle w:val="a7"/>
      </w:pPr>
      <w:r>
        <w:rPr>
          <w:rStyle w:val="a8"/>
        </w:rPr>
        <w:t>是的，您理解得完全正确。</w:t>
      </w:r>
      <w:r>
        <w:rPr>
          <w:rFonts w:ascii="MS Gothic" w:eastAsia="MS Gothic" w:hAnsi="MS Gothic" w:cs="MS Gothic" w:hint="eastAsia"/>
        </w:rPr>
        <w:t>​</w:t>
      </w:r>
      <w:r>
        <w:t xml:space="preserve"> 图片中的代码在</w:t>
      </w:r>
      <w:r>
        <w:rPr>
          <w:rStyle w:val="HTML1"/>
        </w:rPr>
        <w:t>while(1)</w:t>
      </w:r>
      <w:r>
        <w:t>循环中不断调用</w:t>
      </w:r>
      <w:r>
        <w:rPr>
          <w:rStyle w:val="HTML1"/>
        </w:rPr>
        <w:t>HAL_ADC_Start()</w:t>
      </w:r>
      <w:r>
        <w:t>，正是因为ADC配置为了</w:t>
      </w:r>
      <w:r>
        <w:rPr>
          <w:rStyle w:val="a8"/>
        </w:rPr>
        <w:t>单次转换模式（非连续转换）</w:t>
      </w:r>
      <w:r>
        <w:t>。</w:t>
      </w:r>
    </w:p>
    <w:p w:rsidR="00CC6D87" w:rsidRDefault="00CC6D87" w:rsidP="00CC6D87">
      <w:pPr>
        <w:pStyle w:val="2"/>
      </w:pPr>
      <w:r>
        <w:rPr>
          <w:rStyle w:val="a8"/>
          <w:b/>
          <w:bCs/>
        </w:rPr>
        <w:lastRenderedPageBreak/>
        <w:t>ADC两种转换模式详解</w:t>
      </w:r>
      <w:r>
        <w:t xml:space="preserve"> </w:t>
      </w:r>
    </w:p>
    <w:p w:rsidR="00CC6D87" w:rsidRDefault="00CC6D87" w:rsidP="00CC6D87">
      <w:pPr>
        <w:pStyle w:val="3"/>
      </w:pPr>
      <w:r>
        <w:rPr>
          <w:rStyle w:val="a8"/>
          <w:b/>
          <w:bCs/>
        </w:rPr>
        <w:t>1. 单次转换模式（Single Conversion）</w:t>
      </w:r>
      <w:r>
        <w:t xml:space="preserve"> </w:t>
      </w:r>
    </w:p>
    <w:p w:rsidR="00CC6D87" w:rsidRDefault="00CC6D87" w:rsidP="00CC6D87">
      <w:pPr>
        <w:pStyle w:val="a7"/>
        <w:numPr>
          <w:ilvl w:val="0"/>
          <w:numId w:val="19"/>
        </w:numPr>
      </w:pPr>
      <w:r>
        <w:rPr>
          <w:rStyle w:val="a8"/>
        </w:rPr>
        <w:t>工作原理</w:t>
      </w:r>
      <w:r>
        <w:t>：</w:t>
      </w:r>
    </w:p>
    <w:p w:rsidR="00CC6D87" w:rsidRDefault="00CC6D87" w:rsidP="00CC6D87">
      <w:pPr>
        <w:pStyle w:val="a7"/>
        <w:numPr>
          <w:ilvl w:val="1"/>
          <w:numId w:val="19"/>
        </w:numPr>
      </w:pPr>
      <w:r>
        <w:t>调用</w:t>
      </w:r>
      <w:r>
        <w:rPr>
          <w:rStyle w:val="HTML1"/>
        </w:rPr>
        <w:t>HAL_ADC_Start()</w:t>
      </w:r>
      <w:r>
        <w:t>启动一次ADC转换</w:t>
      </w:r>
    </w:p>
    <w:p w:rsidR="00CC6D87" w:rsidRDefault="00CC6D87" w:rsidP="00CC6D87">
      <w:pPr>
        <w:pStyle w:val="a7"/>
        <w:numPr>
          <w:ilvl w:val="1"/>
          <w:numId w:val="19"/>
        </w:numPr>
      </w:pPr>
      <w:r>
        <w:t>ADC完成一次转换后自动停止</w:t>
      </w:r>
    </w:p>
    <w:p w:rsidR="00CC6D87" w:rsidRDefault="00CC6D87" w:rsidP="00CC6D87">
      <w:pPr>
        <w:pStyle w:val="a7"/>
        <w:numPr>
          <w:ilvl w:val="1"/>
          <w:numId w:val="19"/>
        </w:numPr>
      </w:pPr>
      <w:r>
        <w:t>需要</w:t>
      </w:r>
      <w:r w:rsidRPr="00CC6D87">
        <w:rPr>
          <w:b/>
          <w:color w:val="FF0000"/>
        </w:rPr>
        <w:t>再次调用</w:t>
      </w:r>
      <w:r w:rsidRPr="00CC6D87">
        <w:rPr>
          <w:rStyle w:val="HTML1"/>
          <w:b/>
          <w:color w:val="FF0000"/>
        </w:rPr>
        <w:t>HAL_ADC_Start()</w:t>
      </w:r>
      <w:r>
        <w:t>才能进行下一次转换</w:t>
      </w:r>
    </w:p>
    <w:p w:rsidR="00CC6D87" w:rsidRDefault="00CC6D87" w:rsidP="00CC6D87">
      <w:pPr>
        <w:pStyle w:val="a7"/>
        <w:numPr>
          <w:ilvl w:val="0"/>
          <w:numId w:val="19"/>
        </w:numPr>
      </w:pPr>
      <w:r>
        <w:rPr>
          <w:rStyle w:val="a8"/>
        </w:rPr>
        <w:t>您的代码流程</w:t>
      </w:r>
      <w:r>
        <w:t>：</w:t>
      </w:r>
    </w:p>
    <w:p w:rsidR="00CC6D87" w:rsidRDefault="00CC6D87" w:rsidP="00CC6D87">
      <w:pPr>
        <w:pStyle w:val="HTML"/>
        <w:numPr>
          <w:ilvl w:val="0"/>
          <w:numId w:val="19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while(1) {</w:t>
      </w:r>
    </w:p>
    <w:p w:rsidR="00CC6D87" w:rsidRDefault="00CC6D87" w:rsidP="00CC6D87">
      <w:pPr>
        <w:pStyle w:val="HTML"/>
        <w:numPr>
          <w:ilvl w:val="0"/>
          <w:numId w:val="19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HAL_ADC_Start(&amp;hadc1);     // 1. 启动ADC（开始一次转换）</w:t>
      </w:r>
    </w:p>
    <w:p w:rsidR="00CC6D87" w:rsidRDefault="00CC6D87" w:rsidP="00CC6D87">
      <w:pPr>
        <w:pStyle w:val="HTML"/>
        <w:numPr>
          <w:ilvl w:val="0"/>
          <w:numId w:val="19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HAL_ADC_PollForConversion(...); // 2. 等待转换完成</w:t>
      </w:r>
    </w:p>
    <w:p w:rsidR="00CC6D87" w:rsidRDefault="00CC6D87" w:rsidP="00CC6D87">
      <w:pPr>
        <w:pStyle w:val="HTML"/>
        <w:numPr>
          <w:ilvl w:val="0"/>
          <w:numId w:val="19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value = HAL_ADC_GetValue(...);  // 3. 获取结果</w:t>
      </w:r>
    </w:p>
    <w:p w:rsidR="00CC6D87" w:rsidRDefault="00CC6D87" w:rsidP="00CC6D87">
      <w:pPr>
        <w:pStyle w:val="HTML"/>
        <w:numPr>
          <w:ilvl w:val="0"/>
          <w:numId w:val="19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HAL_Delay(1000);            // 4. 延时1秒</w:t>
      </w:r>
    </w:p>
    <w:p w:rsidR="00CC6D87" w:rsidRDefault="00CC6D87" w:rsidP="00CC6D87">
      <w:pPr>
        <w:pStyle w:val="HTML"/>
        <w:numPr>
          <w:ilvl w:val="0"/>
          <w:numId w:val="19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// 循环回到开头，重新启动ADC</w:t>
      </w:r>
    </w:p>
    <w:p w:rsidR="00CC6D87" w:rsidRDefault="00CC6D87" w:rsidP="00CC6D87">
      <w:pPr>
        <w:pStyle w:val="HTML"/>
        <w:ind w:left="720"/>
      </w:pPr>
      <w:r>
        <w:rPr>
          <w:rStyle w:val="HTML1"/>
        </w:rPr>
        <w:t>}</w:t>
      </w:r>
    </w:p>
    <w:p w:rsidR="00CC6D87" w:rsidRDefault="00CC6D87" w:rsidP="00CC6D87">
      <w:pPr>
        <w:pStyle w:val="3"/>
      </w:pPr>
      <w:r>
        <w:rPr>
          <w:rStyle w:val="a8"/>
          <w:b/>
          <w:bCs/>
        </w:rPr>
        <w:t>2. 连续转换模式（Continuous Conversion）</w:t>
      </w:r>
      <w:r>
        <w:t xml:space="preserve"> </w:t>
      </w:r>
    </w:p>
    <w:p w:rsidR="00CC6D87" w:rsidRDefault="00CC6D87" w:rsidP="00CC6D87">
      <w:pPr>
        <w:pStyle w:val="a7"/>
        <w:numPr>
          <w:ilvl w:val="0"/>
          <w:numId w:val="20"/>
        </w:numPr>
      </w:pPr>
      <w:r>
        <w:rPr>
          <w:rStyle w:val="a8"/>
        </w:rPr>
        <w:t>工作原理</w:t>
      </w:r>
      <w:r>
        <w:t>：</w:t>
      </w:r>
    </w:p>
    <w:p w:rsidR="00CC6D87" w:rsidRDefault="00CC6D87" w:rsidP="00CC6D87">
      <w:pPr>
        <w:pStyle w:val="a7"/>
        <w:numPr>
          <w:ilvl w:val="1"/>
          <w:numId w:val="20"/>
        </w:numPr>
      </w:pPr>
      <w:r>
        <w:t>只需调用一次</w:t>
      </w:r>
      <w:r>
        <w:rPr>
          <w:rStyle w:val="HTML1"/>
        </w:rPr>
        <w:t>HAL_ADC_Start()</w:t>
      </w:r>
    </w:p>
    <w:p w:rsidR="00CC6D87" w:rsidRDefault="00CC6D87" w:rsidP="00CC6D87">
      <w:pPr>
        <w:pStyle w:val="a7"/>
        <w:numPr>
          <w:ilvl w:val="1"/>
          <w:numId w:val="20"/>
        </w:numPr>
      </w:pPr>
      <w:r>
        <w:t>ADC会自动连续转换，每次完成立即开始下一次</w:t>
      </w:r>
    </w:p>
    <w:p w:rsidR="00CC6D87" w:rsidRDefault="00CC6D87" w:rsidP="00CC6D87">
      <w:pPr>
        <w:pStyle w:val="a7"/>
        <w:numPr>
          <w:ilvl w:val="1"/>
          <w:numId w:val="20"/>
        </w:numPr>
      </w:pPr>
      <w:r>
        <w:t>无需在循环中重复启动</w:t>
      </w:r>
    </w:p>
    <w:p w:rsidR="00CC6D87" w:rsidRDefault="00CC6D87" w:rsidP="00CC6D87">
      <w:pPr>
        <w:pStyle w:val="a7"/>
        <w:numPr>
          <w:ilvl w:val="0"/>
          <w:numId w:val="20"/>
        </w:numPr>
      </w:pPr>
      <w:r>
        <w:rPr>
          <w:rStyle w:val="a8"/>
        </w:rPr>
        <w:t>对应代码模式</w:t>
      </w:r>
      <w:r>
        <w:t>：</w:t>
      </w:r>
    </w:p>
    <w:p w:rsidR="00CC6D87" w:rsidRDefault="00CC6D87" w:rsidP="00CC6D87">
      <w:pPr>
        <w:pStyle w:val="HTML"/>
        <w:numPr>
          <w:ilvl w:val="0"/>
          <w:numId w:val="2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// 初始化时启动一次</w:t>
      </w:r>
    </w:p>
    <w:p w:rsidR="00CC6D87" w:rsidRDefault="00CC6D87" w:rsidP="00CC6D87">
      <w:pPr>
        <w:pStyle w:val="HTML"/>
        <w:numPr>
          <w:ilvl w:val="0"/>
          <w:numId w:val="2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HAL_ADC_Start(&amp;hadc1);</w:t>
      </w:r>
    </w:p>
    <w:p w:rsidR="00CC6D87" w:rsidRDefault="00CC6D87" w:rsidP="00CC6D87">
      <w:pPr>
        <w:pStyle w:val="HTML"/>
        <w:numPr>
          <w:ilvl w:val="0"/>
          <w:numId w:val="20"/>
        </w:numPr>
        <w:tabs>
          <w:tab w:val="clear" w:pos="720"/>
        </w:tabs>
        <w:rPr>
          <w:rStyle w:val="HTML1"/>
        </w:rPr>
      </w:pPr>
    </w:p>
    <w:p w:rsidR="00CC6D87" w:rsidRDefault="00CC6D87" w:rsidP="00CC6D87">
      <w:pPr>
        <w:pStyle w:val="HTML"/>
        <w:numPr>
          <w:ilvl w:val="0"/>
          <w:numId w:val="2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while(1) {</w:t>
      </w:r>
    </w:p>
    <w:p w:rsidR="00CC6D87" w:rsidRDefault="00CC6D87" w:rsidP="00CC6D87">
      <w:pPr>
        <w:pStyle w:val="HTML"/>
        <w:numPr>
          <w:ilvl w:val="0"/>
          <w:numId w:val="2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value = HAL_ADC_GetValue(...);  // 直接读取最新结果</w:t>
      </w:r>
    </w:p>
    <w:p w:rsidR="00CC6D87" w:rsidRDefault="00CC6D87" w:rsidP="00CC6D87">
      <w:pPr>
        <w:pStyle w:val="HTML"/>
        <w:numPr>
          <w:ilvl w:val="0"/>
          <w:numId w:val="2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HAL_Delay(1000);</w:t>
      </w:r>
    </w:p>
    <w:p w:rsidR="00CC6D87" w:rsidRDefault="00CC6D87" w:rsidP="00CC6D87">
      <w:pPr>
        <w:pStyle w:val="HTML"/>
        <w:ind w:left="720"/>
      </w:pPr>
      <w:r>
        <w:rPr>
          <w:rStyle w:val="HTML1"/>
        </w:rPr>
        <w:t>}</w:t>
      </w:r>
    </w:p>
    <w:p w:rsidR="00CC6D87" w:rsidRDefault="00CC6D87" w:rsidP="00CC6D87">
      <w:pPr>
        <w:pStyle w:val="2"/>
      </w:pPr>
      <w:r>
        <w:rPr>
          <w:rStyle w:val="a8"/>
          <w:b/>
          <w:bCs/>
        </w:rPr>
        <w:t>为什么您的代码要这样设计？</w:t>
      </w:r>
      <w:r>
        <w:t xml:space="preserve"> </w:t>
      </w:r>
    </w:p>
    <w:p w:rsidR="00CC6D87" w:rsidRDefault="00CC6D87" w:rsidP="00CC6D87">
      <w:pPr>
        <w:pStyle w:val="3"/>
      </w:pPr>
      <w:bookmarkStart w:id="0" w:name="_GoBack"/>
      <w:bookmarkEnd w:id="0"/>
      <w:r>
        <w:rPr>
          <w:rStyle w:val="a8"/>
          <w:b/>
          <w:bCs/>
        </w:rPr>
        <w:t>优点</w:t>
      </w:r>
      <w:r>
        <w:t xml:space="preserve">： </w:t>
      </w:r>
    </w:p>
    <w:p w:rsidR="00CC6D87" w:rsidRDefault="00CC6D87" w:rsidP="00CC6D87">
      <w:pPr>
        <w:pStyle w:val="a7"/>
        <w:numPr>
          <w:ilvl w:val="0"/>
          <w:numId w:val="21"/>
        </w:numPr>
      </w:pPr>
      <w:r>
        <w:rPr>
          <w:rStyle w:val="a8"/>
        </w:rPr>
        <w:t>精确控制采样时刻</w:t>
      </w:r>
      <w:r>
        <w:t>：每次采样都是“按需”进行</w:t>
      </w:r>
    </w:p>
    <w:p w:rsidR="00CC6D87" w:rsidRDefault="00CC6D87" w:rsidP="00CC6D87">
      <w:pPr>
        <w:pStyle w:val="a7"/>
        <w:numPr>
          <w:ilvl w:val="0"/>
          <w:numId w:val="21"/>
        </w:numPr>
      </w:pPr>
      <w:r>
        <w:rPr>
          <w:rStyle w:val="a8"/>
        </w:rPr>
        <w:t>节省功耗</w:t>
      </w:r>
      <w:r>
        <w:t>：ADC在两次采样之间完全停止工作</w:t>
      </w:r>
    </w:p>
    <w:p w:rsidR="00CC6D87" w:rsidRDefault="00CC6D87" w:rsidP="00CC6D87">
      <w:pPr>
        <w:pStyle w:val="a7"/>
        <w:numPr>
          <w:ilvl w:val="0"/>
          <w:numId w:val="21"/>
        </w:numPr>
      </w:pPr>
      <w:r>
        <w:rPr>
          <w:rStyle w:val="a8"/>
        </w:rPr>
        <w:t>简单可靠</w:t>
      </w:r>
      <w:r>
        <w:t>：逻辑清晰，适合初学者理解</w:t>
      </w:r>
    </w:p>
    <w:p w:rsidR="00CC6D87" w:rsidRDefault="00CC6D87" w:rsidP="00CC6D87">
      <w:pPr>
        <w:pStyle w:val="3"/>
      </w:pPr>
      <w:r>
        <w:rPr>
          <w:rStyle w:val="a8"/>
          <w:b/>
          <w:bCs/>
        </w:rPr>
        <w:lastRenderedPageBreak/>
        <w:t>当前代码的性能问题</w:t>
      </w:r>
      <w:r>
        <w:t xml:space="preserve">： 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// 当前代码有三个等待点：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HAL_ADC_PollForConversion(&amp;hadc1, HAL_MAX_DELAY); // 1. 等待转换完成（阻塞）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HAL_Delay(1000);                                 // 2. 等待1秒（阻塞）</w:t>
      </w:r>
    </w:p>
    <w:p w:rsidR="00CC6D87" w:rsidRDefault="00CC6D87" w:rsidP="00CC6D87">
      <w:pPr>
        <w:pStyle w:val="HTML"/>
      </w:pPr>
      <w:r>
        <w:rPr>
          <w:rStyle w:val="HTML1"/>
        </w:rPr>
        <w:t>// 实际采样率 ≈ 1Hz，非常低</w:t>
      </w:r>
    </w:p>
    <w:p w:rsidR="00CC6D87" w:rsidRDefault="00CC6D87" w:rsidP="00CC6D87">
      <w:pPr>
        <w:pStyle w:val="2"/>
      </w:pPr>
      <w:r>
        <w:rPr>
          <w:rStyle w:val="a8"/>
          <w:b/>
          <w:bCs/>
        </w:rPr>
        <w:t>改进建议</w:t>
      </w:r>
      <w:r>
        <w:t xml:space="preserve"> </w:t>
      </w:r>
    </w:p>
    <w:p w:rsidR="00CC6D87" w:rsidRDefault="00CC6D87" w:rsidP="00CC6D87">
      <w:pPr>
        <w:pStyle w:val="3"/>
      </w:pPr>
      <w:r>
        <w:rPr>
          <w:rStyle w:val="a8"/>
          <w:b/>
          <w:bCs/>
        </w:rPr>
        <w:t>方案1：保持单次模式，但优化等待（推荐初学者）</w:t>
      </w:r>
      <w:r>
        <w:t xml:space="preserve"> 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// 设置非阻塞方式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HAL_ADC_Start(&amp;hadc1);</w:t>
      </w:r>
    </w:p>
    <w:p w:rsidR="00CC6D87" w:rsidRDefault="00CC6D87" w:rsidP="00CC6D87">
      <w:pPr>
        <w:pStyle w:val="HTML"/>
        <w:rPr>
          <w:rStyle w:val="HTML1"/>
        </w:rPr>
      </w:pP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while(1) {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if(HAL_ADC_PollForConversion(&amp;hadc1, 10) == HAL_OK) { // 只等10ms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    value = HAL_ADC_GetValue(&amp;hadc1);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    // 处理数据...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    HAL_ADC_Start(&amp;hadc1); // 立即启动下一次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// 这里可以执行其他任务</w:t>
      </w:r>
    </w:p>
    <w:p w:rsidR="00CC6D87" w:rsidRDefault="00CC6D87" w:rsidP="00CC6D87">
      <w:pPr>
        <w:pStyle w:val="HTML"/>
      </w:pPr>
      <w:r>
        <w:rPr>
          <w:rStyle w:val="HTML1"/>
        </w:rPr>
        <w:t>}</w:t>
      </w:r>
    </w:p>
    <w:p w:rsidR="00CC6D87" w:rsidRDefault="00CC6D87" w:rsidP="00CC6D87">
      <w:pPr>
        <w:pStyle w:val="3"/>
      </w:pPr>
      <w:r>
        <w:rPr>
          <w:rStyle w:val="a8"/>
          <w:b/>
          <w:bCs/>
        </w:rPr>
        <w:t>方案2：改为连续转换模式 + DMA（推荐实际应用）</w:t>
      </w:r>
      <w:r>
        <w:t xml:space="preserve"> 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// 在CubeMX中使能：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// 1. Continuous Conversion Mode: Enable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// 2. DMA Settings: Add → Circular模式</w:t>
      </w:r>
    </w:p>
    <w:p w:rsidR="00CC6D87" w:rsidRDefault="00CC6D87" w:rsidP="00CC6D87">
      <w:pPr>
        <w:pStyle w:val="HTML"/>
        <w:rPr>
          <w:rStyle w:val="HTML1"/>
        </w:rPr>
      </w:pP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// 代码中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uint16_t adc_buffer[100]; // 存储100个样本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HAL_ADC_Start_DMA(&amp;hadc1, (uint32_t*)adc_buffer, 100);</w:t>
      </w:r>
    </w:p>
    <w:p w:rsidR="00CC6D87" w:rsidRDefault="00CC6D87" w:rsidP="00CC6D87">
      <w:pPr>
        <w:pStyle w:val="HTML"/>
        <w:rPr>
          <w:rStyle w:val="HTML1"/>
        </w:rPr>
      </w:pP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while(1) {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// ADC自动在后台连续采样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// 直接使用adc_buffer中的数据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// 可实现高频采样（如10kHz）</w:t>
      </w:r>
    </w:p>
    <w:p w:rsidR="00CC6D87" w:rsidRDefault="00CC6D87" w:rsidP="00CC6D87">
      <w:pPr>
        <w:pStyle w:val="HTML"/>
      </w:pPr>
      <w:r>
        <w:rPr>
          <w:rStyle w:val="HTML1"/>
        </w:rPr>
        <w:t>}</w:t>
      </w:r>
    </w:p>
    <w:p w:rsidR="00CC6D87" w:rsidRDefault="00CC6D87" w:rsidP="00CC6D87">
      <w:pPr>
        <w:pStyle w:val="3"/>
      </w:pPr>
      <w:r>
        <w:rPr>
          <w:rStyle w:val="a8"/>
          <w:b/>
          <w:bCs/>
        </w:rPr>
        <w:lastRenderedPageBreak/>
        <w:t>方案3：定时器触发 + 单次模式（精确间隔采样）</w:t>
      </w:r>
      <w:r>
        <w:t xml:space="preserve"> 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// CubeMX配置：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// ADC Trigger: Timer2 Trigger Out event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// External Trigger Conversion Edge: Rising edge</w:t>
      </w:r>
    </w:p>
    <w:p w:rsidR="00CC6D87" w:rsidRDefault="00CC6D87" w:rsidP="00CC6D87">
      <w:pPr>
        <w:pStyle w:val="HTML"/>
        <w:rPr>
          <w:rStyle w:val="HTML1"/>
        </w:rPr>
      </w:pP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// 代码中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HAL_TIM_Base_Start(&amp;htim2);  // 启动定时器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HAL_ADC_Start(&amp;hadc1);       // 启动ADC等待触发</w:t>
      </w:r>
    </w:p>
    <w:p w:rsidR="00CC6D87" w:rsidRDefault="00CC6D87" w:rsidP="00CC6D87">
      <w:pPr>
        <w:pStyle w:val="HTML"/>
        <w:rPr>
          <w:rStyle w:val="HTML1"/>
        </w:rPr>
      </w:pP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>while(1) {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// 定时器自动触发ADC，无需软件干预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if(adc_conversion_complete_flag) {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    value = HAL_ADC_GetValue(&amp;hadc1);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    adc_conversion_complete_flag = 0;</w:t>
      </w:r>
    </w:p>
    <w:p w:rsidR="00CC6D87" w:rsidRDefault="00CC6D87" w:rsidP="00CC6D8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CC6D87" w:rsidRDefault="00CC6D87" w:rsidP="00CC6D87">
      <w:pPr>
        <w:pStyle w:val="HTML"/>
      </w:pPr>
      <w:r>
        <w:rPr>
          <w:rStyle w:val="HTML1"/>
        </w:rPr>
        <w:t>}</w:t>
      </w:r>
    </w:p>
    <w:p w:rsidR="00CC6D87" w:rsidRDefault="00CC6D87" w:rsidP="00CC6D87">
      <w:pPr>
        <w:pStyle w:val="2"/>
      </w:pPr>
      <w:r>
        <w:rPr>
          <w:rStyle w:val="a8"/>
          <w:b/>
          <w:bCs/>
        </w:rPr>
        <w:t>总结</w:t>
      </w:r>
      <w:r>
        <w:t xml:space="preserve"> </w:t>
      </w:r>
    </w:p>
    <w:p w:rsidR="00CC6D87" w:rsidRDefault="00CC6D87" w:rsidP="00CC6D87">
      <w:pPr>
        <w:pStyle w:val="a7"/>
        <w:numPr>
          <w:ilvl w:val="0"/>
          <w:numId w:val="22"/>
        </w:numPr>
      </w:pPr>
      <w:r>
        <w:rPr>
          <w:rStyle w:val="a8"/>
        </w:rPr>
        <w:t>您的做法正确</w:t>
      </w:r>
      <w:r>
        <w:t>：单次转换模式确实需要在每次采样前重新启动ADC</w:t>
      </w:r>
    </w:p>
    <w:p w:rsidR="00CC6D87" w:rsidRDefault="00CC6D87" w:rsidP="00CC6D87">
      <w:pPr>
        <w:pStyle w:val="a7"/>
        <w:numPr>
          <w:ilvl w:val="0"/>
          <w:numId w:val="22"/>
        </w:numPr>
      </w:pPr>
      <w:r>
        <w:rPr>
          <w:rStyle w:val="a8"/>
        </w:rPr>
        <w:t>这是最基础的ADC使用方式</w:t>
      </w:r>
      <w:r>
        <w:t>：适合学习、调试和低速应用</w:t>
      </w:r>
    </w:p>
    <w:p w:rsidR="00CC6D87" w:rsidRDefault="00CC6D87" w:rsidP="00CC6D87">
      <w:pPr>
        <w:pStyle w:val="a7"/>
        <w:numPr>
          <w:ilvl w:val="0"/>
          <w:numId w:val="22"/>
        </w:numPr>
      </w:pPr>
      <w:r>
        <w:rPr>
          <w:rStyle w:val="a8"/>
        </w:rPr>
        <w:t>效率较低</w:t>
      </w:r>
      <w:r>
        <w:t>：因为使用了阻塞等待(</w:t>
      </w:r>
      <w:r>
        <w:rPr>
          <w:rStyle w:val="HTML1"/>
        </w:rPr>
        <w:t>HAL_MAX_DELAY</w:t>
      </w:r>
      <w:r>
        <w:t>)</w:t>
      </w:r>
    </w:p>
    <w:p w:rsidR="00CC6D87" w:rsidRDefault="00CC6D87" w:rsidP="00CC6D87">
      <w:pPr>
        <w:pStyle w:val="a7"/>
        <w:numPr>
          <w:ilvl w:val="0"/>
          <w:numId w:val="22"/>
        </w:numPr>
      </w:pPr>
      <w:r>
        <w:rPr>
          <w:rStyle w:val="a8"/>
        </w:rPr>
        <w:t>适用场景</w:t>
      </w:r>
      <w:r>
        <w:t>：温度监测、电池电压检测等低频采样（几秒一次）</w:t>
      </w:r>
    </w:p>
    <w:p w:rsidR="00CC6D87" w:rsidRDefault="00CC6D87" w:rsidP="00CC6D87">
      <w:pPr>
        <w:pStyle w:val="a7"/>
      </w:pPr>
      <w:r>
        <w:rPr>
          <w:rStyle w:val="a8"/>
        </w:rPr>
        <w:t>如果您的应用需要：</w:t>
      </w:r>
    </w:p>
    <w:p w:rsidR="00CC6D87" w:rsidRDefault="00CC6D87" w:rsidP="00CC6D87">
      <w:pPr>
        <w:pStyle w:val="a7"/>
        <w:numPr>
          <w:ilvl w:val="0"/>
          <w:numId w:val="23"/>
        </w:numPr>
      </w:pPr>
      <w:r>
        <w:rPr>
          <w:rStyle w:val="a8"/>
        </w:rPr>
        <w:t>高于10Hz的采样率</w:t>
      </w:r>
      <w:r>
        <w:rPr>
          <w:rFonts w:ascii="MS Gothic" w:eastAsia="MS Gothic" w:hAnsi="MS Gothic" w:cs="MS Gothic" w:hint="eastAsia"/>
        </w:rPr>
        <w:t>​</w:t>
      </w:r>
      <w:r>
        <w:t xml:space="preserve"> → 建议使用连续转换模式或DMA</w:t>
      </w:r>
    </w:p>
    <w:p w:rsidR="00CC6D87" w:rsidRDefault="00CC6D87" w:rsidP="00CC6D87">
      <w:pPr>
        <w:pStyle w:val="a7"/>
        <w:numPr>
          <w:ilvl w:val="0"/>
          <w:numId w:val="23"/>
        </w:numPr>
      </w:pPr>
      <w:r>
        <w:rPr>
          <w:rStyle w:val="a8"/>
        </w:rPr>
        <w:t>精确的采样间隔</w:t>
      </w:r>
      <w:r>
        <w:rPr>
          <w:rFonts w:ascii="MS Gothic" w:eastAsia="MS Gothic" w:hAnsi="MS Gothic" w:cs="MS Gothic" w:hint="eastAsia"/>
        </w:rPr>
        <w:t>​</w:t>
      </w:r>
      <w:r>
        <w:t xml:space="preserve"> → 建议使用定时器触发</w:t>
      </w:r>
    </w:p>
    <w:p w:rsidR="00CC6D87" w:rsidRDefault="00CC6D87" w:rsidP="00CC6D87">
      <w:pPr>
        <w:pStyle w:val="a7"/>
        <w:numPr>
          <w:ilvl w:val="0"/>
          <w:numId w:val="23"/>
        </w:numPr>
      </w:pPr>
      <w:r>
        <w:rPr>
          <w:rStyle w:val="a8"/>
        </w:rPr>
        <w:t>低CPU占用</w:t>
      </w:r>
      <w:r>
        <w:rPr>
          <w:rFonts w:ascii="MS Gothic" w:eastAsia="MS Gothic" w:hAnsi="MS Gothic" w:cs="MS Gothic" w:hint="eastAsia"/>
        </w:rPr>
        <w:t>​</w:t>
      </w:r>
      <w:r>
        <w:t xml:space="preserve"> → 建议使用DMA或中断方式</w:t>
      </w:r>
    </w:p>
    <w:p w:rsidR="00CC6D87" w:rsidRDefault="00CC6D87" w:rsidP="00CC6D87">
      <w:pPr>
        <w:pStyle w:val="a7"/>
      </w:pPr>
      <w:r>
        <w:t>您可以根据实际需求选择合适的模式。当前代码作为学习示例完全合适，但在实际产品中可能需要根据性能要求进行优化。</w:t>
      </w:r>
    </w:p>
    <w:p w:rsidR="006E509F" w:rsidRPr="00CC6D87" w:rsidRDefault="006E509F" w:rsidP="00B54CC9">
      <w:pPr>
        <w:rPr>
          <w:rFonts w:hint="eastAsia"/>
        </w:rPr>
      </w:pPr>
    </w:p>
    <w:p w:rsidR="00A76313" w:rsidRDefault="00A76313" w:rsidP="00A76313">
      <w:pPr>
        <w:pStyle w:val="1"/>
        <w:rPr>
          <w:noProof/>
        </w:rPr>
      </w:pPr>
      <w:r w:rsidRPr="00A76313">
        <w:rPr>
          <w:rFonts w:hint="eastAsia"/>
          <w:noProof/>
        </w:rPr>
        <w:lastRenderedPageBreak/>
        <w:t>这个</w:t>
      </w:r>
      <w:r w:rsidRPr="00A76313">
        <w:rPr>
          <w:noProof/>
        </w:rPr>
        <w:t>ADC的配置模式</w:t>
      </w:r>
      <w:r>
        <w:rPr>
          <w:rFonts w:hint="eastAsia"/>
          <w:noProof/>
        </w:rPr>
        <w:t>讲解</w:t>
      </w:r>
    </w:p>
    <w:p w:rsidR="00A15907" w:rsidRDefault="00A76313">
      <w:r>
        <w:rPr>
          <w:noProof/>
        </w:rPr>
        <w:drawing>
          <wp:inline distT="0" distB="0" distL="0" distR="0" wp14:anchorId="439470FC" wp14:editId="64751275">
            <wp:extent cx="5274310" cy="53371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895" w:rsidRDefault="001C6895" w:rsidP="001C6895">
      <w:pPr>
        <w:pStyle w:val="a7"/>
      </w:pPr>
      <w:r>
        <w:t>根据您提供的图片（来自STM32CubeMX的ADC配置界面），我将为您详细讲解这个ADC的配置模式，特别是各种工作模式的区别和应用场景。</w:t>
      </w:r>
    </w:p>
    <w:p w:rsidR="001C6895" w:rsidRDefault="001C6895" w:rsidP="001C6895">
      <w:pPr>
        <w:pStyle w:val="2"/>
      </w:pPr>
      <w:r>
        <w:rPr>
          <w:rStyle w:val="a8"/>
          <w:b/>
          <w:bCs/>
        </w:rPr>
        <w:t>ADC基本工作模式概览</w:t>
      </w:r>
      <w:r>
        <w:t xml:space="preserve"> 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1. 独立模式（Independent mode）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1"/>
        </w:numPr>
      </w:pPr>
      <w:r>
        <w:rPr>
          <w:rStyle w:val="a8"/>
        </w:rPr>
        <w:t>当前配置</w:t>
      </w:r>
      <w:r>
        <w:t>：图片中显示为独立模式</w:t>
      </w:r>
    </w:p>
    <w:p w:rsidR="001C6895" w:rsidRDefault="001C6895" w:rsidP="001C6895">
      <w:pPr>
        <w:pStyle w:val="a7"/>
        <w:numPr>
          <w:ilvl w:val="0"/>
          <w:numId w:val="1"/>
        </w:numPr>
      </w:pPr>
      <w:r>
        <w:rPr>
          <w:rStyle w:val="a8"/>
        </w:rPr>
        <w:t>含义</w:t>
      </w:r>
      <w:r>
        <w:t>：每个ADC模块</w:t>
      </w:r>
      <w:r w:rsidRPr="001C6895">
        <w:rPr>
          <w:b/>
        </w:rPr>
        <w:t>独立工作，互不影响</w:t>
      </w:r>
    </w:p>
    <w:p w:rsidR="001C6895" w:rsidRDefault="001C6895" w:rsidP="001C6895">
      <w:pPr>
        <w:pStyle w:val="a7"/>
        <w:numPr>
          <w:ilvl w:val="0"/>
          <w:numId w:val="1"/>
        </w:numPr>
      </w:pPr>
      <w:r>
        <w:rPr>
          <w:rStyle w:val="a8"/>
        </w:rPr>
        <w:t>应用场景</w:t>
      </w:r>
      <w:r>
        <w:t>：</w:t>
      </w:r>
    </w:p>
    <w:p w:rsidR="001C6895" w:rsidRDefault="001C6895" w:rsidP="001C6895">
      <w:pPr>
        <w:pStyle w:val="a7"/>
        <w:numPr>
          <w:ilvl w:val="1"/>
          <w:numId w:val="1"/>
        </w:numPr>
      </w:pPr>
      <w:r>
        <w:t>单一ADC采样需求</w:t>
      </w:r>
    </w:p>
    <w:p w:rsidR="001C6895" w:rsidRDefault="001C6895" w:rsidP="001C6895">
      <w:pPr>
        <w:pStyle w:val="a7"/>
        <w:numPr>
          <w:ilvl w:val="1"/>
          <w:numId w:val="1"/>
        </w:numPr>
      </w:pPr>
      <w:r>
        <w:lastRenderedPageBreak/>
        <w:t>简单数据采集系统</w:t>
      </w:r>
    </w:p>
    <w:p w:rsidR="001C6895" w:rsidRDefault="001C6895" w:rsidP="001C6895">
      <w:pPr>
        <w:pStyle w:val="a7"/>
        <w:numPr>
          <w:ilvl w:val="1"/>
          <w:numId w:val="1"/>
        </w:numPr>
      </w:pPr>
      <w:r>
        <w:t>资源受限的项目</w:t>
      </w:r>
    </w:p>
    <w:p w:rsidR="001C6895" w:rsidRDefault="001C6895" w:rsidP="001C6895">
      <w:pPr>
        <w:pStyle w:val="a7"/>
        <w:numPr>
          <w:ilvl w:val="0"/>
          <w:numId w:val="1"/>
        </w:numPr>
      </w:pPr>
      <w:r>
        <w:rPr>
          <w:rStyle w:val="a8"/>
        </w:rPr>
        <w:t>特点</w:t>
      </w:r>
      <w:r>
        <w:t>：</w:t>
      </w:r>
    </w:p>
    <w:p w:rsidR="001C6895" w:rsidRDefault="001C6895" w:rsidP="001C6895">
      <w:pPr>
        <w:pStyle w:val="a7"/>
        <w:numPr>
          <w:ilvl w:val="1"/>
          <w:numId w:val="1"/>
        </w:numPr>
      </w:pPr>
      <w:r>
        <w:t>简单易用</w:t>
      </w:r>
    </w:p>
    <w:p w:rsidR="001C6895" w:rsidRDefault="001C6895" w:rsidP="001C6895">
      <w:pPr>
        <w:pStyle w:val="a7"/>
        <w:numPr>
          <w:ilvl w:val="1"/>
          <w:numId w:val="1"/>
        </w:numPr>
      </w:pPr>
      <w:r>
        <w:t>低功耗</w:t>
      </w:r>
    </w:p>
    <w:p w:rsidR="001C6895" w:rsidRDefault="001C6895" w:rsidP="001C6895">
      <w:pPr>
        <w:pStyle w:val="a7"/>
        <w:numPr>
          <w:ilvl w:val="1"/>
          <w:numId w:val="1"/>
        </w:numPr>
      </w:pPr>
      <w:r>
        <w:t>单个通道或少量通道采样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2. 双ADC模式（Dual mode）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2"/>
        </w:numPr>
      </w:pPr>
      <w:r>
        <w:rPr>
          <w:rStyle w:val="a8"/>
        </w:rPr>
        <w:t>未选中但重要的模式</w:t>
      </w:r>
      <w:r>
        <w:t>：</w:t>
      </w:r>
    </w:p>
    <w:p w:rsidR="001C6895" w:rsidRDefault="001C6895" w:rsidP="001C6895">
      <w:pPr>
        <w:pStyle w:val="a7"/>
        <w:numPr>
          <w:ilvl w:val="1"/>
          <w:numId w:val="2"/>
        </w:numPr>
      </w:pPr>
      <w:r>
        <w:rPr>
          <w:rStyle w:val="a8"/>
        </w:rPr>
        <w:t>双重模式（Dual ADC mode）</w:t>
      </w:r>
      <w:r>
        <w:t>：两个ADC同时采样同一通道</w:t>
      </w:r>
    </w:p>
    <w:p w:rsidR="001C6895" w:rsidRDefault="001C6895" w:rsidP="001C6895">
      <w:pPr>
        <w:pStyle w:val="a7"/>
        <w:numPr>
          <w:ilvl w:val="1"/>
          <w:numId w:val="2"/>
        </w:numPr>
      </w:pPr>
      <w:r>
        <w:rPr>
          <w:rStyle w:val="a8"/>
        </w:rPr>
        <w:t>交替模式（Interleaved mode）</w:t>
      </w:r>
      <w:r>
        <w:t>：两个ADC交替采样提高速率</w:t>
      </w:r>
    </w:p>
    <w:p w:rsidR="001C6895" w:rsidRDefault="001C6895" w:rsidP="001C6895">
      <w:pPr>
        <w:pStyle w:val="a7"/>
        <w:numPr>
          <w:ilvl w:val="1"/>
          <w:numId w:val="2"/>
        </w:numPr>
      </w:pPr>
      <w:r>
        <w:rPr>
          <w:rStyle w:val="a8"/>
        </w:rPr>
        <w:t>同步模式（Synchronous mode）</w:t>
      </w:r>
      <w:r>
        <w:t>：ADC1触发ADC2同步采样</w:t>
      </w:r>
    </w:p>
    <w:p w:rsidR="001C6895" w:rsidRDefault="001C6895" w:rsidP="001C6895">
      <w:pPr>
        <w:pStyle w:val="a7"/>
        <w:numPr>
          <w:ilvl w:val="0"/>
          <w:numId w:val="2"/>
        </w:numPr>
      </w:pPr>
      <w:r>
        <w:rPr>
          <w:rStyle w:val="a8"/>
        </w:rPr>
        <w:t>应用场景</w:t>
      </w:r>
      <w:r>
        <w:t>：</w:t>
      </w:r>
    </w:p>
    <w:p w:rsidR="001C6895" w:rsidRDefault="001C6895" w:rsidP="001C6895">
      <w:pPr>
        <w:pStyle w:val="a7"/>
        <w:numPr>
          <w:ilvl w:val="1"/>
          <w:numId w:val="2"/>
        </w:numPr>
      </w:pPr>
      <w:r>
        <w:t>提高采样率</w:t>
      </w:r>
    </w:p>
    <w:p w:rsidR="001C6895" w:rsidRDefault="001C6895" w:rsidP="001C6895">
      <w:pPr>
        <w:pStyle w:val="a7"/>
        <w:numPr>
          <w:ilvl w:val="1"/>
          <w:numId w:val="2"/>
        </w:numPr>
      </w:pPr>
      <w:r>
        <w:t>同步采集多个相关信号</w:t>
      </w:r>
    </w:p>
    <w:p w:rsidR="001C6895" w:rsidRDefault="001C6895" w:rsidP="001C6895">
      <w:pPr>
        <w:pStyle w:val="a7"/>
        <w:numPr>
          <w:ilvl w:val="1"/>
          <w:numId w:val="2"/>
        </w:numPr>
      </w:pPr>
      <w:r>
        <w:t>冗余设计提高可靠性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3. 三重ADC模式（Triple mode）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3"/>
        </w:numPr>
      </w:pPr>
      <w:r>
        <w:t>三个ADC协同工作</w:t>
      </w:r>
    </w:p>
    <w:p w:rsidR="001C6895" w:rsidRDefault="001C6895" w:rsidP="001C6895">
      <w:pPr>
        <w:pStyle w:val="a7"/>
        <w:numPr>
          <w:ilvl w:val="0"/>
          <w:numId w:val="3"/>
        </w:numPr>
      </w:pPr>
      <w:r>
        <w:t>用于高端应用，如电机控制、多相电源监测</w:t>
      </w:r>
    </w:p>
    <w:p w:rsidR="001C6895" w:rsidRDefault="001C6895" w:rsidP="001C6895">
      <w:pPr>
        <w:pStyle w:val="2"/>
      </w:pPr>
      <w:r>
        <w:rPr>
          <w:rStyle w:val="a8"/>
          <w:b/>
          <w:bCs/>
        </w:rPr>
        <w:t>关键参数详解</w:t>
      </w:r>
      <w:r>
        <w:t xml:space="preserve"> 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1. 数据对齐（Data Alignment）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4"/>
        </w:numPr>
      </w:pPr>
      <w:r>
        <w:rPr>
          <w:rStyle w:val="a8"/>
        </w:rPr>
        <w:t>右对齐（Right alignment）</w:t>
      </w:r>
      <w:r>
        <w:t>：当前配置</w:t>
      </w:r>
    </w:p>
    <w:p w:rsidR="001C6895" w:rsidRDefault="001C6895" w:rsidP="001C6895">
      <w:pPr>
        <w:pStyle w:val="a7"/>
        <w:numPr>
          <w:ilvl w:val="1"/>
          <w:numId w:val="4"/>
        </w:numPr>
      </w:pPr>
      <w:r>
        <w:t>12位ADC结果存储在低12位</w:t>
      </w:r>
    </w:p>
    <w:p w:rsidR="001C6895" w:rsidRPr="001C6895" w:rsidRDefault="001C6895" w:rsidP="001C6895">
      <w:pPr>
        <w:pStyle w:val="a7"/>
        <w:numPr>
          <w:ilvl w:val="1"/>
          <w:numId w:val="4"/>
        </w:numPr>
        <w:rPr>
          <w:b/>
        </w:rPr>
      </w:pPr>
      <w:r w:rsidRPr="001C6895">
        <w:rPr>
          <w:b/>
        </w:rPr>
        <w:t>易于读取和计算</w:t>
      </w:r>
    </w:p>
    <w:p w:rsidR="001C6895" w:rsidRDefault="001C6895" w:rsidP="001C6895">
      <w:pPr>
        <w:pStyle w:val="a7"/>
        <w:numPr>
          <w:ilvl w:val="1"/>
          <w:numId w:val="4"/>
        </w:numPr>
      </w:pPr>
      <w:r>
        <w:t>例如：0x0FFF表示满量程</w:t>
      </w:r>
    </w:p>
    <w:p w:rsidR="001C6895" w:rsidRDefault="001C6895" w:rsidP="001C6895">
      <w:pPr>
        <w:pStyle w:val="a7"/>
        <w:numPr>
          <w:ilvl w:val="0"/>
          <w:numId w:val="4"/>
        </w:numPr>
      </w:pPr>
      <w:r>
        <w:rPr>
          <w:rStyle w:val="a8"/>
        </w:rPr>
        <w:t>左对齐（Left alignment）</w:t>
      </w:r>
    </w:p>
    <w:p w:rsidR="001C6895" w:rsidRDefault="001C6895" w:rsidP="001C6895">
      <w:pPr>
        <w:pStyle w:val="a7"/>
        <w:numPr>
          <w:ilvl w:val="1"/>
          <w:numId w:val="4"/>
        </w:numPr>
      </w:pPr>
      <w:r>
        <w:t>结果存储在高12位</w:t>
      </w:r>
    </w:p>
    <w:p w:rsidR="001C6895" w:rsidRDefault="001C6895" w:rsidP="001C6895">
      <w:pPr>
        <w:pStyle w:val="a7"/>
        <w:numPr>
          <w:ilvl w:val="1"/>
          <w:numId w:val="4"/>
        </w:numPr>
      </w:pPr>
      <w:r>
        <w:t>便于某些DSP处理</w:t>
      </w:r>
    </w:p>
    <w:p w:rsidR="001C6895" w:rsidRDefault="001C6895" w:rsidP="001C6895">
      <w:pPr>
        <w:pStyle w:val="a7"/>
        <w:numPr>
          <w:ilvl w:val="1"/>
          <w:numId w:val="4"/>
        </w:numPr>
      </w:pPr>
      <w:r>
        <w:t>例如：0xFFF0表示满量程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2. 扫描转换模式（Scan Conversion Mode）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5"/>
        </w:numPr>
      </w:pPr>
      <w:r>
        <w:rPr>
          <w:rStyle w:val="a8"/>
        </w:rPr>
        <w:t>禁用（Disabled）</w:t>
      </w:r>
      <w:r>
        <w:t>：当前配置</w:t>
      </w:r>
    </w:p>
    <w:p w:rsidR="001C6895" w:rsidRDefault="001C6895" w:rsidP="001C6895">
      <w:pPr>
        <w:pStyle w:val="a7"/>
        <w:numPr>
          <w:ilvl w:val="1"/>
          <w:numId w:val="5"/>
        </w:numPr>
      </w:pPr>
      <w:r>
        <w:t>只转换</w:t>
      </w:r>
      <w:r w:rsidRPr="001C6895">
        <w:rPr>
          <w:b/>
        </w:rPr>
        <w:t>单个通道</w:t>
      </w:r>
    </w:p>
    <w:p w:rsidR="001C6895" w:rsidRDefault="001C6895" w:rsidP="001C6895">
      <w:pPr>
        <w:pStyle w:val="a7"/>
        <w:numPr>
          <w:ilvl w:val="1"/>
          <w:numId w:val="5"/>
        </w:numPr>
      </w:pPr>
      <w:r>
        <w:lastRenderedPageBreak/>
        <w:t>简单直接</w:t>
      </w:r>
    </w:p>
    <w:p w:rsidR="001C6895" w:rsidRDefault="001C6895" w:rsidP="001C6895">
      <w:pPr>
        <w:pStyle w:val="a7"/>
        <w:numPr>
          <w:ilvl w:val="0"/>
          <w:numId w:val="5"/>
        </w:numPr>
      </w:pPr>
      <w:r>
        <w:rPr>
          <w:rStyle w:val="a8"/>
        </w:rPr>
        <w:t>启用（Enabled）</w:t>
      </w:r>
    </w:p>
    <w:p w:rsidR="001C6895" w:rsidRDefault="001C6895" w:rsidP="001C6895">
      <w:pPr>
        <w:pStyle w:val="a7"/>
        <w:numPr>
          <w:ilvl w:val="1"/>
          <w:numId w:val="5"/>
        </w:numPr>
      </w:pPr>
      <w:r>
        <w:t>自动按顺序转换多个通道</w:t>
      </w:r>
    </w:p>
    <w:p w:rsidR="001C6895" w:rsidRDefault="001C6895" w:rsidP="001C6895">
      <w:pPr>
        <w:pStyle w:val="a7"/>
        <w:numPr>
          <w:ilvl w:val="1"/>
          <w:numId w:val="5"/>
        </w:numPr>
      </w:pPr>
      <w:r>
        <w:t>需要配置转换序列（Rank）</w:t>
      </w:r>
    </w:p>
    <w:p w:rsidR="001C6895" w:rsidRDefault="001C6895" w:rsidP="001C6895">
      <w:pPr>
        <w:pStyle w:val="a7"/>
        <w:numPr>
          <w:ilvl w:val="1"/>
          <w:numId w:val="5"/>
        </w:numPr>
      </w:pPr>
      <w:r>
        <w:t>适用于多通道巡检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3. 连续转换模式（Continuous Conversion Mode）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6"/>
        </w:numPr>
      </w:pPr>
      <w:r>
        <w:rPr>
          <w:rStyle w:val="a8"/>
        </w:rPr>
        <w:t>禁用（Disabled）</w:t>
      </w:r>
      <w:r>
        <w:t>：当前配置</w:t>
      </w:r>
    </w:p>
    <w:p w:rsidR="001C6895" w:rsidRDefault="001C6895" w:rsidP="001C6895">
      <w:pPr>
        <w:pStyle w:val="a7"/>
        <w:numPr>
          <w:ilvl w:val="1"/>
          <w:numId w:val="6"/>
        </w:numPr>
      </w:pPr>
      <w:r>
        <w:t>单次转换，需要触发</w:t>
      </w:r>
    </w:p>
    <w:p w:rsidR="001C6895" w:rsidRDefault="001C6895" w:rsidP="001C6895">
      <w:pPr>
        <w:pStyle w:val="a7"/>
        <w:numPr>
          <w:ilvl w:val="1"/>
          <w:numId w:val="6"/>
        </w:numPr>
      </w:pPr>
      <w:r>
        <w:t>节能，按需采样</w:t>
      </w:r>
    </w:p>
    <w:p w:rsidR="001C6895" w:rsidRDefault="001C6895" w:rsidP="001C6895">
      <w:pPr>
        <w:pStyle w:val="a7"/>
        <w:numPr>
          <w:ilvl w:val="0"/>
          <w:numId w:val="6"/>
        </w:numPr>
      </w:pPr>
      <w:r>
        <w:rPr>
          <w:rStyle w:val="a8"/>
        </w:rPr>
        <w:t>启用（Enabled）</w:t>
      </w:r>
    </w:p>
    <w:p w:rsidR="001C6895" w:rsidRDefault="001C6895" w:rsidP="001C6895">
      <w:pPr>
        <w:pStyle w:val="a7"/>
        <w:numPr>
          <w:ilvl w:val="1"/>
          <w:numId w:val="6"/>
        </w:numPr>
      </w:pPr>
      <w:r>
        <w:t>自动</w:t>
      </w:r>
      <w:r w:rsidRPr="001C6895">
        <w:rPr>
          <w:b/>
        </w:rPr>
        <w:t>连续转换</w:t>
      </w:r>
    </w:p>
    <w:p w:rsidR="001C6895" w:rsidRDefault="001C6895" w:rsidP="001C6895">
      <w:pPr>
        <w:pStyle w:val="a7"/>
        <w:numPr>
          <w:ilvl w:val="1"/>
          <w:numId w:val="6"/>
        </w:numPr>
      </w:pPr>
      <w:r>
        <w:t>无需重复触发</w:t>
      </w:r>
    </w:p>
    <w:p w:rsidR="001C6895" w:rsidRDefault="001C6895" w:rsidP="001C6895">
      <w:pPr>
        <w:pStyle w:val="a7"/>
        <w:numPr>
          <w:ilvl w:val="1"/>
          <w:numId w:val="6"/>
        </w:numPr>
      </w:pPr>
      <w:r>
        <w:t>适用于实时监控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4. 间断转换模式（Discontinuous Conversion Mode）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7"/>
        </w:numPr>
      </w:pPr>
      <w:r>
        <w:t>在扫描模式中分</w:t>
      </w:r>
      <w:r w:rsidRPr="00B970C1">
        <w:rPr>
          <w:b/>
        </w:rPr>
        <w:t>组转换</w:t>
      </w:r>
    </w:p>
    <w:p w:rsidR="001C6895" w:rsidRDefault="001C6895" w:rsidP="001C6895">
      <w:pPr>
        <w:pStyle w:val="a7"/>
        <w:numPr>
          <w:ilvl w:val="0"/>
          <w:numId w:val="7"/>
        </w:numPr>
      </w:pPr>
      <w:r>
        <w:t>可以中断长序列进行其他操作</w:t>
      </w:r>
    </w:p>
    <w:p w:rsidR="001C6895" w:rsidRDefault="001C6895" w:rsidP="001C6895">
      <w:pPr>
        <w:pStyle w:val="2"/>
      </w:pPr>
      <w:r>
        <w:rPr>
          <w:rStyle w:val="a8"/>
          <w:b/>
          <w:bCs/>
        </w:rPr>
        <w:t>规则转换与注入转换对比</w:t>
      </w:r>
      <w:r>
        <w:t xml:space="preserve"> 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1. 规则转换（Regular Conversion）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8"/>
        </w:numPr>
      </w:pPr>
      <w:r>
        <w:rPr>
          <w:rStyle w:val="a8"/>
        </w:rPr>
        <w:t>当前配置</w:t>
      </w:r>
      <w:r>
        <w:t>：启用，1个转换，软件触发</w:t>
      </w:r>
    </w:p>
    <w:p w:rsidR="001C6895" w:rsidRDefault="001C6895" w:rsidP="001C6895">
      <w:pPr>
        <w:pStyle w:val="a7"/>
        <w:numPr>
          <w:ilvl w:val="0"/>
          <w:numId w:val="8"/>
        </w:numPr>
      </w:pPr>
      <w:r>
        <w:rPr>
          <w:rStyle w:val="a8"/>
        </w:rPr>
        <w:t>特点</w:t>
      </w:r>
      <w:r>
        <w:t>：</w:t>
      </w:r>
    </w:p>
    <w:p w:rsidR="001C6895" w:rsidRDefault="001C6895" w:rsidP="001C6895">
      <w:pPr>
        <w:pStyle w:val="a7"/>
        <w:numPr>
          <w:ilvl w:val="1"/>
          <w:numId w:val="8"/>
        </w:numPr>
      </w:pPr>
      <w:r>
        <w:t>主转换序列</w:t>
      </w:r>
    </w:p>
    <w:p w:rsidR="001C6895" w:rsidRDefault="001C6895" w:rsidP="001C6895">
      <w:pPr>
        <w:pStyle w:val="a7"/>
        <w:numPr>
          <w:ilvl w:val="1"/>
          <w:numId w:val="8"/>
        </w:numPr>
      </w:pPr>
      <w:r>
        <w:t>可以配置多个通道（最多16个）</w:t>
      </w:r>
    </w:p>
    <w:p w:rsidR="001C6895" w:rsidRDefault="001C6895" w:rsidP="001C6895">
      <w:pPr>
        <w:pStyle w:val="a7"/>
        <w:numPr>
          <w:ilvl w:val="1"/>
          <w:numId w:val="8"/>
        </w:numPr>
      </w:pPr>
      <w:r>
        <w:t>按Rank顺序转换</w:t>
      </w:r>
    </w:p>
    <w:p w:rsidR="001C6895" w:rsidRDefault="001C6895" w:rsidP="001C6895">
      <w:pPr>
        <w:pStyle w:val="a7"/>
        <w:numPr>
          <w:ilvl w:val="0"/>
          <w:numId w:val="8"/>
        </w:numPr>
      </w:pPr>
      <w:r>
        <w:rPr>
          <w:rStyle w:val="a8"/>
        </w:rPr>
        <w:t>触发源</w:t>
      </w:r>
      <w:r>
        <w:t>：</w:t>
      </w:r>
    </w:p>
    <w:p w:rsidR="001C6895" w:rsidRDefault="001C6895" w:rsidP="001C6895">
      <w:pPr>
        <w:pStyle w:val="a7"/>
        <w:numPr>
          <w:ilvl w:val="1"/>
          <w:numId w:val="8"/>
        </w:numPr>
      </w:pPr>
      <w:r>
        <w:t>软件触发（当前选择）</w:t>
      </w:r>
    </w:p>
    <w:p w:rsidR="001C6895" w:rsidRDefault="001C6895" w:rsidP="001C6895">
      <w:pPr>
        <w:pStyle w:val="a7"/>
        <w:numPr>
          <w:ilvl w:val="1"/>
          <w:numId w:val="8"/>
        </w:numPr>
      </w:pPr>
      <w:r>
        <w:t>定时器触发</w:t>
      </w:r>
    </w:p>
    <w:p w:rsidR="001C6895" w:rsidRDefault="001C6895" w:rsidP="001C6895">
      <w:pPr>
        <w:pStyle w:val="a7"/>
        <w:numPr>
          <w:ilvl w:val="1"/>
          <w:numId w:val="8"/>
        </w:numPr>
      </w:pPr>
      <w:r>
        <w:t>外部引脚触发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2. 注入转换（Injected Conversion）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9"/>
        </w:numPr>
      </w:pPr>
      <w:r>
        <w:rPr>
          <w:rStyle w:val="a8"/>
        </w:rPr>
        <w:t>当前配置</w:t>
      </w:r>
      <w:r>
        <w:t>：禁用</w:t>
      </w:r>
    </w:p>
    <w:p w:rsidR="001C6895" w:rsidRDefault="001C6895" w:rsidP="001C6895">
      <w:pPr>
        <w:pStyle w:val="a7"/>
        <w:numPr>
          <w:ilvl w:val="0"/>
          <w:numId w:val="9"/>
        </w:numPr>
      </w:pPr>
      <w:r>
        <w:rPr>
          <w:rStyle w:val="a8"/>
        </w:rPr>
        <w:t>特点</w:t>
      </w:r>
      <w:r>
        <w:t>：</w:t>
      </w:r>
    </w:p>
    <w:p w:rsidR="001C6895" w:rsidRDefault="001C6895" w:rsidP="001C6895">
      <w:pPr>
        <w:pStyle w:val="a7"/>
        <w:numPr>
          <w:ilvl w:val="1"/>
          <w:numId w:val="9"/>
        </w:numPr>
      </w:pPr>
      <w:r>
        <w:t>中断式转换，可插入规则序列</w:t>
      </w:r>
    </w:p>
    <w:p w:rsidR="001C6895" w:rsidRDefault="001C6895" w:rsidP="001C6895">
      <w:pPr>
        <w:pStyle w:val="a7"/>
        <w:numPr>
          <w:ilvl w:val="1"/>
          <w:numId w:val="9"/>
        </w:numPr>
      </w:pPr>
      <w:r>
        <w:lastRenderedPageBreak/>
        <w:t>最高4个通道</w:t>
      </w:r>
    </w:p>
    <w:p w:rsidR="001C6895" w:rsidRDefault="001C6895" w:rsidP="001C6895">
      <w:pPr>
        <w:pStyle w:val="a7"/>
        <w:numPr>
          <w:ilvl w:val="1"/>
          <w:numId w:val="9"/>
        </w:numPr>
      </w:pPr>
      <w:r>
        <w:t>可以打断规则转换</w:t>
      </w:r>
    </w:p>
    <w:p w:rsidR="001C6895" w:rsidRDefault="001C6895" w:rsidP="001C6895">
      <w:pPr>
        <w:pStyle w:val="a7"/>
        <w:numPr>
          <w:ilvl w:val="1"/>
          <w:numId w:val="9"/>
        </w:numPr>
      </w:pPr>
      <w:r>
        <w:t>常用于紧急或高优先级采样</w:t>
      </w:r>
    </w:p>
    <w:p w:rsidR="001C6895" w:rsidRDefault="001C6895" w:rsidP="001C6895">
      <w:pPr>
        <w:pStyle w:val="2"/>
      </w:pPr>
      <w:r>
        <w:rPr>
          <w:rStyle w:val="a8"/>
          <w:b/>
          <w:bCs/>
        </w:rPr>
        <w:t>实际应用配置示例</w:t>
      </w:r>
      <w:r>
        <w:t xml:space="preserve"> 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场景1：单通道温度采样</w:t>
      </w:r>
      <w:r>
        <w:t xml:space="preserve"> 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// 当前配置适合此场景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ADC模式：独立模式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数据对齐：右对齐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扫描模式：禁用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连续模式：禁用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规则转换：启用，软件触发</w:t>
      </w:r>
    </w:p>
    <w:p w:rsidR="001C6895" w:rsidRDefault="001C6895" w:rsidP="001C6895">
      <w:pPr>
        <w:pStyle w:val="HTML"/>
      </w:pPr>
      <w:r>
        <w:rPr>
          <w:rStyle w:val="HTML1"/>
        </w:rPr>
        <w:t>采样率：按需，约1Hz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场景2：多通道数据采集</w:t>
      </w:r>
      <w:r>
        <w:t xml:space="preserve"> 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// 需要修改的配置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ADC模式：独立模式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数据对齐：右对齐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扫描模式：启用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连续模式：启用（或禁用+定时器触发）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规则转换：启用，配置多个Rank</w:t>
      </w:r>
    </w:p>
    <w:p w:rsidR="001C6895" w:rsidRDefault="001C6895" w:rsidP="001C6895">
      <w:pPr>
        <w:pStyle w:val="HTML"/>
      </w:pPr>
      <w:r>
        <w:rPr>
          <w:rStyle w:val="HTML1"/>
        </w:rPr>
        <w:t>采样率：由定时器控制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场景3：高速同步采样</w:t>
      </w:r>
      <w:r>
        <w:t xml:space="preserve"> 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// 需要修改的配置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ADC模式：双重同步模式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数据对齐：右对齐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扫描模式：禁用（或启用）</w:t>
      </w:r>
    </w:p>
    <w:p w:rsidR="001C6895" w:rsidRDefault="001C6895" w:rsidP="001C6895">
      <w:pPr>
        <w:pStyle w:val="HTML"/>
        <w:rPr>
          <w:rStyle w:val="HTML1"/>
        </w:rPr>
      </w:pPr>
      <w:r>
        <w:rPr>
          <w:rStyle w:val="HTML1"/>
        </w:rPr>
        <w:t>连续模式：启用</w:t>
      </w:r>
    </w:p>
    <w:p w:rsidR="001C6895" w:rsidRDefault="001C6895" w:rsidP="001C6895">
      <w:pPr>
        <w:pStyle w:val="HTML"/>
      </w:pPr>
      <w:r>
        <w:rPr>
          <w:rStyle w:val="HTML1"/>
        </w:rPr>
        <w:t>触发源：定时器触发</w:t>
      </w:r>
    </w:p>
    <w:p w:rsidR="001C6895" w:rsidRDefault="001C6895" w:rsidP="001C6895">
      <w:pPr>
        <w:pStyle w:val="2"/>
      </w:pPr>
      <w:r>
        <w:rPr>
          <w:rStyle w:val="a8"/>
          <w:b/>
          <w:bCs/>
        </w:rPr>
        <w:t>配置建议与最佳实践</w:t>
      </w:r>
      <w:r>
        <w:t xml:space="preserve"> 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1. 采样时间配置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10"/>
        </w:numPr>
      </w:pPr>
      <w:r>
        <w:t>图片中未显示，但很重要</w:t>
      </w:r>
    </w:p>
    <w:p w:rsidR="001C6895" w:rsidRDefault="001C6895" w:rsidP="001C6895">
      <w:pPr>
        <w:pStyle w:val="a7"/>
        <w:numPr>
          <w:ilvl w:val="0"/>
          <w:numId w:val="10"/>
        </w:numPr>
      </w:pPr>
      <w:r>
        <w:lastRenderedPageBreak/>
        <w:t>根据信号源阻抗调整</w:t>
      </w:r>
    </w:p>
    <w:p w:rsidR="001C6895" w:rsidRDefault="001C6895" w:rsidP="001C6895">
      <w:pPr>
        <w:pStyle w:val="a7"/>
        <w:numPr>
          <w:ilvl w:val="0"/>
          <w:numId w:val="10"/>
        </w:numPr>
      </w:pPr>
      <w:r>
        <w:t>典型值：7.5、13.5、28.5、41.5、55.5、71.5、239.5个ADC时钟周期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2. 时钟分频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11"/>
        </w:numPr>
      </w:pPr>
      <w:r>
        <w:t>ADC时钟不应超过芯片规定最大值</w:t>
      </w:r>
    </w:p>
    <w:p w:rsidR="001C6895" w:rsidRDefault="001C6895" w:rsidP="001C6895">
      <w:pPr>
        <w:pStyle w:val="a7"/>
        <w:numPr>
          <w:ilvl w:val="0"/>
          <w:numId w:val="11"/>
        </w:numPr>
      </w:pPr>
      <w:r>
        <w:t>通常为APB2时钟的分频</w:t>
      </w:r>
    </w:p>
    <w:p w:rsidR="001C6895" w:rsidRDefault="001C6895" w:rsidP="001C6895">
      <w:pPr>
        <w:pStyle w:val="a7"/>
        <w:numPr>
          <w:ilvl w:val="0"/>
          <w:numId w:val="11"/>
        </w:numPr>
      </w:pPr>
      <w:r>
        <w:t>确保采样时间足够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3. 过采样功能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12"/>
        </w:numPr>
      </w:pPr>
      <w:r>
        <w:t>可用于提高分辨率</w:t>
      </w:r>
    </w:p>
    <w:p w:rsidR="001C6895" w:rsidRDefault="001C6895" w:rsidP="001C6895">
      <w:pPr>
        <w:pStyle w:val="a7"/>
        <w:numPr>
          <w:ilvl w:val="0"/>
          <w:numId w:val="12"/>
        </w:numPr>
      </w:pPr>
      <w:r>
        <w:t>16位过采样模式：12位ADC可达到16位分辨率</w:t>
      </w:r>
    </w:p>
    <w:p w:rsidR="001C6895" w:rsidRDefault="001C6895" w:rsidP="001C6895">
      <w:pPr>
        <w:pStyle w:val="a7"/>
        <w:numPr>
          <w:ilvl w:val="0"/>
          <w:numId w:val="12"/>
        </w:numPr>
      </w:pPr>
      <w:r>
        <w:t>需要开启相应选项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4. 模拟看门狗</w:t>
      </w:r>
      <w:r>
        <w:t xml:space="preserve"> </w:t>
      </w:r>
    </w:p>
    <w:p w:rsidR="001C6895" w:rsidRDefault="001C6895" w:rsidP="001C6895">
      <w:pPr>
        <w:pStyle w:val="a7"/>
        <w:numPr>
          <w:ilvl w:val="0"/>
          <w:numId w:val="13"/>
        </w:numPr>
      </w:pPr>
      <w:r>
        <w:t>设置电压阈值</w:t>
      </w:r>
    </w:p>
    <w:p w:rsidR="001C6895" w:rsidRDefault="001C6895" w:rsidP="001C6895">
      <w:pPr>
        <w:pStyle w:val="a7"/>
        <w:numPr>
          <w:ilvl w:val="0"/>
          <w:numId w:val="13"/>
        </w:numPr>
      </w:pPr>
      <w:r>
        <w:t>超过阈值时产生中断</w:t>
      </w:r>
    </w:p>
    <w:p w:rsidR="001C6895" w:rsidRDefault="001C6895" w:rsidP="001C6895">
      <w:pPr>
        <w:pStyle w:val="a7"/>
        <w:numPr>
          <w:ilvl w:val="0"/>
          <w:numId w:val="13"/>
        </w:numPr>
      </w:pPr>
      <w:r>
        <w:t>用于监测关键信号</w:t>
      </w:r>
    </w:p>
    <w:p w:rsidR="001C6895" w:rsidRDefault="001C6895" w:rsidP="001C6895">
      <w:pPr>
        <w:pStyle w:val="2"/>
      </w:pPr>
      <w:r>
        <w:rPr>
          <w:rStyle w:val="a8"/>
          <w:b/>
          <w:bCs/>
        </w:rPr>
        <w:t>具体到您的配置分析</w:t>
      </w:r>
      <w:r>
        <w:t xml:space="preserve"> </w:t>
      </w:r>
    </w:p>
    <w:p w:rsidR="001C6895" w:rsidRDefault="001C6895" w:rsidP="001C6895">
      <w:pPr>
        <w:pStyle w:val="a7"/>
      </w:pPr>
      <w:r>
        <w:t>您当前的配置是：</w:t>
      </w:r>
    </w:p>
    <w:p w:rsidR="001C6895" w:rsidRDefault="001C6895" w:rsidP="001C6895">
      <w:pPr>
        <w:pStyle w:val="a7"/>
        <w:numPr>
          <w:ilvl w:val="0"/>
          <w:numId w:val="14"/>
        </w:numPr>
      </w:pPr>
      <w:r>
        <w:rPr>
          <w:rStyle w:val="a8"/>
        </w:rPr>
        <w:t>独立模式</w:t>
      </w:r>
      <w:r>
        <w:t>：简单直接，适合初学者或简单应用</w:t>
      </w:r>
    </w:p>
    <w:p w:rsidR="001C6895" w:rsidRDefault="001C6895" w:rsidP="001C6895">
      <w:pPr>
        <w:pStyle w:val="a7"/>
        <w:numPr>
          <w:ilvl w:val="0"/>
          <w:numId w:val="14"/>
        </w:numPr>
      </w:pPr>
      <w:r>
        <w:rPr>
          <w:rStyle w:val="a8"/>
        </w:rPr>
        <w:t>右对齐</w:t>
      </w:r>
      <w:r>
        <w:t>：最常用的对齐方式</w:t>
      </w:r>
    </w:p>
    <w:p w:rsidR="001C6895" w:rsidRDefault="001C6895" w:rsidP="001C6895">
      <w:pPr>
        <w:pStyle w:val="a7"/>
        <w:numPr>
          <w:ilvl w:val="0"/>
          <w:numId w:val="14"/>
        </w:numPr>
      </w:pPr>
      <w:r>
        <w:rPr>
          <w:rStyle w:val="a8"/>
        </w:rPr>
        <w:t>扫描禁用</w:t>
      </w:r>
      <w:r>
        <w:t>：只采样一个通道（IN0）</w:t>
      </w:r>
    </w:p>
    <w:p w:rsidR="001C6895" w:rsidRDefault="001C6895" w:rsidP="001C6895">
      <w:pPr>
        <w:pStyle w:val="a7"/>
        <w:numPr>
          <w:ilvl w:val="0"/>
          <w:numId w:val="14"/>
        </w:numPr>
      </w:pPr>
      <w:r>
        <w:rPr>
          <w:rStyle w:val="a8"/>
        </w:rPr>
        <w:t>连续禁用</w:t>
      </w:r>
      <w:r>
        <w:t>：需要软件触发每次转换</w:t>
      </w:r>
    </w:p>
    <w:p w:rsidR="001C6895" w:rsidRDefault="001C6895" w:rsidP="001C6895">
      <w:pPr>
        <w:pStyle w:val="a7"/>
        <w:numPr>
          <w:ilvl w:val="0"/>
          <w:numId w:val="14"/>
        </w:numPr>
      </w:pPr>
      <w:r>
        <w:rPr>
          <w:rStyle w:val="a8"/>
        </w:rPr>
        <w:t>规则转换1个</w:t>
      </w:r>
      <w:r>
        <w:t>：只转换IN0通道</w:t>
      </w:r>
    </w:p>
    <w:p w:rsidR="001C6895" w:rsidRDefault="001C6895" w:rsidP="001C6895">
      <w:pPr>
        <w:pStyle w:val="a7"/>
        <w:numPr>
          <w:ilvl w:val="0"/>
          <w:numId w:val="14"/>
        </w:numPr>
      </w:pPr>
      <w:r>
        <w:rPr>
          <w:rStyle w:val="a8"/>
        </w:rPr>
        <w:t>软件触发</w:t>
      </w:r>
      <w:r>
        <w:t>：调用</w:t>
      </w:r>
      <w:r>
        <w:rPr>
          <w:rStyle w:val="HTML1"/>
        </w:rPr>
        <w:t>HAL_ADC_Start()</w:t>
      </w:r>
      <w:r>
        <w:t>开始转换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这种配置的优缺点</w:t>
      </w:r>
      <w:r>
        <w:t xml:space="preserve"> </w:t>
      </w:r>
    </w:p>
    <w:p w:rsidR="001C6895" w:rsidRDefault="001C6895" w:rsidP="001C6895">
      <w:pPr>
        <w:pStyle w:val="a7"/>
      </w:pPr>
      <w:r>
        <w:rPr>
          <w:rStyle w:val="a8"/>
        </w:rPr>
        <w:t>优点</w:t>
      </w:r>
      <w:r>
        <w:t>：</w:t>
      </w:r>
    </w:p>
    <w:p w:rsidR="001C6895" w:rsidRDefault="001C6895" w:rsidP="001C6895">
      <w:pPr>
        <w:pStyle w:val="a7"/>
        <w:numPr>
          <w:ilvl w:val="0"/>
          <w:numId w:val="15"/>
        </w:numPr>
      </w:pPr>
      <w:r>
        <w:t>简单易懂</w:t>
      </w:r>
    </w:p>
    <w:p w:rsidR="001C6895" w:rsidRDefault="001C6895" w:rsidP="001C6895">
      <w:pPr>
        <w:pStyle w:val="a7"/>
        <w:numPr>
          <w:ilvl w:val="0"/>
          <w:numId w:val="15"/>
        </w:numPr>
      </w:pPr>
      <w:r>
        <w:t>功耗低</w:t>
      </w:r>
    </w:p>
    <w:p w:rsidR="001C6895" w:rsidRDefault="001C6895" w:rsidP="001C6895">
      <w:pPr>
        <w:pStyle w:val="a7"/>
        <w:numPr>
          <w:ilvl w:val="0"/>
          <w:numId w:val="15"/>
        </w:numPr>
      </w:pPr>
      <w:r>
        <w:t>代码控制灵活</w:t>
      </w:r>
    </w:p>
    <w:p w:rsidR="001C6895" w:rsidRDefault="001C6895" w:rsidP="001C6895">
      <w:pPr>
        <w:pStyle w:val="a7"/>
      </w:pPr>
      <w:r>
        <w:rPr>
          <w:rStyle w:val="a8"/>
        </w:rPr>
        <w:t>缺点</w:t>
      </w:r>
      <w:r>
        <w:t>：</w:t>
      </w:r>
    </w:p>
    <w:p w:rsidR="001C6895" w:rsidRDefault="001C6895" w:rsidP="001C6895">
      <w:pPr>
        <w:pStyle w:val="a7"/>
        <w:numPr>
          <w:ilvl w:val="0"/>
          <w:numId w:val="16"/>
        </w:numPr>
      </w:pPr>
      <w:r>
        <w:lastRenderedPageBreak/>
        <w:t>采样率低（依赖软件延时）</w:t>
      </w:r>
    </w:p>
    <w:p w:rsidR="001C6895" w:rsidRDefault="001C6895" w:rsidP="001C6895">
      <w:pPr>
        <w:pStyle w:val="a7"/>
        <w:numPr>
          <w:ilvl w:val="0"/>
          <w:numId w:val="16"/>
        </w:numPr>
      </w:pPr>
      <w:r>
        <w:t>不适合实时性要求高的应用</w:t>
      </w:r>
    </w:p>
    <w:p w:rsidR="001C6895" w:rsidRDefault="001C6895" w:rsidP="001C6895">
      <w:pPr>
        <w:pStyle w:val="a7"/>
        <w:numPr>
          <w:ilvl w:val="0"/>
          <w:numId w:val="16"/>
        </w:numPr>
      </w:pPr>
      <w:r>
        <w:t>CPU占用率高（需要频繁处理）</w:t>
      </w:r>
    </w:p>
    <w:p w:rsidR="001C6895" w:rsidRDefault="001C6895" w:rsidP="001C6895">
      <w:pPr>
        <w:pStyle w:val="3"/>
      </w:pPr>
      <w:r>
        <w:rPr>
          <w:rStyle w:val="a8"/>
          <w:b/>
          <w:bCs/>
        </w:rPr>
        <w:t>改进建议</w:t>
      </w:r>
      <w:r>
        <w:t xml:space="preserve"> </w:t>
      </w:r>
    </w:p>
    <w:p w:rsidR="001C6895" w:rsidRDefault="001C6895" w:rsidP="001C6895">
      <w:pPr>
        <w:pStyle w:val="a7"/>
      </w:pPr>
      <w:r>
        <w:t>如果您需要更高的采样率：</w:t>
      </w:r>
    </w:p>
    <w:p w:rsidR="001C6895" w:rsidRDefault="001C6895" w:rsidP="001C6895">
      <w:pPr>
        <w:pStyle w:val="a7"/>
        <w:numPr>
          <w:ilvl w:val="0"/>
          <w:numId w:val="17"/>
        </w:numPr>
      </w:pPr>
      <w:r>
        <w:rPr>
          <w:rStyle w:val="a8"/>
        </w:rPr>
        <w:t>启用连续转换模式</w:t>
      </w:r>
      <w:r>
        <w:t>：自动连续采样</w:t>
      </w:r>
    </w:p>
    <w:p w:rsidR="001C6895" w:rsidRDefault="001C6895" w:rsidP="001C6895">
      <w:pPr>
        <w:pStyle w:val="a7"/>
        <w:numPr>
          <w:ilvl w:val="0"/>
          <w:numId w:val="17"/>
        </w:numPr>
      </w:pPr>
      <w:r>
        <w:rPr>
          <w:rStyle w:val="a8"/>
        </w:rPr>
        <w:t>使用定时器触发</w:t>
      </w:r>
      <w:r>
        <w:t>：精确控制采样间隔</w:t>
      </w:r>
    </w:p>
    <w:p w:rsidR="001C6895" w:rsidRDefault="001C6895" w:rsidP="001C6895">
      <w:pPr>
        <w:pStyle w:val="a7"/>
        <w:numPr>
          <w:ilvl w:val="0"/>
          <w:numId w:val="17"/>
        </w:numPr>
      </w:pPr>
      <w:r>
        <w:rPr>
          <w:rStyle w:val="a8"/>
        </w:rPr>
        <w:t>启用DMA</w:t>
      </w:r>
      <w:r>
        <w:t>：减少CPU干预，提高效率</w:t>
      </w:r>
    </w:p>
    <w:p w:rsidR="001C6895" w:rsidRDefault="001C6895" w:rsidP="001C6895">
      <w:pPr>
        <w:pStyle w:val="a7"/>
        <w:numPr>
          <w:ilvl w:val="0"/>
          <w:numId w:val="17"/>
        </w:numPr>
      </w:pPr>
      <w:r>
        <w:rPr>
          <w:rStyle w:val="a8"/>
        </w:rPr>
        <w:t>启用过采样</w:t>
      </w:r>
      <w:r>
        <w:t>：提高分辨率（如果需要）</w:t>
      </w:r>
    </w:p>
    <w:p w:rsidR="001C6895" w:rsidRDefault="001C6895" w:rsidP="001C6895">
      <w:pPr>
        <w:pStyle w:val="2"/>
      </w:pPr>
      <w:r>
        <w:rPr>
          <w:rStyle w:val="a8"/>
          <w:b/>
          <w:bCs/>
        </w:rPr>
        <w:t>总结</w:t>
      </w:r>
      <w:r>
        <w:t xml:space="preserve"> </w:t>
      </w:r>
    </w:p>
    <w:p w:rsidR="001C6895" w:rsidRDefault="001C6895" w:rsidP="001C6895">
      <w:pPr>
        <w:pStyle w:val="a7"/>
      </w:pPr>
      <w:r>
        <w:t>ADC配置的核心是根据应用需求平衡：</w:t>
      </w:r>
    </w:p>
    <w:p w:rsidR="001C6895" w:rsidRDefault="001C6895" w:rsidP="001C6895">
      <w:pPr>
        <w:pStyle w:val="a7"/>
        <w:numPr>
          <w:ilvl w:val="0"/>
          <w:numId w:val="18"/>
        </w:numPr>
      </w:pPr>
      <w:r>
        <w:rPr>
          <w:rStyle w:val="a8"/>
        </w:rPr>
        <w:t>精度</w:t>
      </w:r>
      <w:r>
        <w:rPr>
          <w:rFonts w:ascii="MS Gothic" w:eastAsia="MS Gothic" w:hAnsi="MS Gothic" w:cs="MS Gothic" w:hint="eastAsia"/>
        </w:rPr>
        <w:t>​</w:t>
      </w:r>
      <w:r>
        <w:t xml:space="preserve"> vs </w:t>
      </w:r>
      <w:r>
        <w:rPr>
          <w:rStyle w:val="a8"/>
        </w:rPr>
        <w:t>速度</w:t>
      </w:r>
    </w:p>
    <w:p w:rsidR="001C6895" w:rsidRDefault="001C6895" w:rsidP="001C6895">
      <w:pPr>
        <w:pStyle w:val="a7"/>
        <w:numPr>
          <w:ilvl w:val="0"/>
          <w:numId w:val="18"/>
        </w:numPr>
      </w:pPr>
      <w:r>
        <w:rPr>
          <w:rStyle w:val="a8"/>
        </w:rPr>
        <w:t>功耗</w:t>
      </w:r>
      <w:r>
        <w:rPr>
          <w:rFonts w:ascii="MS Gothic" w:eastAsia="MS Gothic" w:hAnsi="MS Gothic" w:cs="MS Gothic" w:hint="eastAsia"/>
        </w:rPr>
        <w:t>​</w:t>
      </w:r>
      <w:r>
        <w:t xml:space="preserve"> vs </w:t>
      </w:r>
      <w:r>
        <w:rPr>
          <w:rStyle w:val="a8"/>
        </w:rPr>
        <w:t>性能</w:t>
      </w:r>
    </w:p>
    <w:p w:rsidR="001C6895" w:rsidRDefault="001C6895" w:rsidP="001C6895">
      <w:pPr>
        <w:pStyle w:val="a7"/>
        <w:numPr>
          <w:ilvl w:val="0"/>
          <w:numId w:val="18"/>
        </w:numPr>
      </w:pPr>
      <w:r>
        <w:rPr>
          <w:rStyle w:val="a8"/>
        </w:rPr>
        <w:t>简单性</w:t>
      </w:r>
      <w:r>
        <w:rPr>
          <w:rFonts w:ascii="MS Gothic" w:eastAsia="MS Gothic" w:hAnsi="MS Gothic" w:cs="MS Gothic" w:hint="eastAsia"/>
        </w:rPr>
        <w:t>​</w:t>
      </w:r>
      <w:r>
        <w:t xml:space="preserve"> vs </w:t>
      </w:r>
      <w:r>
        <w:rPr>
          <w:rStyle w:val="a8"/>
        </w:rPr>
        <w:t>灵活性</w:t>
      </w:r>
    </w:p>
    <w:p w:rsidR="001C6895" w:rsidRDefault="001C6895" w:rsidP="001C6895">
      <w:pPr>
        <w:pStyle w:val="a7"/>
      </w:pPr>
      <w:r>
        <w:t>您当前的配置是</w:t>
      </w:r>
      <w:r>
        <w:rPr>
          <w:rStyle w:val="a8"/>
        </w:rPr>
        <w:t>最简单的单通道软件触发模式</w:t>
      </w:r>
      <w:r>
        <w:t>，适合学习、调试和简单应用。对于更复杂的应用，可以根据上述讲解调整各个参数。</w:t>
      </w:r>
    </w:p>
    <w:p w:rsidR="001C6895" w:rsidRDefault="001C6895" w:rsidP="001C6895">
      <w:pPr>
        <w:pStyle w:val="a7"/>
      </w:pPr>
      <w:r>
        <w:t>如果您有特定的应用场景（如温度监测、音频采集、电机控制等），我可以提供更具体的配置建议。</w:t>
      </w:r>
    </w:p>
    <w:p w:rsidR="001C6895" w:rsidRPr="001C6895" w:rsidRDefault="001C6895"/>
    <w:sectPr w:rsidR="001C6895" w:rsidRPr="001C68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938" w:rsidRDefault="009D0938" w:rsidP="00A76313">
      <w:r>
        <w:separator/>
      </w:r>
    </w:p>
  </w:endnote>
  <w:endnote w:type="continuationSeparator" w:id="0">
    <w:p w:rsidR="009D0938" w:rsidRDefault="009D0938" w:rsidP="00A76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938" w:rsidRDefault="009D0938" w:rsidP="00A76313">
      <w:r>
        <w:separator/>
      </w:r>
    </w:p>
  </w:footnote>
  <w:footnote w:type="continuationSeparator" w:id="0">
    <w:p w:rsidR="009D0938" w:rsidRDefault="009D0938" w:rsidP="00A763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0EC9"/>
    <w:multiLevelType w:val="multilevel"/>
    <w:tmpl w:val="DDC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504B"/>
    <w:multiLevelType w:val="multilevel"/>
    <w:tmpl w:val="43E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D3A53"/>
    <w:multiLevelType w:val="multilevel"/>
    <w:tmpl w:val="6AC6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50833"/>
    <w:multiLevelType w:val="multilevel"/>
    <w:tmpl w:val="741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24F7A"/>
    <w:multiLevelType w:val="multilevel"/>
    <w:tmpl w:val="752C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40781"/>
    <w:multiLevelType w:val="multilevel"/>
    <w:tmpl w:val="0AF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617E2"/>
    <w:multiLevelType w:val="multilevel"/>
    <w:tmpl w:val="ED9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12D88"/>
    <w:multiLevelType w:val="multilevel"/>
    <w:tmpl w:val="FE5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D7CC5"/>
    <w:multiLevelType w:val="multilevel"/>
    <w:tmpl w:val="D8A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E4135"/>
    <w:multiLevelType w:val="multilevel"/>
    <w:tmpl w:val="C31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B6D3F"/>
    <w:multiLevelType w:val="multilevel"/>
    <w:tmpl w:val="8DF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42AD4"/>
    <w:multiLevelType w:val="multilevel"/>
    <w:tmpl w:val="7BDC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B6FA9"/>
    <w:multiLevelType w:val="multilevel"/>
    <w:tmpl w:val="F98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2399E"/>
    <w:multiLevelType w:val="multilevel"/>
    <w:tmpl w:val="3AAAD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AF268D"/>
    <w:multiLevelType w:val="multilevel"/>
    <w:tmpl w:val="587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A3305"/>
    <w:multiLevelType w:val="multilevel"/>
    <w:tmpl w:val="15B0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D468E9"/>
    <w:multiLevelType w:val="multilevel"/>
    <w:tmpl w:val="E23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D66AF"/>
    <w:multiLevelType w:val="multilevel"/>
    <w:tmpl w:val="179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717A4"/>
    <w:multiLevelType w:val="multilevel"/>
    <w:tmpl w:val="39A4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E28C7"/>
    <w:multiLevelType w:val="multilevel"/>
    <w:tmpl w:val="156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52C23"/>
    <w:multiLevelType w:val="multilevel"/>
    <w:tmpl w:val="C61C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851401"/>
    <w:multiLevelType w:val="multilevel"/>
    <w:tmpl w:val="32CA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92C1F"/>
    <w:multiLevelType w:val="multilevel"/>
    <w:tmpl w:val="A96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1"/>
  </w:num>
  <w:num w:numId="3">
    <w:abstractNumId w:val="6"/>
  </w:num>
  <w:num w:numId="4">
    <w:abstractNumId w:val="9"/>
  </w:num>
  <w:num w:numId="5">
    <w:abstractNumId w:val="0"/>
  </w:num>
  <w:num w:numId="6">
    <w:abstractNumId w:val="3"/>
  </w:num>
  <w:num w:numId="7">
    <w:abstractNumId w:val="16"/>
  </w:num>
  <w:num w:numId="8">
    <w:abstractNumId w:val="1"/>
  </w:num>
  <w:num w:numId="9">
    <w:abstractNumId w:val="17"/>
  </w:num>
  <w:num w:numId="10">
    <w:abstractNumId w:val="22"/>
  </w:num>
  <w:num w:numId="11">
    <w:abstractNumId w:val="19"/>
  </w:num>
  <w:num w:numId="12">
    <w:abstractNumId w:val="12"/>
  </w:num>
  <w:num w:numId="13">
    <w:abstractNumId w:val="11"/>
  </w:num>
  <w:num w:numId="14">
    <w:abstractNumId w:val="20"/>
  </w:num>
  <w:num w:numId="15">
    <w:abstractNumId w:val="14"/>
  </w:num>
  <w:num w:numId="16">
    <w:abstractNumId w:val="10"/>
  </w:num>
  <w:num w:numId="17">
    <w:abstractNumId w:val="4"/>
  </w:num>
  <w:num w:numId="18">
    <w:abstractNumId w:val="15"/>
  </w:num>
  <w:num w:numId="19">
    <w:abstractNumId w:val="7"/>
  </w:num>
  <w:num w:numId="20">
    <w:abstractNumId w:val="2"/>
  </w:num>
  <w:num w:numId="21">
    <w:abstractNumId w:val="13"/>
  </w:num>
  <w:num w:numId="22">
    <w:abstractNumId w:val="18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2BC"/>
    <w:rsid w:val="00157238"/>
    <w:rsid w:val="001C6895"/>
    <w:rsid w:val="002D6CF0"/>
    <w:rsid w:val="006E509F"/>
    <w:rsid w:val="009842BC"/>
    <w:rsid w:val="009D0938"/>
    <w:rsid w:val="00A15907"/>
    <w:rsid w:val="00A76313"/>
    <w:rsid w:val="00B54CC9"/>
    <w:rsid w:val="00B970C1"/>
    <w:rsid w:val="00CC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0C5F64"/>
  <w15:chartTrackingRefBased/>
  <w15:docId w15:val="{1E1233E3-CD73-4884-8AAF-9654A55E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63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89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89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63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63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63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631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7631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1C689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C6895"/>
    <w:rPr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1C68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1C689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C68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C6895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C689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2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</dc:creator>
  <cp:keywords/>
  <dc:description/>
  <cp:lastModifiedBy>xueli</cp:lastModifiedBy>
  <cp:revision>11</cp:revision>
  <dcterms:created xsi:type="dcterms:W3CDTF">2026-03-18T08:44:00Z</dcterms:created>
  <dcterms:modified xsi:type="dcterms:W3CDTF">2026-03-18T09:10:00Z</dcterms:modified>
</cp:coreProperties>
</file>