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A663" w14:textId="33CB7868" w:rsidR="00163F1D" w:rsidRPr="00163F1D" w:rsidRDefault="00163F1D" w:rsidP="00163F1D">
      <w:pPr>
        <w:rPr>
          <w:rFonts w:hint="eastAsia"/>
          <w:sz w:val="36"/>
          <w:szCs w:val="36"/>
        </w:rPr>
      </w:pPr>
      <w:r w:rsidRPr="00163F1D">
        <w:rPr>
          <w:sz w:val="36"/>
          <w:szCs w:val="36"/>
        </w:rPr>
        <w:t>重設</w:t>
      </w:r>
      <w:r w:rsidRPr="00163F1D">
        <w:rPr>
          <w:sz w:val="36"/>
          <w:szCs w:val="36"/>
        </w:rPr>
        <w:t>(</w:t>
      </w:r>
      <w:r w:rsidRPr="00163F1D">
        <w:rPr>
          <w:sz w:val="36"/>
          <w:szCs w:val="36"/>
        </w:rPr>
        <w:t>還原</w:t>
      </w:r>
      <w:r w:rsidRPr="00163F1D">
        <w:rPr>
          <w:sz w:val="36"/>
          <w:szCs w:val="36"/>
        </w:rPr>
        <w:t>)</w:t>
      </w:r>
      <w:r w:rsidRPr="00163F1D">
        <w:rPr>
          <w:rFonts w:hint="eastAsia"/>
          <w:sz w:val="36"/>
          <w:szCs w:val="36"/>
        </w:rPr>
        <w:t>電腦</w:t>
      </w:r>
      <w:r w:rsidRPr="00163F1D">
        <w:rPr>
          <w:rFonts w:hint="eastAsia"/>
          <w:sz w:val="36"/>
          <w:szCs w:val="36"/>
        </w:rPr>
        <w:t xml:space="preserve">SOP -- </w:t>
      </w:r>
      <w:r w:rsidRPr="00163F1D">
        <w:rPr>
          <w:b/>
          <w:bCs/>
          <w:sz w:val="36"/>
          <w:szCs w:val="36"/>
        </w:rPr>
        <w:t>以</w:t>
      </w:r>
      <w:r w:rsidRPr="00163F1D">
        <w:rPr>
          <w:b/>
          <w:bCs/>
          <w:sz w:val="36"/>
          <w:szCs w:val="36"/>
        </w:rPr>
        <w:t>Acer</w:t>
      </w:r>
      <w:r w:rsidRPr="00163F1D">
        <w:rPr>
          <w:b/>
          <w:bCs/>
          <w:sz w:val="36"/>
          <w:szCs w:val="36"/>
        </w:rPr>
        <w:t>為例</w:t>
      </w:r>
    </w:p>
    <w:p w14:paraId="036AF8ED" w14:textId="77777777" w:rsidR="00B7301F" w:rsidRDefault="00B7301F"/>
    <w:p w14:paraId="363131DD" w14:textId="5A8E282A" w:rsidR="007C5E1A" w:rsidRPr="007C5E1A" w:rsidRDefault="007C5E1A" w:rsidP="007C5E1A">
      <w:pPr>
        <w:rPr>
          <w:rFonts w:hint="eastAsia"/>
          <w:b/>
          <w:bCs/>
          <w:noProof/>
        </w:rPr>
      </w:pPr>
      <w:r w:rsidRPr="007C5E1A">
        <w:rPr>
          <w:rFonts w:hint="eastAsia"/>
          <w:b/>
          <w:bCs/>
          <w:noProof/>
        </w:rPr>
        <w:t>如何進入到這個畫面進行</w:t>
      </w:r>
      <w:r w:rsidRPr="007C5E1A">
        <w:t>重設</w:t>
      </w:r>
      <w:r w:rsidRPr="007C5E1A">
        <w:t>(</w:t>
      </w:r>
      <w:r w:rsidRPr="007C5E1A">
        <w:t>還原</w:t>
      </w:r>
      <w:r w:rsidRPr="007C5E1A">
        <w:t>)</w:t>
      </w:r>
      <w:r w:rsidRPr="007C5E1A">
        <w:rPr>
          <w:rFonts w:hint="eastAsia"/>
        </w:rPr>
        <w:t>電腦</w:t>
      </w:r>
      <w:r w:rsidRPr="007C5E1A">
        <w:rPr>
          <w:rFonts w:hint="eastAsia"/>
        </w:rPr>
        <w:t>(</w:t>
      </w:r>
      <w:r w:rsidRPr="007C5E1A">
        <w:rPr>
          <w:rFonts w:hint="eastAsia"/>
        </w:rPr>
        <w:t>這</w:t>
      </w:r>
      <w:r w:rsidRPr="007C5E1A">
        <w:rPr>
          <w:rFonts w:hint="eastAsia"/>
        </w:rPr>
        <w:t>2</w:t>
      </w:r>
      <w:r w:rsidRPr="007C5E1A">
        <w:rPr>
          <w:rFonts w:hint="eastAsia"/>
        </w:rPr>
        <w:t>張圖的差別可能是差在進入方式，大同小異</w:t>
      </w:r>
      <w:r w:rsidRPr="007C5E1A">
        <w:rPr>
          <w:rFonts w:hint="eastAsia"/>
        </w:rPr>
        <w:t>)</w:t>
      </w:r>
    </w:p>
    <w:p w14:paraId="09F15451" w14:textId="77777777" w:rsidR="00163F1D" w:rsidRDefault="00163F1D">
      <w:r w:rsidRPr="004C28B3">
        <w:rPr>
          <w:noProof/>
        </w:rPr>
        <w:drawing>
          <wp:inline distT="0" distB="0" distL="0" distR="0" wp14:anchorId="47186A7E" wp14:editId="36757F31">
            <wp:extent cx="4117997" cy="3069910"/>
            <wp:effectExtent l="0" t="0" r="0" b="0"/>
            <wp:docPr id="13500361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6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37" cy="30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C343" w14:textId="64A6E541" w:rsidR="007C5E1A" w:rsidRDefault="007C5E1A">
      <w:pPr>
        <w:rPr>
          <w:rFonts w:hint="eastAsia"/>
        </w:rPr>
      </w:pPr>
      <w:r>
        <w:rPr>
          <w:noProof/>
        </w:rPr>
        <w:drawing>
          <wp:inline distT="0" distB="0" distL="0" distR="0" wp14:anchorId="03BB12A0" wp14:editId="1D910F22">
            <wp:extent cx="4137180" cy="3102885"/>
            <wp:effectExtent l="0" t="0" r="0" b="2540"/>
            <wp:docPr id="204220316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01" cy="3114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F38AD" w14:textId="2F452035" w:rsidR="00163F1D" w:rsidRDefault="00163F1D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>(1)</w:t>
      </w:r>
    </w:p>
    <w:p w14:paraId="185088E4" w14:textId="61921C41" w:rsidR="00163F1D" w:rsidRDefault="00163F1D" w:rsidP="00163F1D">
      <w:r w:rsidRPr="00163F1D">
        <w:t>按下電源按鍵開機後，當</w:t>
      </w:r>
      <w:r w:rsidRPr="00163F1D">
        <w:t>Acer Logo</w:t>
      </w:r>
      <w:r w:rsidRPr="00163F1D">
        <w:t>畫面結束後，請即刻按組合鍵</w:t>
      </w:r>
      <w:r w:rsidRPr="00163F1D">
        <w:t xml:space="preserve"> +</w:t>
      </w:r>
      <w:r w:rsidRPr="00163F1D">
        <w:t>，接著將進到還原畫面。</w:t>
      </w:r>
    </w:p>
    <w:p w14:paraId="06D62D3C" w14:textId="0DF74EB8" w:rsidR="00163F1D" w:rsidRDefault="00163F1D" w:rsidP="00163F1D">
      <w:r>
        <w:lastRenderedPageBreak/>
        <w:sym w:font="Wingdings" w:char="F0E0"/>
      </w:r>
      <w:r>
        <w:rPr>
          <w:rFonts w:hint="eastAsia"/>
        </w:rPr>
        <w:t>改成用終端機輸入指令進入</w:t>
      </w:r>
    </w:p>
    <w:p w14:paraId="3083A51E" w14:textId="77777777" w:rsidR="00163F1D" w:rsidRDefault="00163F1D" w:rsidP="00163F1D"/>
    <w:p w14:paraId="683CD9AF" w14:textId="49A6D7AD" w:rsidR="00163F1D" w:rsidRDefault="00163F1D" w:rsidP="00163F1D">
      <w:pPr>
        <w:rPr>
          <w:rFonts w:hint="eastAsia"/>
        </w:rPr>
      </w:pPr>
      <w:r w:rsidRPr="00163F1D">
        <w:drawing>
          <wp:inline distT="0" distB="0" distL="0" distR="0" wp14:anchorId="20ACE177" wp14:editId="0C2F3632">
            <wp:extent cx="1867166" cy="834001"/>
            <wp:effectExtent l="0" t="0" r="0" b="4445"/>
            <wp:docPr id="14886304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30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112" cy="8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5C0" w14:textId="77777777" w:rsidR="00163F1D" w:rsidRDefault="00163F1D" w:rsidP="00163F1D">
      <w:r w:rsidRPr="004C28B3">
        <w:t>shutdown /r /o /t 0</w:t>
      </w:r>
      <w:r w:rsidRPr="004C28B3">
        <w:t>這是啥</w:t>
      </w:r>
      <w:r w:rsidRPr="004C28B3">
        <w:t>?</w:t>
      </w:r>
    </w:p>
    <w:p w14:paraId="663DCEA2" w14:textId="77777777" w:rsidR="00163F1D" w:rsidRDefault="00163F1D" w:rsidP="00163F1D"/>
    <w:p w14:paraId="1203CFF2" w14:textId="77777777" w:rsidR="00163F1D" w:rsidRPr="00163F1D" w:rsidRDefault="00163F1D" w:rsidP="00163F1D">
      <w:r w:rsidRPr="00163F1D">
        <w:t>這是</w:t>
      </w:r>
      <w:r w:rsidRPr="00163F1D">
        <w:rPr>
          <w:b/>
          <w:bCs/>
        </w:rPr>
        <w:t>Windows</w:t>
      </w:r>
      <w:r w:rsidRPr="00163F1D">
        <w:rPr>
          <w:b/>
          <w:bCs/>
        </w:rPr>
        <w:t>命令提示字元的指令</w:t>
      </w:r>
      <w:r w:rsidRPr="00163F1D">
        <w:t>，用來重新啟動電腦並進入進階啟動選項。</w:t>
      </w:r>
    </w:p>
    <w:p w14:paraId="374D2DEA" w14:textId="77777777" w:rsidR="00163F1D" w:rsidRPr="00163F1D" w:rsidRDefault="00163F1D" w:rsidP="00163F1D">
      <w:r w:rsidRPr="00163F1D">
        <w:rPr>
          <w:b/>
          <w:bCs/>
        </w:rPr>
        <w:t>指令拆解說明：</w:t>
      </w:r>
    </w:p>
    <w:p w14:paraId="26E729EC" w14:textId="77777777" w:rsidR="00163F1D" w:rsidRPr="00163F1D" w:rsidRDefault="00163F1D" w:rsidP="00163F1D">
      <w:pPr>
        <w:numPr>
          <w:ilvl w:val="0"/>
          <w:numId w:val="2"/>
        </w:numPr>
      </w:pPr>
      <w:r w:rsidRPr="00163F1D">
        <w:t>shutdown - Windows</w:t>
      </w:r>
      <w:r w:rsidRPr="00163F1D">
        <w:t>的關機</w:t>
      </w:r>
      <w:r w:rsidRPr="00163F1D">
        <w:t>/</w:t>
      </w:r>
      <w:r w:rsidRPr="00163F1D">
        <w:t>重啟命令</w:t>
      </w:r>
    </w:p>
    <w:p w14:paraId="0D401A41" w14:textId="77777777" w:rsidR="00163F1D" w:rsidRPr="00163F1D" w:rsidRDefault="00163F1D" w:rsidP="00163F1D">
      <w:pPr>
        <w:numPr>
          <w:ilvl w:val="0"/>
          <w:numId w:val="2"/>
        </w:numPr>
      </w:pPr>
      <w:r w:rsidRPr="00163F1D">
        <w:t>/r - Restart</w:t>
      </w:r>
      <w:r w:rsidRPr="00163F1D">
        <w:t>（重新啟動）</w:t>
      </w:r>
    </w:p>
    <w:p w14:paraId="6F3BE915" w14:textId="77777777" w:rsidR="00163F1D" w:rsidRPr="00163F1D" w:rsidRDefault="00163F1D" w:rsidP="00163F1D">
      <w:pPr>
        <w:numPr>
          <w:ilvl w:val="0"/>
          <w:numId w:val="2"/>
        </w:numPr>
      </w:pPr>
      <w:r w:rsidRPr="00163F1D">
        <w:t xml:space="preserve">/o - </w:t>
      </w:r>
      <w:proofErr w:type="gramStart"/>
      <w:r w:rsidRPr="00163F1D">
        <w:t>重啟後進入</w:t>
      </w:r>
      <w:proofErr w:type="gramEnd"/>
      <w:r w:rsidRPr="00163F1D">
        <w:t>進階啟動選項選單</w:t>
      </w:r>
    </w:p>
    <w:p w14:paraId="6869B0AE" w14:textId="77777777" w:rsidR="00163F1D" w:rsidRPr="00163F1D" w:rsidRDefault="00163F1D" w:rsidP="00163F1D">
      <w:pPr>
        <w:numPr>
          <w:ilvl w:val="0"/>
          <w:numId w:val="2"/>
        </w:numPr>
      </w:pPr>
      <w:r w:rsidRPr="00163F1D">
        <w:t>/t 0 - Time 0</w:t>
      </w:r>
      <w:r w:rsidRPr="00163F1D">
        <w:t>秒（立即執行，不等待）</w:t>
      </w:r>
    </w:p>
    <w:p w14:paraId="39ABEC56" w14:textId="77777777" w:rsidR="00163F1D" w:rsidRPr="00163F1D" w:rsidRDefault="00163F1D" w:rsidP="00163F1D">
      <w:r w:rsidRPr="00163F1D">
        <w:rPr>
          <w:b/>
          <w:bCs/>
        </w:rPr>
        <w:t>如何使用：</w:t>
      </w:r>
    </w:p>
    <w:p w14:paraId="13967304" w14:textId="77777777" w:rsidR="00163F1D" w:rsidRPr="00163F1D" w:rsidRDefault="00163F1D" w:rsidP="00163F1D">
      <w:pPr>
        <w:numPr>
          <w:ilvl w:val="0"/>
          <w:numId w:val="3"/>
        </w:numPr>
      </w:pPr>
      <w:r w:rsidRPr="00163F1D">
        <w:t>按</w:t>
      </w:r>
      <w:r w:rsidRPr="00163F1D">
        <w:t xml:space="preserve"> Win + R </w:t>
      </w:r>
      <w:r w:rsidRPr="00163F1D">
        <w:t>開啟執行視窗</w:t>
      </w:r>
    </w:p>
    <w:p w14:paraId="0DC716C8" w14:textId="77777777" w:rsidR="00163F1D" w:rsidRPr="00163F1D" w:rsidRDefault="00163F1D" w:rsidP="00163F1D">
      <w:pPr>
        <w:numPr>
          <w:ilvl w:val="0"/>
          <w:numId w:val="3"/>
        </w:numPr>
      </w:pPr>
      <w:r w:rsidRPr="00163F1D">
        <w:t>輸入</w:t>
      </w:r>
      <w:r w:rsidRPr="00163F1D">
        <w:t xml:space="preserve"> </w:t>
      </w:r>
      <w:proofErr w:type="spellStart"/>
      <w:r w:rsidRPr="00163F1D">
        <w:t>cmd</w:t>
      </w:r>
      <w:proofErr w:type="spellEnd"/>
      <w:r w:rsidRPr="00163F1D">
        <w:t xml:space="preserve"> </w:t>
      </w:r>
      <w:r w:rsidRPr="00163F1D">
        <w:t>開啟命令提示字元</w:t>
      </w:r>
    </w:p>
    <w:p w14:paraId="29C19E38" w14:textId="77777777" w:rsidR="00163F1D" w:rsidRPr="00163F1D" w:rsidRDefault="00163F1D" w:rsidP="00163F1D">
      <w:pPr>
        <w:numPr>
          <w:ilvl w:val="0"/>
          <w:numId w:val="3"/>
        </w:numPr>
      </w:pPr>
      <w:r w:rsidRPr="00163F1D">
        <w:t>輸入</w:t>
      </w:r>
      <w:r w:rsidRPr="00163F1D">
        <w:t xml:space="preserve"> shutdown /r /o /t 0 </w:t>
      </w:r>
      <w:r w:rsidRPr="00163F1D">
        <w:t>然後按</w:t>
      </w:r>
      <w:r w:rsidRPr="00163F1D">
        <w:t>Enter</w:t>
      </w:r>
    </w:p>
    <w:p w14:paraId="03DFA097" w14:textId="77777777" w:rsidR="00163F1D" w:rsidRPr="00163F1D" w:rsidRDefault="00163F1D" w:rsidP="00163F1D">
      <w:pPr>
        <w:numPr>
          <w:ilvl w:val="0"/>
          <w:numId w:val="3"/>
        </w:numPr>
      </w:pPr>
      <w:r w:rsidRPr="00163F1D">
        <w:t>電腦會立即</w:t>
      </w:r>
      <w:proofErr w:type="gramStart"/>
      <w:r w:rsidRPr="00163F1D">
        <w:t>重啟並進入</w:t>
      </w:r>
      <w:proofErr w:type="gramEnd"/>
      <w:r w:rsidRPr="00163F1D">
        <w:t>你剛才看到的藍色「選擇選項」畫面</w:t>
      </w:r>
    </w:p>
    <w:p w14:paraId="352076F4" w14:textId="77777777" w:rsidR="00163F1D" w:rsidRPr="00163F1D" w:rsidRDefault="00163F1D" w:rsidP="00163F1D">
      <w:r w:rsidRPr="00163F1D">
        <w:rPr>
          <w:b/>
          <w:bCs/>
        </w:rPr>
        <w:t>其他常見的</w:t>
      </w:r>
      <w:r w:rsidRPr="00163F1D">
        <w:rPr>
          <w:b/>
          <w:bCs/>
        </w:rPr>
        <w:t>shutdown</w:t>
      </w:r>
      <w:r w:rsidRPr="00163F1D">
        <w:rPr>
          <w:b/>
          <w:bCs/>
        </w:rPr>
        <w:t>參數：</w:t>
      </w:r>
    </w:p>
    <w:p w14:paraId="39804E06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 xml:space="preserve">/s - </w:t>
      </w:r>
      <w:r w:rsidRPr="00163F1D">
        <w:t>關機</w:t>
      </w:r>
    </w:p>
    <w:p w14:paraId="0A3E1ECA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 xml:space="preserve">/r - </w:t>
      </w:r>
      <w:r w:rsidRPr="00163F1D">
        <w:t>重新啟動</w:t>
      </w:r>
    </w:p>
    <w:p w14:paraId="0C2FE05C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>/t 30 - 30</w:t>
      </w:r>
      <w:r w:rsidRPr="00163F1D">
        <w:t>秒後執行</w:t>
      </w:r>
    </w:p>
    <w:p w14:paraId="23BEED02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 xml:space="preserve">/f - </w:t>
      </w:r>
      <w:r w:rsidRPr="00163F1D">
        <w:t>強制關閉應用程式</w:t>
      </w:r>
    </w:p>
    <w:p w14:paraId="6E97396B" w14:textId="77777777" w:rsidR="00163F1D" w:rsidRPr="00163F1D" w:rsidRDefault="00163F1D" w:rsidP="00163F1D">
      <w:pPr>
        <w:numPr>
          <w:ilvl w:val="0"/>
          <w:numId w:val="4"/>
        </w:numPr>
      </w:pPr>
      <w:r w:rsidRPr="00163F1D">
        <w:t>/c "</w:t>
      </w:r>
      <w:r w:rsidRPr="00163F1D">
        <w:t>訊息</w:t>
      </w:r>
      <w:r w:rsidRPr="00163F1D">
        <w:t xml:space="preserve">" - </w:t>
      </w:r>
      <w:r w:rsidRPr="00163F1D">
        <w:t>顯示關機訊息</w:t>
      </w:r>
    </w:p>
    <w:p w14:paraId="3A82B9F4" w14:textId="77777777" w:rsidR="00163F1D" w:rsidRPr="00163F1D" w:rsidRDefault="00163F1D" w:rsidP="00163F1D">
      <w:r w:rsidRPr="00163F1D">
        <w:t>所以</w:t>
      </w:r>
      <w:r w:rsidRPr="00163F1D">
        <w:t xml:space="preserve"> shutdown /r /o /t 0 </w:t>
      </w:r>
      <w:r w:rsidRPr="00163F1D">
        <w:t>就是「立即</w:t>
      </w:r>
      <w:proofErr w:type="gramStart"/>
      <w:r w:rsidRPr="00163F1D">
        <w:t>重啟並進入</w:t>
      </w:r>
      <w:proofErr w:type="gramEnd"/>
      <w:r w:rsidRPr="00163F1D">
        <w:t>進階選項」的快速指令，比手動操作更直接快速。</w:t>
      </w:r>
    </w:p>
    <w:p w14:paraId="256BC6DE" w14:textId="77777777" w:rsidR="00163F1D" w:rsidRDefault="00163F1D" w:rsidP="00163F1D"/>
    <w:p w14:paraId="0255CE10" w14:textId="77777777" w:rsidR="00163F1D" w:rsidRDefault="00163F1D" w:rsidP="00163F1D"/>
    <w:p w14:paraId="0E65740F" w14:textId="221048FF" w:rsidR="00163F1D" w:rsidRDefault="00163F1D" w:rsidP="00163F1D">
      <w:r>
        <w:rPr>
          <w:rFonts w:hint="eastAsia"/>
        </w:rPr>
        <w:lastRenderedPageBreak/>
        <w:t>或者是這一種方式</w:t>
      </w:r>
    </w:p>
    <w:p w14:paraId="1C0BAAFF" w14:textId="04619CB2" w:rsidR="00163F1D" w:rsidRDefault="00163F1D" w:rsidP="00163F1D">
      <w:r w:rsidRPr="00163F1D">
        <w:drawing>
          <wp:inline distT="0" distB="0" distL="0" distR="0" wp14:anchorId="2FC5046C" wp14:editId="34478012">
            <wp:extent cx="5344205" cy="4212015"/>
            <wp:effectExtent l="0" t="0" r="8890" b="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C6B6C3F5-8637-7F77-7F12-FFFA7BBD66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C6B6C3F5-8637-7F77-7F12-FFFA7BBD66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05" cy="42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6ED6" w14:textId="77777777" w:rsidR="00163F1D" w:rsidRDefault="00163F1D" w:rsidP="00163F1D"/>
    <w:p w14:paraId="261C663E" w14:textId="77777777" w:rsidR="00163F1D" w:rsidRDefault="00163F1D" w:rsidP="00163F1D"/>
    <w:p w14:paraId="387A9D56" w14:textId="77777777" w:rsidR="00163F1D" w:rsidRDefault="00163F1D" w:rsidP="00163F1D"/>
    <w:p w14:paraId="4439013C" w14:textId="77777777" w:rsidR="00163F1D" w:rsidRDefault="00163F1D" w:rsidP="00163F1D"/>
    <w:p w14:paraId="1696D637" w14:textId="77777777" w:rsidR="00163F1D" w:rsidRDefault="00163F1D" w:rsidP="00163F1D"/>
    <w:p w14:paraId="52924EA7" w14:textId="77777777" w:rsidR="00163F1D" w:rsidRDefault="00163F1D" w:rsidP="00163F1D"/>
    <w:p w14:paraId="254100BD" w14:textId="77777777" w:rsidR="00163F1D" w:rsidRDefault="00163F1D" w:rsidP="00163F1D"/>
    <w:p w14:paraId="5277FE3E" w14:textId="77777777" w:rsidR="00163F1D" w:rsidRDefault="00163F1D" w:rsidP="00163F1D"/>
    <w:p w14:paraId="128B16DC" w14:textId="77777777" w:rsidR="00163F1D" w:rsidRDefault="00163F1D" w:rsidP="00163F1D"/>
    <w:p w14:paraId="6B1CF900" w14:textId="77777777" w:rsidR="00163F1D" w:rsidRDefault="00163F1D" w:rsidP="00163F1D"/>
    <w:p w14:paraId="1DF844F4" w14:textId="77777777" w:rsidR="00163F1D" w:rsidRDefault="00163F1D" w:rsidP="00163F1D"/>
    <w:p w14:paraId="5EF051DD" w14:textId="77777777" w:rsidR="00163F1D" w:rsidRDefault="00163F1D" w:rsidP="00163F1D"/>
    <w:p w14:paraId="363909F5" w14:textId="77777777" w:rsidR="00163F1D" w:rsidRDefault="00163F1D" w:rsidP="00163F1D"/>
    <w:p w14:paraId="3BD93E34" w14:textId="298DEDF4" w:rsidR="00163F1D" w:rsidRDefault="00E136CC" w:rsidP="00163F1D">
      <w:pPr>
        <w:rPr>
          <w:rFonts w:hint="eastAsia"/>
        </w:rPr>
      </w:pPr>
      <w:r>
        <w:rPr>
          <w:rFonts w:hint="eastAsia"/>
        </w:rPr>
        <w:lastRenderedPageBreak/>
        <w:t>步驟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57082739" w14:textId="63506AB0" w:rsidR="00E136CC" w:rsidRDefault="00E136CC" w:rsidP="00163F1D">
      <w:r>
        <w:rPr>
          <w:noProof/>
        </w:rPr>
        <w:drawing>
          <wp:inline distT="0" distB="0" distL="0" distR="0" wp14:anchorId="5F6D5582" wp14:editId="01848949">
            <wp:extent cx="4406517" cy="3305908"/>
            <wp:effectExtent l="0" t="0" r="0" b="8890"/>
            <wp:docPr id="24811501" name="圖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45" cy="33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C5DC" w14:textId="77777777" w:rsidR="00E136CC" w:rsidRDefault="00E136CC" w:rsidP="00163F1D">
      <w:pPr>
        <w:rPr>
          <w:rFonts w:hint="eastAsia"/>
        </w:rPr>
      </w:pPr>
    </w:p>
    <w:p w14:paraId="23698457" w14:textId="088397BF" w:rsidR="00163F1D" w:rsidRDefault="00163F1D" w:rsidP="00163F1D">
      <w:pPr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>(</w:t>
      </w:r>
      <w:r w:rsidR="00E136CC">
        <w:rPr>
          <w:rFonts w:hint="eastAsia"/>
        </w:rPr>
        <w:t>3</w:t>
      </w:r>
      <w:r>
        <w:rPr>
          <w:rFonts w:hint="eastAsia"/>
        </w:rPr>
        <w:t>)</w:t>
      </w:r>
    </w:p>
    <w:p w14:paraId="0320BA83" w14:textId="78753FCE" w:rsidR="00163F1D" w:rsidRDefault="00163F1D" w:rsidP="00163F1D">
      <w:r>
        <w:rPr>
          <w:noProof/>
        </w:rPr>
        <w:drawing>
          <wp:inline distT="0" distB="0" distL="0" distR="0" wp14:anchorId="6321F261" wp14:editId="34CC8537">
            <wp:extent cx="4399351" cy="3300531"/>
            <wp:effectExtent l="0" t="0" r="1270" b="0"/>
            <wp:docPr id="497420350" name="圖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24" cy="33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CD82" w14:textId="77777777" w:rsidR="00E136CC" w:rsidRDefault="00E136CC" w:rsidP="00163F1D"/>
    <w:p w14:paraId="18459C84" w14:textId="77777777" w:rsidR="00E136CC" w:rsidRDefault="00E136CC" w:rsidP="00163F1D"/>
    <w:p w14:paraId="68D33720" w14:textId="39F8C90C" w:rsidR="00163F1D" w:rsidRDefault="00163F1D" w:rsidP="00163F1D">
      <w:pPr>
        <w:rPr>
          <w:rFonts w:hint="eastAsia"/>
        </w:rPr>
      </w:pPr>
      <w:r>
        <w:rPr>
          <w:rFonts w:hint="eastAsia"/>
        </w:rPr>
        <w:lastRenderedPageBreak/>
        <w:t>步驟</w:t>
      </w:r>
      <w:r>
        <w:rPr>
          <w:rFonts w:hint="eastAsia"/>
        </w:rPr>
        <w:t>(</w:t>
      </w:r>
      <w:r w:rsidR="00E136CC">
        <w:rPr>
          <w:rFonts w:hint="eastAsia"/>
        </w:rPr>
        <w:t>4</w:t>
      </w:r>
      <w:r>
        <w:rPr>
          <w:rFonts w:hint="eastAsia"/>
        </w:rPr>
        <w:t>)</w:t>
      </w:r>
    </w:p>
    <w:p w14:paraId="566DFBC7" w14:textId="2B1E49E1" w:rsidR="00163F1D" w:rsidRDefault="00163F1D" w:rsidP="00163F1D">
      <w:r w:rsidRPr="00163F1D">
        <w:drawing>
          <wp:inline distT="0" distB="0" distL="0" distR="0" wp14:anchorId="440507AB" wp14:editId="09EBB043">
            <wp:extent cx="4942875" cy="3285524"/>
            <wp:effectExtent l="0" t="0" r="0" b="0"/>
            <wp:docPr id="1558598531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EE667BE1-FE89-A10E-5B45-141265B82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EE667BE1-FE89-A10E-5B45-141265B82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41" cy="32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91CE" w14:textId="2A810887" w:rsidR="00163F1D" w:rsidRDefault="00163F1D" w:rsidP="00163F1D">
      <w:r>
        <w:t>…</w:t>
      </w:r>
    </w:p>
    <w:p w14:paraId="79A178ED" w14:textId="2AD9773F" w:rsidR="00163F1D" w:rsidRDefault="00163F1D" w:rsidP="00163F1D">
      <w:r>
        <w:rPr>
          <w:rFonts w:hint="eastAsia"/>
        </w:rPr>
        <w:t>省略一些步驟來到</w:t>
      </w:r>
    </w:p>
    <w:p w14:paraId="395E9EB2" w14:textId="41922E8C" w:rsidR="00163F1D" w:rsidRDefault="00163F1D" w:rsidP="00163F1D"/>
    <w:p w14:paraId="3149CAE8" w14:textId="407CD76A" w:rsidR="007C5E1A" w:rsidRDefault="00E136CC" w:rsidP="00163F1D">
      <w:r>
        <w:rPr>
          <w:rFonts w:hint="eastAsia"/>
        </w:rPr>
        <w:t>後續步驟請參照文件</w:t>
      </w:r>
      <w:proofErr w:type="gramStart"/>
      <w:r>
        <w:rPr>
          <w:rFonts w:hint="eastAsia"/>
        </w:rPr>
        <w:t>和</w:t>
      </w:r>
      <w:proofErr w:type="gramEnd"/>
    </w:p>
    <w:p w14:paraId="24963BA0" w14:textId="65F162FF" w:rsidR="00E136CC" w:rsidRPr="00E136CC" w:rsidRDefault="00E136CC" w:rsidP="00E136CC"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 w:rsidRPr="00E136CC">
        <w:rPr>
          <w:b/>
          <w:bCs/>
        </w:rPr>
        <w:t>如何透過</w:t>
      </w:r>
      <w:r w:rsidRPr="00E136CC">
        <w:rPr>
          <w:b/>
          <w:bCs/>
        </w:rPr>
        <w:t xml:space="preserve">Hot Key (Alt+F10) </w:t>
      </w:r>
      <w:r w:rsidRPr="00E136CC">
        <w:rPr>
          <w:b/>
          <w:bCs/>
        </w:rPr>
        <w:t>將作業系統還原至出廠預設？</w:t>
      </w:r>
      <w:r w:rsidRPr="00E136CC">
        <w:rPr>
          <w:b/>
          <w:bCs/>
        </w:rPr>
        <w:t>(</w:t>
      </w:r>
      <w:r w:rsidRPr="00E136CC">
        <w:rPr>
          <w:b/>
          <w:bCs/>
        </w:rPr>
        <w:t>適用原出貨作業系統為</w:t>
      </w:r>
      <w:r w:rsidRPr="00E136CC">
        <w:rPr>
          <w:b/>
          <w:bCs/>
        </w:rPr>
        <w:t>Windows 10)</w:t>
      </w:r>
      <w:r w:rsidR="00BD6080">
        <w:rPr>
          <w:rFonts w:hint="eastAsia"/>
          <w:b/>
          <w:bCs/>
        </w:rPr>
        <w:t xml:space="preserve"> </w:t>
      </w:r>
      <w:proofErr w:type="gramStart"/>
      <w:r w:rsidR="00BD6080">
        <w:rPr>
          <w:b/>
          <w:bCs/>
        </w:rPr>
        <w:t>–</w:t>
      </w:r>
      <w:proofErr w:type="gramEnd"/>
      <w:r w:rsidR="00BD6080">
        <w:rPr>
          <w:rFonts w:hint="eastAsia"/>
          <w:b/>
          <w:bCs/>
        </w:rPr>
        <w:t xml:space="preserve"> </w:t>
      </w:r>
      <w:r w:rsidR="00BD6080">
        <w:rPr>
          <w:rFonts w:hint="eastAsia"/>
          <w:b/>
          <w:bCs/>
        </w:rPr>
        <w:t>文件簡稱</w:t>
      </w:r>
      <w:r w:rsidR="00BD6080" w:rsidRPr="00BD6080">
        <w:rPr>
          <w:b/>
          <w:bCs/>
        </w:rPr>
        <w:t>How to restore to factory defaults using Hot Key</w:t>
      </w:r>
    </w:p>
    <w:p w14:paraId="6FF4B628" w14:textId="77777777" w:rsidR="007C5E1A" w:rsidRDefault="007C5E1A" w:rsidP="00163F1D"/>
    <w:p w14:paraId="1A7E5580" w14:textId="659E6F32" w:rsidR="007C5E1A" w:rsidRDefault="00E136CC" w:rsidP="00163F1D">
      <w:r w:rsidRPr="00E136CC">
        <w:t>https://community.acer.com/tw/kb/articles/8058-%E5%A6%82%E4%BD%95%E9%80%8F%E9%81%8Ehot-key-alt-f10-%E5%B0%87%E4%BD%9C%E6%A5%AD%E7%B3%BB%E7%B5%B1%E9%82%84%E5%8E%9F%E8%87%B3%E5%87%BA%E5%BB%A0%E9%A0%90%E8%A8%AD-%E9%81%A9%E7%94%A8%E5%8E%9F%E5%87%BA%E8%B2%A8%E4%BD%9C%E6%A5%AD%E7%B3%BB%E7%B5%B1%E7%82%BAwindows-10</w:t>
      </w:r>
    </w:p>
    <w:p w14:paraId="2FA2D109" w14:textId="77777777" w:rsidR="007C5E1A" w:rsidRDefault="007C5E1A" w:rsidP="00163F1D"/>
    <w:p w14:paraId="11FD85BB" w14:textId="53416EA5" w:rsidR="007C5E1A" w:rsidRDefault="00E136CC" w:rsidP="00163F1D">
      <w:r>
        <w:rPr>
          <w:rFonts w:hint="eastAsia"/>
        </w:rPr>
        <w:t>2.</w:t>
      </w:r>
    </w:p>
    <w:p w14:paraId="4CC5E1BE" w14:textId="511B3E2E" w:rsidR="00BD6080" w:rsidRPr="00BD6080" w:rsidRDefault="00BD6080" w:rsidP="00BD6080">
      <w:pPr>
        <w:rPr>
          <w:b/>
          <w:bCs/>
        </w:rPr>
      </w:pPr>
      <w:r w:rsidRPr="00BD6080">
        <w:rPr>
          <w:b/>
          <w:bCs/>
        </w:rPr>
        <w:t>如何透過</w:t>
      </w:r>
      <w:r w:rsidRPr="00BD6080">
        <w:rPr>
          <w:b/>
          <w:bCs/>
        </w:rPr>
        <w:t xml:space="preserve">USB </w:t>
      </w:r>
      <w:r w:rsidRPr="00BD6080">
        <w:rPr>
          <w:b/>
          <w:bCs/>
        </w:rPr>
        <w:t>修復磁碟進行系統還原？</w:t>
      </w:r>
      <w:r w:rsidRPr="00BD6080">
        <w:rPr>
          <w:b/>
          <w:bCs/>
        </w:rPr>
        <w:t>(</w:t>
      </w:r>
      <w:r w:rsidRPr="00BD6080">
        <w:rPr>
          <w:b/>
          <w:bCs/>
        </w:rPr>
        <w:t>適用原出貨作業系統為</w:t>
      </w:r>
      <w:r w:rsidRPr="00BD6080">
        <w:rPr>
          <w:b/>
          <w:bCs/>
        </w:rPr>
        <w:t>Windows 10)</w:t>
      </w:r>
      <w:r w:rsidRPr="00BD6080">
        <w:rPr>
          <w:b/>
          <w:bCs/>
        </w:rPr>
        <w:t xml:space="preserve"> </w:t>
      </w:r>
      <w:proofErr w:type="gramStart"/>
      <w:r>
        <w:rPr>
          <w:b/>
          <w:bCs/>
        </w:rPr>
        <w:t>–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文件簡稱</w:t>
      </w:r>
      <w:r w:rsidRPr="00BD6080">
        <w:rPr>
          <w:b/>
          <w:bCs/>
        </w:rPr>
        <w:t>How to perform system restore using USB recovery drive</w:t>
      </w:r>
    </w:p>
    <w:p w14:paraId="0B5FA707" w14:textId="77777777" w:rsidR="007C5E1A" w:rsidRPr="00BD6080" w:rsidRDefault="007C5E1A" w:rsidP="00163F1D">
      <w:pPr>
        <w:rPr>
          <w:rFonts w:hint="eastAsia"/>
        </w:rPr>
      </w:pPr>
    </w:p>
    <w:p w14:paraId="4DE225A6" w14:textId="26552E74" w:rsidR="007C5E1A" w:rsidRPr="00163F1D" w:rsidRDefault="00BD6080" w:rsidP="00163F1D">
      <w:pPr>
        <w:rPr>
          <w:rFonts w:hint="eastAsia"/>
        </w:rPr>
      </w:pPr>
      <w:r w:rsidRPr="00BD6080">
        <w:lastRenderedPageBreak/>
        <w:t>https://community.acer.com/tw/kb/articles/8264-%E5%A6%82%E4%BD%95%E9%80%8F%E9%81%8Eusb-%E4%BF%AE%E5%BE%A9%E7%A3%81%E7%A2%9F%E9%80%B2%E8%A1%8C%E7%B3%BB%E7%B5%B1%E9%82%84%E5%8E%9F-%E9%81%A9%E7%94%A8%E5%8E%9F%E5%87%BA%E8%B2%A8%E4%BD%9C%E6%A5%AD%E7%B3%BB%E7%B5%B1%E7%82%BAwindows-10</w:t>
      </w:r>
    </w:p>
    <w:sectPr w:rsidR="007C5E1A" w:rsidRPr="00163F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14E4A"/>
    <w:multiLevelType w:val="multilevel"/>
    <w:tmpl w:val="57FA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6115C"/>
    <w:multiLevelType w:val="multilevel"/>
    <w:tmpl w:val="3FA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22D51"/>
    <w:multiLevelType w:val="hybridMultilevel"/>
    <w:tmpl w:val="C42EC9F8"/>
    <w:lvl w:ilvl="0" w:tplc="4790C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C17E71"/>
    <w:multiLevelType w:val="multilevel"/>
    <w:tmpl w:val="F86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54336">
    <w:abstractNumId w:val="2"/>
  </w:num>
  <w:num w:numId="2" w16cid:durableId="581334511">
    <w:abstractNumId w:val="3"/>
  </w:num>
  <w:num w:numId="3" w16cid:durableId="179634592">
    <w:abstractNumId w:val="1"/>
  </w:num>
  <w:num w:numId="4" w16cid:durableId="40949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D"/>
    <w:rsid w:val="00065B9B"/>
    <w:rsid w:val="00163F1D"/>
    <w:rsid w:val="001F6428"/>
    <w:rsid w:val="005B0A9B"/>
    <w:rsid w:val="006D51EC"/>
    <w:rsid w:val="00732E3F"/>
    <w:rsid w:val="007C5E1A"/>
    <w:rsid w:val="00B7301F"/>
    <w:rsid w:val="00BD6080"/>
    <w:rsid w:val="00E1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9141"/>
  <w15:chartTrackingRefBased/>
  <w15:docId w15:val="{56476863-3388-4E14-BDD6-EE30ECAA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F1D"/>
  </w:style>
  <w:style w:type="paragraph" w:styleId="1">
    <w:name w:val="heading 1"/>
    <w:basedOn w:val="a"/>
    <w:next w:val="a"/>
    <w:link w:val="10"/>
    <w:uiPriority w:val="9"/>
    <w:qFormat/>
    <w:rsid w:val="00163F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F1D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F1D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F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F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F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F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F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3F1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63F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3F1D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3F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3F1D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3F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3F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3F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3F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F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6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F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63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63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3F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3F1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3F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63F1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63F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1</cp:revision>
  <dcterms:created xsi:type="dcterms:W3CDTF">2025-08-05T16:30:00Z</dcterms:created>
  <dcterms:modified xsi:type="dcterms:W3CDTF">2025-08-05T17:06:00Z</dcterms:modified>
</cp:coreProperties>
</file>