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73E8"/>
          <w:sz w:val="56"/>
        </w:rPr>
        <w:t>美食 AI 助手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32"/>
        </w:rPr>
        <w:t>项目实训手册</w:t>
      </w:r>
    </w:p>
    <w:p>
      <w:pPr>
        <w:jc w:val="center"/>
      </w:pPr>
      <w:r>
        <w:rPr>
          <w:rFonts w:ascii="Microsoft YaHei" w:hAnsi="Microsoft YaHei" w:eastAsia="Microsoft YaHei"/>
          <w:color w:val="20252A"/>
          <w:sz w:val="26"/>
        </w:rPr>
        <w:br/>
        <w:t>项目：food-llm-project（基于 LLM 的美食推荐系统）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22"/>
        </w:rPr>
        <w:t>AIGC 实训系列教程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第1章  项目概述与学习目标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1.1 项目简介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本项目是一个基于大语言模型（LLM）的美食推荐智能系统，支持 ChatGPT 和 DeepSeek 两种 API 后端。学生将学习 Prompt 工程、RAG 检索增强生成、API 调用等核心技术，并理解 ChatGPT/DeepSeek 的工作原理。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项目采用渐进式开发理念，从最简的 80 行 LLM 调用（V1）开始，逐步加入 Prompt 工程（V2）、RAG 检索增强（V3），最终构建包含 FastAPI 后端和 Web 前端的完整工程化系统（V4）。每个版本都可独立运行，无需 API Key 也能通过模拟模式学习。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1.2 与其他项目的关系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核心技术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第一天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传统图像生成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GAN 美食图像生成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生成对抗网络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第二天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注意力与 Transformer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Mini-GPT 美食文本生成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自注意力、自回归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第三天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ChatGPT 与 DeepSeek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美食推荐系统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工程、RAG、API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第四天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扩散模型与多模态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美食图像扩散生成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DDPM、Stable Diffusion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1.3 核心知识点一览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知识模块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对应版本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 调用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Messages 结构、OpenAI 兼容 API、生成参数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Zero-shot、Few-shot、CoT、角色扮演、结构化输出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检索增强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文本分块、关键词检索、Jaccard 相似度、RAG Pipeline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V3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工程化架构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 后端、Web 前端、向量检索、流式输出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实验对比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温度参数实验、Prompt 对比、RAG vs 非 RAG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V1-V4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1.4 学习目标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完成本项目后，学生应能够：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理解 LLM 的工作原理（预测下一个 token）和 Messages 三角色结构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掌握 ChatGPT 和 DeepSeek 的 OpenAI 兼容 API 调用方法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掌握 6 种核心 Prompt 工程技巧及其适用场景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理解 RAG（检索增强生成）的完整流程：分块 → 检索 → 注入 → 生成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能够搭建 FastAPI 后端和 Web 前端，构建完整的美食推荐系统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理解温度参数对生成结果的影响，能够设计对比实验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1.5 项目结构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food-llm-project/</w:t>
        <w:br/>
        <w:t>├── config.py                    # 配置文件（API Key、模型参数）</w:t>
        <w:br/>
        <w:t>├── requirements.txt             # 依赖列表</w:t>
        <w:br/>
        <w:t>├── .env.example                 # 环境变量模板</w:t>
        <w:br/>
        <w:t>├── llm_client.py                # LLM 客户端（ChatGPT + DeepSeek 统一封装）</w:t>
        <w:br/>
        <w:t>│</w:t>
        <w:br/>
        <w:t>├── prompts/                     # Prompt 工程模板库</w:t>
        <w:br/>
        <w:t>│   ├── __init__.py</w:t>
        <w:br/>
        <w:t>│   └── templates.py             # 6种 Prompt 技巧实现</w:t>
        <w:br/>
        <w:t>│</w:t>
        <w:br/>
        <w:t>├── knowledge_base/              # 美食知识库</w:t>
        <w:br/>
        <w:t>│   ├── __init__.py</w:t>
        <w:br/>
        <w:t>│   └── food_data.py             # 20+ 条美食知识</w:t>
        <w:br/>
        <w:t>│</w:t>
        <w:br/>
        <w:t>├── rag/                         # RAG 检索增强系统</w:t>
        <w:br/>
        <w:t>│   ├── __init__.py</w:t>
        <w:br/>
        <w:t>│   └── system.py                # 分块器、向量存储、关键词检索、RAG封装</w:t>
        <w:br/>
        <w:t>│</w:t>
        <w:br/>
        <w:t>├── versions/                    # 渐进式开发版本（教学用）</w:t>
        <w:br/>
        <w:t>│   ├── v1_simple_llm.py         # V1: 最简 LLM 调用（~80行）</w:t>
        <w:br/>
        <w:t>│   ├── v2_prompt_engineering.py # V2: Prompt 工程实战（~150行）</w:t>
        <w:br/>
        <w:t>│   └── v3_rag_system.py         # V3: 完整 RAG 系统（~300行）</w:t>
        <w:br/>
        <w:t>│</w:t>
        <w:br/>
        <w:t>├── api/                         # FastAPI 后端</w:t>
        <w:br/>
        <w:t>│   └── app.py                   # REST API + 静态文件服务</w:t>
        <w:br/>
        <w:t>│</w:t>
        <w:br/>
        <w:t>├── frontend/                    # Web 前端</w:t>
        <w:br/>
        <w:t>│   ├── index.html               # 主页面（5个Tab）</w:t>
        <w:br/>
        <w:t>│   ├── style.css                # 美食风格样式</w:t>
        <w:br/>
        <w:t>│   └── app.js                   # 前端交互逻辑</w:t>
        <w:br/>
        <w:t>│</w:t>
        <w:br/>
        <w:t>├── demo_prompt_comparison.py    # 演示：6种 Prompt 技巧对比</w:t>
        <w:br/>
        <w:t>├── demo_rag_comparison.py       # 演示：RAG vs 非 RAG 对比</w:t>
        <w:br/>
        <w:t>└── demo_temperature.py          # 演示：温度参数实验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第2章  环境搭建与快速启动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2.1 依赖安装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项目提供渐进式依赖安装方案，不同版本需要不同的依赖：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代码量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必须依赖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可选依赖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~80行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openai（无则自动模拟）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~150行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openai（同V1）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~300行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jieba（无则字符级回退）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V4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多文件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fastapi, uvicorn, openai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sentence-transformers, numpy</w:t>
            </w:r>
          </w:p>
        </w:tc>
      </w:tr>
    </w:tbl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20252A"/>
          <w:sz w:val="21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完整依赖列表：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美食推荐系统 — 依赖列表</w:t>
        <w:br/>
        <w:br/>
        <w:t># Web 框架（V4 工程化版本）</w:t>
        <w:br/>
        <w:t>fastapi==0.115.0</w:t>
        <w:br/>
        <w:t>uvicorn==0.30.0</w:t>
        <w:br/>
        <w:t>python-multipart==0.0.9</w:t>
        <w:br/>
        <w:br/>
        <w:t># LLM API 客户端（V1+ 可选，V4 必须）</w:t>
        <w:br/>
        <w:t>openai==1.40.0          # OpenAI Python SDK（也兼容 DeepSeek API）</w:t>
        <w:br/>
        <w:br/>
        <w:t># 嵌入模型 &amp; 向量检索（V4 工程化版本使用语义检索时需要）</w:t>
        <w:br/>
        <w:t>sentence-transformers==3.0.0</w:t>
        <w:br/>
        <w:t>numpy==1.26.0</w:t>
        <w:br/>
        <w:br/>
        <w:t># 中文分词（V3 RAG系统使用，无则自动回退字符级）</w:t>
        <w:br/>
        <w:t>jieba==0.42.1</w:t>
        <w:br/>
        <w:br/>
        <w:t># 可视化（V4 demo 脚本使用）</w:t>
        <w:br/>
        <w:t>matplotlib==3.8.0</w:t>
        <w:br/>
        <w:br/>
        <w:t># 工具（V4 工程化版本）</w:t>
        <w:br/>
        <w:t>python-dotenv==1.0.0    # 从 .env 文件加载环境变量</w:t>
        <w:br/>
        <w:br/>
        <w:t># ===== 安装指南 =====</w:t>
        <w:br/>
        <w:t># 最简安装（V1-V3 教学版）:</w:t>
        <w:br/>
        <w:t>#   pip install openai jieba        # 可选，无则自动模拟</w:t>
        <w:br/>
        <w:t># 完整安装（V4 工程版）:</w:t>
        <w:br/>
        <w:t>#   pip install -r requirements.txt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2.2 API Key 配置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项目支持两种 LLM 后端，通过环境变量切换：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DeepSeek（推荐，国内可用）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DeepSeek（推荐，国内可用）</w:t>
        <w:br/>
        <w:t># 1. 访问 https://platform.deepseek.com/ 注册</w:t>
        <w:br/>
        <w:t># 2. 创建 API Key</w:t>
        <w:br/>
        <w:t># 3. 编辑 .env 文件：</w:t>
        <w:br/>
        <w:br/>
        <w:t>LLM_PROVIDER=deepseek</w:t>
        <w:br/>
        <w:t>DEEPSEEK_API_KEY=sk-your-key-here</w:t>
        <w:br/>
        <w:t>DEEPSEEK_BASE_URL=https://api.deepseek.com/v1</w:t>
        <w:br/>
        <w:t>DEEPSEEK_MODEL=deepseek-chat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ChatGPT (OpenAI)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ChatGPT (OpenAI)</w:t>
        <w:br/>
        <w:t># 1. 访问 https://platform.openai.com/ 注册</w:t>
        <w:br/>
        <w:t># 2. 创建 API Key</w:t>
        <w:br/>
        <w:t># 3. 编辑 .env 文件：</w:t>
        <w:br/>
        <w:br/>
        <w:t>LLM_PROVIDER=openai</w:t>
        <w:br/>
        <w:t>OPENAI_API_KEY=sk-your-key-here</w:t>
        <w:br/>
        <w:t>OPENAI_BASE_URL=https://api.openai.com/v1</w:t>
        <w:br/>
        <w:t>OPENAI_MODEL=gpt-4o-mini</w:t>
      </w:r>
    </w:p>
    <w:p>
      <w:pPr>
        <w:spacing w:before="80" w:after="160"/>
        <w:shd w:fill="FEF7E0" w:val="clear"/>
      </w:pPr>
      <w:r>
        <w:rPr>
          <w:rFonts w:ascii="Microsoft YaHei" w:hAnsi="Microsoft YaHei" w:eastAsia="Microsoft YaHei"/>
          <w:color w:val="E8710A"/>
          <w:sz w:val="20"/>
        </w:rPr>
        <w:t xml:space="preserve">  💡 无 API Key 也能用！系统内置 MockLLMClient 模拟模式，自动降级运行，适合课堂教学演示。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2.3 快速启动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方式一：渐进式版本（推荐教学使用）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方式一：渐进式版本（推荐教学使用）</w:t>
        <w:br/>
        <w:br/>
        <w:t># V1: 最简 LLM 调用（~80行，理解 API 结构）</w:t>
        <w:br/>
        <w:t>python versions/v1_simple_llm.py</w:t>
        <w:br/>
        <w:br/>
        <w:t># V2: Prompt 工程实战（~150行，6种技巧对比）</w:t>
        <w:br/>
        <w:t>python versions/v2_prompt_engineering.py</w:t>
        <w:br/>
        <w:br/>
        <w:t># V3: 完整 RAG 系统（~300行，知识库+检索+生成）</w:t>
        <w:br/>
        <w:t>python versions/v3_rag_system.py</w:t>
        <w:br/>
        <w:br/>
        <w:t># V3 单次查询模式</w:t>
        <w:br/>
        <w:t>python versions/v3_rag_system.py --query "什么是四川火锅？"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方式二：演示脚本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方式二：演示脚本</w:t>
        <w:br/>
        <w:br/>
        <w:t># Prompt 工程对比（6种技巧）</w:t>
        <w:br/>
        <w:t>python demo_prompt_comparison.py --mock</w:t>
        <w:br/>
        <w:t>python demo_prompt_comparison.py --question "什么是螺蛳粉？" --provider deepseek</w:t>
        <w:br/>
        <w:br/>
        <w:t># RAG vs 非 RAG 对比</w:t>
        <w:br/>
        <w:t>python demo_rag_comparison.py --mock</w:t>
        <w:br/>
        <w:t>python demo_rag_comparison.py --provider deepseek --num 5</w:t>
        <w:br/>
        <w:br/>
        <w:t># 温度参数实验</w:t>
        <w:br/>
        <w:t>python demo_temperature.py --mock</w:t>
        <w:br/>
        <w:t>python demo_temperature.py --provider deepseek --question "推荐一道四川美食"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方式三：完整 Web 应用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方式三：完整 Web 应用</w:t>
        <w:br/>
        <w:br/>
        <w:t># 安装完整依赖</w:t>
        <w:br/>
        <w:t>pip install -r requirements.txt</w:t>
        <w:br/>
        <w:br/>
        <w:t># 配置 API Key（可选，无则模拟模式）</w:t>
        <w:br/>
        <w:t>cp .env.example .env</w:t>
        <w:br/>
        <w:t># 编辑 .env 填入 API Key</w:t>
        <w:br/>
        <w:br/>
        <w:t># 启动服务</w:t>
        <w:br/>
        <w:t>python api/app.py</w:t>
        <w:br/>
        <w:br/>
        <w:t># 浏览器访问</w:t>
        <w:br/>
        <w:t># http://localhost:8000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2.4 配置参数详解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DEFAULT_LLM_PROVIDER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deepseek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 LLM 后端：openai 或 deepseek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DEFAULT_TEMPERATURE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温度：0=确定性，1=创造性，2=混沌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DEFAULT_MAX_TOKENS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最大生成 token 数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DEFAULT_TOP_P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0.9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核采样：只从累积概率 &gt; top_p 的 token 中采样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RAG_CHUNK_SIZE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知识库分块大小（字符数）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RAG_CHUNK_OVERLAP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分块重叠大小，确保跨块语义不被截断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RAG_TOP_K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检索返回的文档数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EMBEDDING_MODEL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all-MiniLM-L6-v2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多语言小型嵌入模型（本地运行）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MAX_HISTORY_TURNS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保留的最大对话轮数</w:t>
            </w:r>
          </w:p>
        </w:tc>
      </w:tr>
    </w:tbl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第3章  课时1：LLM API 基础与 Messages 结构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3.1 LLM 工作原理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大语言模型（LLM）的核心原理是“预测下一个 token”。给定一段文本前缀，模型输出下一个最可能的词元（token）。ChatGPT 和 DeepSeek 都基于 Transformer 架构，通过自回归方式逐 token 生成完整回复。两者都提供 OpenAI 兼容的 API，调用方式完全一致。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OpenAI 兼容 API 是关键：ChatGPT 和 DeepSeek 使用相同的 SDK（openai Python 包），只需更换 base_url 和 api_key 即可切换后端，代码一行都不用改。V1 项目中的 RealLLM 类封装了这个调用逻辑，支持两种后端无缝切换。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from openai import OpenAI</w:t>
        <w:br/>
        <w:br/>
        <w:t># ChatGPT</w:t>
        <w:br/>
        <w:t>client = OpenAI(api_key="sk-xxx", base_url="https://api.openai.com/v1")</w:t>
        <w:br/>
        <w:br/>
        <w:t># DeepSeek（换 URL 即可，代码完全一样！）</w:t>
        <w:br/>
        <w:t>client = OpenAI(api_key="sk-xxx", base_url="https://api.deepseek.com/v1")</w:t>
        <w:br/>
        <w:br/>
        <w:t># 调用方式相同</w:t>
        <w:br/>
        <w:t>response = client.chat.completions.create(</w:t>
        <w:br/>
        <w:t xml:space="preserve">    model="deepseek-chat",  # 或 "gpt-4o-mini"</w:t>
        <w:br/>
        <w:t xml:space="preserve">    messages=[</w:t>
        <w:br/>
        <w:t xml:space="preserve">        {"role": "system", "content": "你是美食推荐专家"},</w:t>
        <w:br/>
        <w:t xml:space="preserve">        {"role": "user", "content": "什么是四川火锅？"},</w:t>
        <w:br/>
        <w:t xml:space="preserve">    ],</w:t>
        <w:br/>
        <w:t xml:space="preserve">    temperature=0.7,</w:t>
        <w:br/>
        <w:t>)</w:t>
        <w:br/>
        <w:t>print(response.choices[0].message.content)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3.2 Messages 三角色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LLM 对话的核心是 messages 列表，包含三种角色。system 消息设定 AI 的身份和行为规范，user 消息是用户的提问，assistant 消息是 AI 的回复。多轮对话时需要把完整历史发过去（LLM 是无状态的）。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类比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system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设定 AI 的身份和行为规范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考试规则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你是美食推荐专家，请简洁回答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用户的提问或指令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考题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什么是四川火锅？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assistant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的回复（历史记录）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答案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四川火锅是麻辣鲜香的代表...</w:t>
            </w:r>
          </w:p>
        </w:tc>
      </w:tr>
    </w:tbl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20252A"/>
          <w:sz w:val="21"/>
        </w:rPr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多轮对话的关键：LLM 本身是无状态的，每次请求都需要把完整对话历史发过去。消息结构为 [system, user1, assistant1, user2, assistant2, user3] → assistant3。V1 的 demo_messages 函数演示了这个流程。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多轮对话示例（V1 demo_messages 核心逻辑）</w:t>
        <w:br/>
        <w:br/>
        <w:t>messages = [</w:t>
        <w:br/>
        <w:t xml:space="preserve">    {"role": "system", "content": "你是一个美食推荐专家，请简洁回答。"},</w:t>
        <w:br/>
        <w:t xml:space="preserve">    {"role": "user", "content": "什么是四川火锅？"},</w:t>
        <w:br/>
        <w:t>]</w:t>
        <w:br/>
        <w:br/>
        <w:t># 第一轮：发送 messages，获取回复</w:t>
        <w:br/>
        <w:t>llm = create_llm()</w:t>
        <w:br/>
        <w:t>reply = llm.chat(messages, temperature=0.7)</w:t>
        <w:br/>
        <w:t>print(f"AI 回复: {reply}")</w:t>
        <w:br/>
        <w:br/>
        <w:t># 第二轮：把回复加入历史，继续提问</w:t>
        <w:br/>
        <w:t>messages.append({"role": "assistant", "content": reply})</w:t>
        <w:br/>
        <w:t>messages.append({"role": "user", "content": "它起源于什么地方？"})</w:t>
        <w:br/>
        <w:br/>
        <w:t>reply2 = llm.chat(messages, temperature=0.7)</w:t>
        <w:br/>
        <w:t>print(f"AI 回复: {reply2}")</w:t>
        <w:br/>
        <w:br/>
        <w:t># → LLM 是无状态的，每次要把完整历史发过去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3.3 LLM 客户端架构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V4 工程版在 llm_client.py 中实现了统一的 LLM 客户端架构。通过类继承和工厂模式，实现真实 API 和模拟模式的无缝切换。LLMClient 封装真实 API 调用，MockLLMClient 提供无 Key 时的模拟回复，create_client 工厂函数根据环境自动选择。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类继承关系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类继承关系</w:t>
        <w:br/>
        <w:br/>
        <w:t>LLMClient (真实 API 调用)</w:t>
        <w:br/>
        <w:t>├── __init__(provider, **override_params)   # 初始化配置</w:t>
        <w:br/>
        <w:t>├── chat(messages, temperature, ...)         # 同步对话</w:t>
        <w:br/>
        <w:t>├── chat_with_usage(messages, ...)           # 对话+token统计</w:t>
        <w:br/>
        <w:t>├── chat_stream(messages, ...)               # 流式输出</w:t>
        <w:br/>
        <w:t>└── chat_multi_turn(system_prompt, ...)      # 多轮对话</w:t>
        <w:br/>
        <w:br/>
        <w:t>MockLLMClient (模拟客户端，接口完全一致)</w:t>
        <w:br/>
        <w:t>├── chat(messages, **kwargs)                 # 关键词匹配回复</w:t>
        <w:br/>
        <w:t>├── chat_with_usage(messages, ...)           # 模拟token统计</w:t>
        <w:br/>
        <w:t>├── chat_stream(messages, ...)               # 逐字返回模拟流式</w:t>
        <w:br/>
        <w:t>└── chat_multi_turn(system_prompt, ...)      # 模拟多轮对话</w:t>
        <w:br/>
        <w:br/>
        <w:t>create_client(provider, use_mock, **kwargs)  # 工厂函数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create_client 工厂函数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create_client 是工厂函数，按优先级创建客户端：use_mock=True 时强制返回 MockLLMClient；配置了 API Key 时返回真实 LLMClient；未配置 Key 时自动降级为 MockLLMClient 并打印提示。这体现了“接口隔离”的软件设计原则。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create_client(provider: str = None, use_mock: bool = False, **kwargs):</w:t>
        <w:br/>
        <w:t xml:space="preserve">    """工厂函数：创建 LLM 客户端。"""</w:t>
        <w:br/>
        <w:t xml:space="preserve">    if use_mock:</w:t>
        <w:br/>
        <w:t xml:space="preserve">        return MockLLMClient(provider="mock", **kwargs)</w:t>
        <w:br/>
        <w:br/>
        <w:t xml:space="preserve">    from config import DEFAULT_LLM_PROVIDER</w:t>
        <w:br/>
        <w:t xml:space="preserve">    provider = provider or DEFAULT_LLM_PROVIDER</w:t>
        <w:br/>
        <w:br/>
        <w:t xml:space="preserve">    if check_api_key(provider):</w:t>
        <w:br/>
        <w:t xml:space="preserve">        return LLMClient(provider=provider, **kwargs)</w:t>
        <w:br/>
        <w:t xml:space="preserve">    else:</w:t>
        <w:br/>
        <w:t xml:space="preserve">        print(f"[WARNING] 未检测到 {provider} 的 API Key，自动切换到模拟模式。")</w:t>
        <w:br/>
        <w:t xml:space="preserve">        return MockLLMClient(provider="mock", **kwargs)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3.4 生成参数详解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推荐值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temperature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控制随机性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0=确定性（贪心解码），1=正常采样，2=混沌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max_tokens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最大生成长度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2048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限制回复的 token 数量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top_p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核采样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只从累积概率 &gt; top_p 的 token 中采样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frequency_penalty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频率惩罚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正值减少重复用词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presence_penalty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存在惩罚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正值鼓励引入新话题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3.5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基础：修改 system prompt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将 system 消息改为“你是一个幽默的美食评论家”，观察输出风格变化。思考：system 消息如何影响 AI 的回答风格？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基础：temperature 对比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将 temperature 设为 0，连续提问 3 次“推荐一道川菜”，验证输出是否完全一致。再设为 1.5 对比差异。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进阶：多轮对话实现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在 V1 的 demo_messages 基础上，添加第三轮对话（assistant 回复 + 新的 user 提问），验证多轮对话的上下文传递。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挑战：切换 LLM 后端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分别配置 DeepSeek 和 OpenAI 的 API Key，运行同一问题对比两个模型的回答差异。思考：两个模型的回答风格有什么不同？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第4章  课时2：Prompt 工程——六种核心技巧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4.1 Prompt 工程概述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Prompt 工程是“用自然语言编程”——通过精心设计的提示词，让 LLM 产出更准确、更有用的回答。本项目实现了 6 种核心 Prompt 技巧，每种都有美食主题的示例，方便学生理解不同技巧的适用场景。关键认知：同一个问题，不同的 Prompt 会得到截然不同的回答质量。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技巧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Zero-shot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直接提问，不给示例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简单问答、翻译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zero_shot_prompt()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Few-shot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给几个输入-输出示例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规范输出格式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few_shot_prompt()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Chain-of-Thought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引导逐步推理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复杂分析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chain_of_thought_prompt()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Role-playing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设定角色身份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调整风格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role_playing_prompt()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Structured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要求格式化输出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数据提取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structured_prompt()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RAG-enhanced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注入检索知识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专业问答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rag_prompt()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4.2 Zero-shot（零样本）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零样本提示是最简单的方式：直接提问，不给任何示例。回答质量完全依赖模型的预训练知识，适合通用知识问答和简单任务。缺点是回答可能不够专业或不够具体。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zero_shot_prompt(question: str) -&gt; list[dict]:</w:t>
        <w:br/>
        <w:t xml:space="preserve">    """零样本提示——直接提问，不给任何示例。"""</w:t>
        <w:br/>
        <w:t xml:space="preserve">    return [</w:t>
        <w:br/>
        <w:t xml:space="preserve">        {"role": "user", "content": question},</w:t>
        <w:br/>
        <w:t xml:space="preserve">    ]</w:t>
        <w:br/>
        <w:br/>
        <w:t># 使用示例</w:t>
        <w:br/>
        <w:t>messages = zero_shot_prompt("什么是四川火锅？")</w:t>
        <w:br/>
        <w:t># → [{"role": "user", "content": "什么是四川火锅？"}]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零样本是其他技巧的“对照组”——通过对比零样本和 Few-shot/CoT 的输出差异，学生能直观感受到 Prompt 工程的价值。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4.3 Few-shot（少样本）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少样本提示通过给模型几个输入-输出示例，让它学习回答模式（In-Context Learning）。模型从示例中推断出你想要的回答风格、格式和深度，而不需要修改模型参数。本项目的默认示例展示了“菜品名 → 特征 → 推荐理由”的回答结构。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few_shot_prompt(question: str, examples: list[dict] = None) -&gt; list[dict]:</w:t>
        <w:br/>
        <w:t xml:space="preserve">    """少样本提示——给模型几个示例，让它学习回答模式。"""</w:t>
        <w:br/>
        <w:t xml:space="preserve">    if examples is None:</w:t>
        <w:br/>
        <w:t xml:space="preserve">        examples = [</w:t>
        <w:br/>
        <w:t xml:space="preserve">            {"question": "推荐一道川菜？",</w:t>
        <w:br/>
        <w:t xml:space="preserve">             "answer": "麻婆豆腐是川菜中的经典名菜。\n"</w:t>
        <w:br/>
        <w:t xml:space="preserve">                       "特征：麻辣鲜香烫，豆腐嫩滑，肉末酥香。\n"</w:t>
        <w:br/>
        <w:t xml:space="preserve">                       "推荐理由：家常易做，下饭神器，川菜入门首选。"},</w:t>
        <w:br/>
        <w:t xml:space="preserve">            {"question": "推荐一道粤菜？",</w:t>
        <w:br/>
        <w:t xml:space="preserve">             "answer": "白切鸡是粤菜的代表菜品。\n"</w:t>
        <w:br/>
        <w:t xml:space="preserve">                       "特征：皮黄肉嫩，原汁原味，清淡鲜美。\n"</w:t>
        <w:br/>
        <w:t xml:space="preserve">                       "推荐理由：体现粤菜“清中求鲜”的哲学。"},</w:t>
        <w:br/>
        <w:t xml:space="preserve">            {"question": "推荐一道鲁菜？",</w:t>
        <w:br/>
        <w:t xml:space="preserve">             "answer": "糖醋鲤鱼是鲁菜的经典名菜。\n"</w:t>
        <w:br/>
        <w:t xml:space="preserve">                       "特征：外酥里嫩，糖醋味浓，色泽金黄。\n"</w:t>
        <w:br/>
        <w:t xml:space="preserve">                       "推荐理由：鲁菜糖醋技法的标杆，宴席硬菜。"},</w:t>
        <w:br/>
        <w:t xml:space="preserve">        ]</w:t>
        <w:br/>
        <w:br/>
        <w:t xml:space="preserve">    messages = []</w:t>
        <w:br/>
        <w:t xml:space="preserve">    for ex in examples:</w:t>
        <w:br/>
        <w:t xml:space="preserve">        messages.append({"role": "user", "content": ex["question"]})</w:t>
        <w:br/>
        <w:t xml:space="preserve">        messages.append({"role": "assistant", "content": ex["answer"]})</w:t>
        <w:br/>
        <w:t xml:space="preserve">    messages.append({"role": "user", "content": question})</w:t>
        <w:br/>
        <w:t xml:space="preserve">    return messages</w:t>
        <w:br/>
        <w:br/>
        <w:t># 3个示例 + 1个问题 = 7条消息</w:t>
        <w:br/>
        <w:t># 模型会学习到：回答结构 = 菜品名 → 特征 → 推荐理由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Few-shot 的关键不是“给例子”，而是“给好例子”——示例的格式、风格、深度直接决定了模型的模仿方向。修改示例的格式，模型的输出格式也会跟着变。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4.4 Chain-of-Thought（思维链）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思维链提示引导模型在生成答案前先“想”一遍（生成推理步骤），能显著提高复杂推理任务的准确率。关键技巧：在 prompt 末尾加上“请让我们一步步思考”。适合美食分析（口味→食材→烹饪→文化→结论）等多步推理场景。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chain_of_thought_prompt(question: str, domain: str = "美食") -&gt; list[dict]:</w:t>
        <w:br/>
        <w:t xml:space="preserve">    """思维链提示——引导模型一步步推理。"""</w:t>
        <w:br/>
        <w:t xml:space="preserve">    system = (</w:t>
        <w:br/>
        <w:t xml:space="preserve">        f"你是一位资深{domain}文化分析师。"</w:t>
        <w:br/>
        <w:t xml:space="preserve">        f"面对美食分析问题，请严格按照以下步骤推理：\n"</w:t>
        <w:br/>
        <w:t xml:space="preserve">        f"1. 分析口味特征：麻辣/清淡/酸甜等核心风味\n"</w:t>
        <w:br/>
        <w:t xml:space="preserve">        f"2. 分析食材构成：主料、辅料、调料的搭配逻辑\n"</w:t>
        <w:br/>
        <w:t xml:space="preserve">        f"3. 分析烹饪技法：煮/蒸/炒/烤等工艺特点\n"</w:t>
        <w:br/>
        <w:t xml:space="preserve">        f"4. 分析文化背景：地域、历史、社交属性\n"</w:t>
        <w:br/>
        <w:t xml:space="preserve">        f"5. 综合判断：给出结论和推荐建议\n\n"</w:t>
        <w:br/>
        <w:t xml:space="preserve">        f"每一步都要给出具体分析，最后给出综合结论。"</w:t>
        <w:br/>
        <w:t xml:space="preserve">    )</w:t>
        <w:br/>
        <w:t xml:space="preserve">    user = f"{question}\n\n请让我们一步步思考。"</w:t>
        <w:br/>
        <w:t xml:space="preserve">    return [</w:t>
        <w:br/>
        <w:t xml:space="preserve">        {"role": "system", "content": system},</w:t>
        <w:br/>
        <w:t xml:space="preserve">        {"role": "user", "content": user},</w:t>
        <w:br/>
        <w:t xml:space="preserve">    ]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CoT 的本质是让模型“展示思考过程”。对于简单问答，CoT 反而可能让回答冗长；但对于“为什么火锅受欢迎”这类分析题，CoT 能让回答更有条理和深度。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4.5 Role-playing（角色扮演）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角色扮演提示为 AI 设定一个具体的身份和背景，约束回答风格和专业深度。同一个问题，“美食博主”和“营养师”会给出截然不同的回答。可调参数包括角色（role）、语气（tone）和目标受众（audience）。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role_playing_prompt(</w:t>
        <w:br/>
        <w:t xml:space="preserve">    question: str,</w:t>
        <w:br/>
        <w:t xml:space="preserve">    role: str = "资深美食博主",</w:t>
        <w:br/>
        <w:t xml:space="preserve">    tone: str = "热情",</w:t>
        <w:br/>
        <w:t xml:space="preserve">    audience: str = "美食爱好者",</w:t>
        <w:br/>
        <w:t>) -&gt; list[dict]:</w:t>
        <w:br/>
        <w:t xml:space="preserve">    """角色扮演提示——为 AI 设定身份和背景。"""</w:t>
        <w:br/>
        <w:t xml:space="preserve">    system = (</w:t>
        <w:br/>
        <w:t xml:space="preserve">        f"你的身份：{role}\n"</w:t>
        <w:br/>
        <w:t xml:space="preserve">        f"语气风格：{tone}\n"</w:t>
        <w:br/>
        <w:t xml:space="preserve">        f"目标受众：{audience}\n"</w:t>
        <w:br/>
        <w:t xml:space="preserve">        f"回答要求：\n"</w:t>
        <w:br/>
        <w:t xml:space="preserve">        f"1. 保持角色一致性，用符合身份的语气说话\n"</w:t>
        <w:br/>
        <w:t xml:space="preserve">        f"2. 内容要专业准确，适合目标受众理解\n"</w:t>
        <w:br/>
        <w:t xml:space="preserve">        f"3. 适当加入角色特有的视角和见解\n"</w:t>
        <w:br/>
        <w:t xml:space="preserve">        f"4. 回答长度适中，300-500字"</w:t>
        <w:br/>
        <w:t xml:space="preserve">    )</w:t>
        <w:br/>
        <w:t xml:space="preserve">    return [</w:t>
        <w:br/>
        <w:t xml:space="preserve">        {"role": "system", "content": system},</w:t>
        <w:br/>
        <w:t xml:space="preserve">        {"role": "user", "content": question},</w:t>
        <w:br/>
        <w:t xml:space="preserve">    ]</w:t>
        <w:br/>
        <w:br/>
        <w:t># 对比实验建议：同一问题，分别用以下角色提问：</w:t>
        <w:br/>
        <w:t># - role="资深美食博主", tone="热情"</w:t>
        <w:br/>
        <w:t># - role="米其林餐厅主厨", tone="专业"</w:t>
        <w:br/>
        <w:t># - role="营养学教授", tone="严谨"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角色扮演是最直观的 Prompt 技巧——学生能立刻看到角色变化带来的回答差异。建议课堂演示：同一个“推荐一道川菜”问题，对比博主、主厨、营养师三个角色的回答。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4.6 Structured Output（结构化输出）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结构化输出提示要求模型按指定格式（JSON 或 Markdown 表格）输出，适合构建美食知识数据库、生成菜单推荐、菜品分类标签等场景。关键是给出明确的格式模板，让模型“填空”。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structured_prompt(question: str, output_format: str = "json") -&gt; list[dict]:</w:t>
        <w:br/>
        <w:t xml:space="preserve">    """结构化输出提示——要求模型按指定格式输出。"""</w:t>
        <w:br/>
        <w:t xml:space="preserve">    if output_format == "json":</w:t>
        <w:br/>
        <w:t xml:space="preserve">        system = (</w:t>
        <w:br/>
        <w:t xml:space="preserve">            "你是一个美食知识数据库构建助手。"</w:t>
        <w:br/>
        <w:t xml:space="preserve">            "请将信息提取为 JSON 格式输出。\n\n"</w:t>
        <w:br/>
        <w:t xml:space="preserve">            "输出格式要求：\n"</w:t>
        <w:br/>
        <w:t xml:space="preserve">            "```json\n"</w:t>
        <w:br/>
        <w:t xml:space="preserve">            "{\n"</w:t>
        <w:br/>
        <w:t xml:space="preserve">            '  "名称": "菜品名称",\n'</w:t>
        <w:br/>
        <w:t xml:space="preserve">            '  "起源地域": "具体省份/城市",\n'</w:t>
        <w:br/>
        <w:t xml:space="preserve">            '  "主要食材": ["食材1", "食材2"],\n'</w:t>
        <w:br/>
        <w:t xml:space="preserve">            '  "口味特点": ["特点1", "特点2"],\n'</w:t>
        <w:br/>
        <w:t xml:space="preserve">            '  "烹饪技法": ["技法1", "技法2"],\n'</w:t>
        <w:br/>
        <w:t xml:space="preserve">            '  "推荐场景": ["场景1", "场景2"],\n'</w:t>
        <w:br/>
        <w:t xml:space="preserve">            '  "文化价值": "价值描述",\n'</w:t>
        <w:br/>
        <w:t xml:space="preserve">            '  "搭配建议": ["建议1", "建议2"]\n'</w:t>
        <w:br/>
        <w:t xml:space="preserve">            "}\n"</w:t>
        <w:br/>
        <w:t xml:space="preserve">            "```\n"</w:t>
        <w:br/>
        <w:t xml:space="preserve">            "请确保输出是合法的 JSON，不要包含额外说明。"</w:t>
        <w:br/>
        <w:t xml:space="preserve">        )</w:t>
        <w:br/>
        <w:t xml:space="preserve">    return [</w:t>
        <w:br/>
        <w:t xml:space="preserve">        {"role": "system", "content": system},</w:t>
        <w:br/>
        <w:t xml:space="preserve">        {"role": "user", "content": question},</w:t>
        <w:br/>
        <w:t xml:space="preserve">    ]</w:t>
        <w:br/>
        <w:br/>
        <w:t># 模型会返回结构化的 JSON，可直接用于数据库构建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4.7 RAG-enhanced（检索增强）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RAG 提示将检索到的知识库内容注入 prompt，让模型基于参考资料回答，而非仅依赖预训练知识。这是 V3 RAG 系统的核心 Prompt 模板。关键规则：优先使用参考资料，不要编造信息，回答末尾标注信息来源。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def rag_prompt(</w:t>
        <w:br/>
        <w:t xml:space="preserve">    question: str,</w:t>
        <w:br/>
        <w:t xml:space="preserve">    retrieved_context: str,</w:t>
        <w:br/>
        <w:t xml:space="preserve">    system_role: str = "美食推荐专家",</w:t>
        <w:br/>
        <w:t>) -&gt; list[dict]:</w:t>
        <w:br/>
        <w:t xml:space="preserve">    """检索增强生成（RAG）提示——注入知识库内容。"""</w:t>
        <w:br/>
        <w:t xml:space="preserve">    system = (</w:t>
        <w:br/>
        <w:t xml:space="preserve">        f"你是一位{system_role}。请根据提供的参考资料回答问题。\n\n"</w:t>
        <w:br/>
        <w:t xml:space="preserve">        f"重要规则：\n"</w:t>
        <w:br/>
        <w:t xml:space="preserve">        f"1. 优先使用参考资料中的信息回答\n"</w:t>
        <w:br/>
        <w:t xml:space="preserve">        f"2. 如果参考资料中没有相关信息，请明确说明“根据现有资料无法回答”\n"</w:t>
        <w:br/>
        <w:t xml:space="preserve">        f"3. 不要编造信息（不要产生幻觉）\n"</w:t>
        <w:br/>
        <w:t xml:space="preserve">        f"4. 回答末尾请标注信息来源\n\n"</w:t>
        <w:br/>
        <w:t xml:space="preserve">        f"参考资料：\n"</w:t>
        <w:br/>
        <w:t xml:space="preserve">        f"{retrieved_context}"</w:t>
        <w:br/>
        <w:t xml:space="preserve">    )</w:t>
        <w:br/>
        <w:t xml:space="preserve">    return [</w:t>
        <w:br/>
        <w:t xml:space="preserve">        {"role": "system", "content": system},</w:t>
        <w:br/>
        <w:t xml:space="preserve">        {"role": "user", "content": question},</w:t>
        <w:br/>
        <w:t xml:space="preserve">    ]</w:t>
        <w:br/>
        <w:br/>
        <w:t># retrieved_context 来自知识库检索结果</w:t>
        <w:br/>
        <w:t># 示例: "【来源1】四川火锅（川菜）[相关度: 0.85]\n四川火锅以牛油锅底为特色..."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4.8 对比实验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运行 demo_prompt_comparison.py 脚本，对同一个问题用 5 种 Prompt 技巧生成回答，直观对比不同技巧的效果差异。脚本会保存 JSON 和 Markdown 报告。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模拟模式（无需 API Key）</w:t>
        <w:br/>
        <w:t>python demo_prompt_comparison.py --mock</w:t>
        <w:br/>
        <w:br/>
        <w:t># 使用真实 API</w:t>
        <w:br/>
        <w:t>python demo_prompt_comparison.py --question "什么是螺蛳粉？" --provider deepseek</w:t>
        <w:br/>
        <w:br/>
        <w:t># 指定 LLM 后端</w:t>
        <w:br/>
        <w:t>python demo_prompt_comparison.py --provider openai --question "推荐一道适合冬天吃的菜"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对比分析要点：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Zero-shot 最简洁但可能不够准确，回答完全依赖模型预训练知识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Few-shot 适合规范输出格式，模型会模仿示例的结构和风格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CoT 适合复杂分析推理，回答更有条理，但 token 消耗更多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Role-playing 适合调整语气风格，不同角色给出截然不同的回答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Structured 适合数据提取处理，输出可直接用于程序解析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对比指标：消息数、Token 用量（输入+输出）、响应时间、回答质量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4.9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基础：设计 Few-shot Prompt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设计一个 Few-shot Prompt，让 AI 输出美食名称、菜系、特色的表格格式。提示：示例的格式决定了输出的格式。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基础：角色对比实验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用 Role-playing 技巧，同一个问题“推荐一道川菜”，分别用美食博主、米其林主厨、营养师三个角色提问，对比回答差异。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进阶：CoT 分析美食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用 CoT 技巧让 AI 分析“为什么火锅这么受欢迎”，要求按口味、食材、烹饪技法、文化背景、综合结论五个步骤推理。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挑战：结构化提取实验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用 Structured 输出技巧，让 AI 从一段美食描述文本中提取 JSON 格式的结构化数据（名称、地域、食材、口味、技法），验证输出是否为合法 JSON。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第5章  课时3：RAG 检索增强生成原理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5.1 什么是 RAG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RAG（Retrieval-Augmented Generation，检索增强生成）是让 LLM “开卷考试”的技术。核心思想：先从知识库中检索与问题相关的内容，将检索到的内容作为“参考资料”注入 prompt，让模型基于参考资料回答，而非仅依赖预训练知识。优势：回答有依据、可溯源、知识库可随时更新、减少幻觉。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5.2 RAG 工作流程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RAG 的工作流程分为离线阶段和在线阶段。离线阶段：将知识库文档分块，用嵌入模型转为向量，存入向量库。在线阶段：将用户问题转为向量（或关键词），检索最相关的文档块，拼接为上下文注入 prompt，最后由 LLM 生成回答。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用户提问 → 嵌入模型/分词 → 查询向量/关键词</w:t>
        <w:br/>
        <w:t xml:space="preserve">                               ↓</w:t>
        <w:br/>
        <w:t>知识库文档 → 分块(Chunking) → 嵌入/分词 → 向量库/索引 → 检索 Top-K</w:t>
        <w:br/>
        <w:t xml:space="preserve">                               ↓</w:t>
        <w:br/>
        <w:t xml:space="preserve">                    拼接为上下文 → 注入 Prompt → LLM 生成回答</w:t>
        <w:br/>
        <w:br/>
        <w:t>离线阶段（构建索引）：  文档 → 分块 → 嵌入 → 存储</w:t>
        <w:br/>
        <w:t>在线阶段（检索生成）：  提问 → 检索 → 注入 → 生成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5.3 RAG 的价值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非 RAG（直接回答）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RAG（检索增强）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信息来源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模型预训练知识（可能过时）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知识库实时检索（最新）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准确性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可能产生幻觉（编造信息）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基于检索资料，减少幻觉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可溯源性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无法引用信息来源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回答附带来源和相关度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更新成本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需要重新训练模型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只需更新知识库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适用场景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通用知识问答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专业领域、私有数据、前沿知识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5.4 文本分块（Chunking）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文本分块（Chunking）是 RAG 的第一步：将长文本按固定长度切分为多个块，相邻块之间有重叠（overlap），确保跨块边界的语义不被截断。类比：就像读一本书，每次看一页（chunk_size），但翻页时回头多看几行（overlap）。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class SimpleChunker:</w:t>
        <w:br/>
        <w:t xml:space="preserve">    """简单的文本分块器——固定长度+重叠"""</w:t>
        <w:br/>
        <w:br/>
        <w:t xml:space="preserve">    def __init__(self, chunk_size=300, overlap=50):</w:t>
        <w:br/>
        <w:t xml:space="preserve">        self.chunk_size = chunk_size    # 每块字符数</w:t>
        <w:br/>
        <w:t xml:space="preserve">        self.overlap = overlap          # 相邻块重叠字符数</w:t>
        <w:br/>
        <w:br/>
        <w:t xml:space="preserve">    def chunk_text(self, text: str) -&gt; list[str]:</w:t>
        <w:br/>
        <w:t xml:space="preserve">        """将文本分块"""</w:t>
        <w:br/>
        <w:t xml:space="preserve">        chunks = []</w:t>
        <w:br/>
        <w:t xml:space="preserve">        start = 0</w:t>
        <w:br/>
        <w:t xml:space="preserve">        while start &lt; len(text):</w:t>
        <w:br/>
        <w:t xml:space="preserve">            end = start + self.chunk_size</w:t>
        <w:br/>
        <w:t xml:space="preserve">            chunk = text[start:end]</w:t>
        <w:br/>
        <w:t xml:space="preserve">            chunks.append(chunk)</w:t>
        <w:br/>
        <w:t xml:space="preserve">            if end &gt;= len(text):</w:t>
        <w:br/>
        <w:t xml:space="preserve">                break</w:t>
        <w:br/>
        <w:t xml:space="preserve">            start = end - self.overlap  # 重叠部分</w:t>
        <w:br/>
        <w:t xml:space="preserve">        return chunks</w:t>
        <w:br/>
        <w:br/>
        <w:t># 示例：300字符的文本，chunk_size=200, overlap=30</w:t>
        <w:br/>
        <w:t># → 块1: [0:200], 块2: [170:300]</w:t>
        <w:br/>
        <w:t># 块1末尾和块2开头有30字符重叠，保证语义连贯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chunk_size 和 overlap 是 RAG 系统的关键参数。chunk_size 太大：检索不精确，Token 消耗多；太小：语义不完整。overlap 太小：跨块信息丢失；太大：冗余增多。本项目 V3 使用 chunk_size=200, overlap=30；V4 使用 300/50。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5.5 关键词检索（Jaccard 相似度）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关键词检索使用 Jaccard 相似度匹配查询和文档，无需嵌入模型。原理：将文本用 jieba 分词，计算查询词集合和文档词集合的交集/并集比值。优点：纯 Python 实现，无需额外依赖；缺点：无法理解语义相似性。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class KeywordRetriever:</w:t>
        <w:br/>
        <w:t xml:space="preserve">    """基于关键词的检索器——无需嵌入模型"""</w:t>
        <w:br/>
        <w:br/>
        <w:t xml:space="preserve">    def _tokenize(self, text: str) -&gt; set:</w:t>
        <w:br/>
        <w:t xml:space="preserve">        """中文分词"""</w:t>
        <w:br/>
        <w:t xml:space="preserve">        if _HAS_JIEBA:</w:t>
        <w:br/>
        <w:t xml:space="preserve">            return set(w for w in jieba.lcut(text) if len(w) &gt;= 2)</w:t>
        <w:br/>
        <w:t xml:space="preserve">        else:</w:t>
        <w:br/>
        <w:t xml:space="preserve">            # 无 jieba 时用字符级回退</w:t>
        <w:br/>
        <w:t xml:space="preserve">            return set(text[i:i+2] for i in range(len(text)-1))</w:t>
        <w:br/>
        <w:br/>
        <w:t xml:space="preserve">    def search(self, query: str, top_k: int = 3) -&gt; list[dict]:</w:t>
        <w:br/>
        <w:t xml:space="preserve">        """检索最相关的文本块"""</w:t>
        <w:br/>
        <w:t xml:space="preserve">        query_words = self._tokenize(query)</w:t>
        <w:br/>
        <w:t xml:space="preserve">        results = []</w:t>
        <w:br/>
        <w:t xml:space="preserve">        for chunk in self.chunks:</w:t>
        <w:br/>
        <w:t xml:space="preserve">            # Jaccard 相似度 = 交集 / 并集</w:t>
        <w:br/>
        <w:t xml:space="preserve">            inter = len(query_words &amp; chunk["keywords"])</w:t>
        <w:br/>
        <w:t xml:space="preserve">            if inter &gt; 0:</w:t>
        <w:br/>
        <w:t xml:space="preserve">                union = len(query_words | chunk["keywords"])</w:t>
        <w:br/>
        <w:t xml:space="preserve">                score = inter / union if union &gt; 0 else 0</w:t>
        <w:br/>
        <w:t xml:space="preserve">                results.append({"chunk": chunk, "score": score})</w:t>
        <w:br/>
        <w:t xml:space="preserve">        results.sort(key=lambda x: x["score"], reverse=True)</w:t>
        <w:br/>
        <w:t xml:space="preserve">        return results[:top_k]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Jaccard 相似度 = |A ∩ B| / |A ∪ B|，取值 0~1。局限：只看词汇重叠，不理解语义。例如“火锅”和“涮锅”Jaccard=0，但语义相近。改进方案：使用嵌入模型将文本转为向量，用余弦相似度做语义检索（V4 的 VectorStore）。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5.6 向量检索（余弦相似度）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向量检索使用嵌入模型将文本转为固定维度的浮点向量（如 384 维），通过余弦相似度衡量语义相近程度。语义相近的文本，向量余弦相似度更高。本项目 V4 的 VectorStore 使用 sentence-transformers 的 all-MiniLM-L6-v2 模型，用 numpy 手动计算余弦相似度，方便学生理解原理。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class VectorStore:</w:t>
        <w:br/>
        <w:t xml:space="preserve">    """向量存储——用余弦相似度做检索"""</w:t>
        <w:br/>
        <w:br/>
        <w:t xml:space="preserve">    def search(self, query: str, top_k: int = 3) -&gt; list[dict]:</w:t>
        <w:br/>
        <w:t xml:space="preserve">        """检索最相关的文本块"""</w:t>
        <w:br/>
        <w:t xml:space="preserve">        # 编码查询</w:t>
        <w:br/>
        <w:t xml:space="preserve">        query_vec = self.model.encode([query], convert_to_numpy=True)[0]</w:t>
        <w:br/>
        <w:br/>
        <w:t xml:space="preserve">        # 计算余弦相似度</w:t>
        <w:br/>
        <w:t xml:space="preserve">        # cos_sim = (a · b) / (|a| * |b|)</w:t>
        <w:br/>
        <w:t xml:space="preserve">        # 归一化后直接点积即可</w:t>
        <w:br/>
        <w:t xml:space="preserve">        query_norm = query_vec / (np.linalg.norm(query_vec) + 1e-8)</w:t>
        <w:br/>
        <w:t xml:space="preserve">        embeddings_norm = self.embeddings / (</w:t>
        <w:br/>
        <w:t xml:space="preserve">            np.linalg.norm(self.embeddings, axis=1, keepdims=True) + 1e-8</w:t>
        <w:br/>
        <w:t xml:space="preserve">        )</w:t>
        <w:br/>
        <w:t xml:space="preserve">        scores = embeddings_norm @ query_norm</w:t>
        <w:br/>
        <w:br/>
        <w:t xml:space="preserve">        # 取 top_k</w:t>
        <w:br/>
        <w:t xml:space="preserve">        top_indices = np.argsort(scores)[-top_k:][::-1]</w:t>
        <w:br/>
        <w:t xml:space="preserve">        results = []</w:t>
        <w:br/>
        <w:t xml:space="preserve">        for idx in top_indices:</w:t>
        <w:br/>
        <w:t xml:space="preserve">            results.append({</w:t>
        <w:br/>
        <w:t xml:space="preserve">                "chunk": self.chunks[idx],</w:t>
        <w:br/>
        <w:t xml:space="preserve">                "score": float(scores[idx]),</w:t>
        <w:br/>
        <w:t xml:space="preserve">            })</w:t>
        <w:br/>
        <w:t xml:space="preserve">        return results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关键词检索 vs 向量检索对比：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关键词检索（Jaccard）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向量检索（余弦相似度）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原理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词汇交集/并集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语义向量点积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依赖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jieba 分词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sentence-transformers 嵌入模型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语义理解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无（只看词汇重叠）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有（理解同义词、近义词）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示例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“火锅”和“涮锅”→ 不匹配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“火锅”和“涮锅”→ 高相似度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速度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快（集合运算）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较慢（矩阵运算，但可优化）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适用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V3 教学版（零依赖）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V4 工程版（专业检索）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5.7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基础：理解 Jaccard 相似度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手动计算两个词集合的 Jaccard 相似度：A={四川, 火锅, 麻辣, 牛油}，B={火锅, 牛油, 毛肚, 花椒}。答案：交集2，并集6，相似度=2/6=0.33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进阶：调整分块参数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修改 V3 的 SimpleChunker 参数：chunk_size 从 200 改为 100，overlap 从 30 改为 50，观察检索结果的变化。思考：哪种参数更好？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挑战：对比检索方式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在 V4 中分别使用 KeywordRetriever 和 VectorStore 检索同一个问题，对比两者的检索结果和相关度分数差异。思考：语义检索的优势在哪里？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第6章  课时4：完整 RAG 系统实现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6.1 RAGSystem 架构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V3 的 RAGSystem 类封装了完整的 RAG Pipeline：检索 → 注入 → 生成。它接收知识库文档列表，内部构建 KeywordRetriever 索引，answer 方法支持 use_rag=True（RAG模式）和 use_rag=False（直接回答）两种模式，方便对比实验。RAG 模式使用低温度（0.3）确保回答准确。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class RAGSystem:</w:t>
        <w:br/>
        <w:t xml:space="preserve">    """RAG 系统：检索 → 注入 → 生成"""</w:t>
        <w:br/>
        <w:br/>
        <w:t xml:space="preserve">    def __init__(self, documents):</w:t>
        <w:br/>
        <w:t xml:space="preserve">        self.retriever = KeywordRetriever(documents)</w:t>
        <w:br/>
        <w:t xml:space="preserve">        self.llm = None</w:t>
        <w:br/>
        <w:br/>
        <w:t xml:space="preserve">    def set_llm(self, llm):</w:t>
        <w:br/>
        <w:t xml:space="preserve">        self.llm = llm</w:t>
        <w:br/>
        <w:br/>
        <w:t xml:space="preserve">    def answer(self, question, use_rag=True, top_k=3):</w:t>
        <w:br/>
        <w:t xml:space="preserve">        """回答问题，支持 RAG 和非 RAG 两种模式"""</w:t>
        <w:br/>
        <w:t xml:space="preserve">        if not use_rag:</w:t>
        <w:br/>
        <w:t xml:space="preserve">            # 非 RAG：直接提问</w:t>
        <w:br/>
        <w:t xml:space="preserve">            messages = [{"role": "user", "content": question}]</w:t>
        <w:br/>
        <w:t xml:space="preserve">            reply = self.llm.chat(messages, temperature=0.7)</w:t>
        <w:br/>
        <w:t xml:space="preserve">            return {"answer": reply, "sources": [], "mode": "no_rag"}</w:t>
        <w:br/>
        <w:br/>
        <w:t xml:space="preserve">        # RAG：检索 → 注入 → 生成</w:t>
        <w:br/>
        <w:t xml:space="preserve">        results = self.retriever.search(question, top_k=top_k)</w:t>
        <w:br/>
        <w:t xml:space="preserve">        context = self.retriever.get_context(results)</w:t>
        <w:br/>
        <w:br/>
        <w:t xml:space="preserve">        messages = [</w:t>
        <w:br/>
        <w:t xml:space="preserve">            {"role": "system", "content": (</w:t>
        <w:br/>
        <w:t xml:space="preserve">                "你是美食推荐专家。请根据以下参考资料回答问题。\n"</w:t>
        <w:br/>
        <w:t xml:space="preserve">                "规则：优先使用参考资料，不要编造信息。\n\n"</w:t>
        <w:br/>
        <w:t xml:space="preserve">                f"参考资料：\n{context}"</w:t>
        <w:br/>
        <w:t xml:space="preserve">            )},</w:t>
        <w:br/>
        <w:t xml:space="preserve">            {"role": "user", "content": question},</w:t>
        <w:br/>
        <w:t xml:space="preserve">        ]</w:t>
        <w:br/>
        <w:t xml:space="preserve">        reply = self.llm.chat(messages, temperature=0.3)  # RAG 用低温度</w:t>
        <w:br/>
        <w:br/>
        <w:t xml:space="preserve">        return {</w:t>
        <w:br/>
        <w:t xml:space="preserve">            "answer": reply,</w:t>
        <w:br/>
        <w:t xml:space="preserve">            "sources": [{"title": r["chunk"]["title"],</w:t>
        <w:br/>
        <w:t xml:space="preserve">                        "category": r["chunk"]["category"],</w:t>
        <w:br/>
        <w:t xml:space="preserve">                        "score": r["score"]} for r in results],</w:t>
        <w:br/>
        <w:t xml:space="preserve">            "mode": "rag",</w:t>
        <w:br/>
        <w:t xml:space="preserve">        }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6.2 美食知识库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美食知识库是 RAG 系统的数据来源。V3 内置 15 条精编知识，V4 的 food_data.py 扩展到 20+ 条，覆盖地方名菜、面食小吃、特色美食、经典名菜、美食文化和现代趋势六大类别。每条知识包含 id、title、category、content。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4819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代表条目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地方名菜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5条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四川火锅、广东早茶、北京烤鸭、南京盐水鸭、西湖醋鱼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面食小吃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5条</w:t>
            </w:r>
          </w:p>
        </w:tc>
        <w:tc>
          <w:tcPr>
            <w:tcW w:type="dxa" w:w="481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兰州牛肉面、武汉热干面、西安肉夹馍、长沙臭豆腐、广西螺蛳粉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特色美食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6条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新疆大盘鸡、东北锅包肉、云南过桥米线、山东煎饼果子、福建沙茶面、重庆小面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经典名菜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4条</w:t>
            </w:r>
          </w:p>
        </w:tc>
        <w:tc>
          <w:tcPr>
            <w:tcW w:type="dxa" w:w="481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四川麻婆豆腐、上海小笼包、天津狗不理包子、河南胡辣汤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美食文化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4条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中国八大菜系、美食与地域文化、中国烹饪技法、美食搭配原则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现代趋势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2条</w:t>
            </w:r>
          </w:p>
        </w:tc>
        <w:tc>
          <w:tcPr>
            <w:tcW w:type="dxa" w:w="481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网红美食现象、AIGC与美食推荐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6.3 RAG vs 非 RAG 对比实验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运行 V3 或 demo_rag_comparison.py，对同一问题分别用 RAG 和非 RAG 模式回答，对比回答的准确性、详细程度和可溯源性。实验设计了 5 个不同类型的问题。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V3 对比实验（4个问题）</w:t>
        <w:br/>
        <w:t>python versions/v3_rag_system.py</w:t>
        <w:br/>
        <w:br/>
        <w:t># V4 RAG 对比实验（5个问题，更完整）</w:t>
        <w:br/>
        <w:t>python demo_rag_comparison.py --mock</w:t>
        <w:br/>
        <w:t>python demo_rag_comparison.py --provider deepseek --num 5</w:t>
        <w:br/>
        <w:br/>
        <w:t># V3 单次查询</w:t>
        <w:br/>
        <w:t>python versions/v3_rag_system.py --query "什么是四川火锅？"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实验设计：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问题1“四川火锅有什么特点？”——通用知识，模型预训练中可能有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问题2“网红美食有哪些特点和现象？”——较新话题，模型预训练中可能不全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问题3“螺蛳粉为什么能成为百亿产业？”——具体知识，RAG 可提供精确信息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问题4“美食搭配有什么原则？”——专业知识，RAG 可提供结构化答案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问题5“AIGC技术在美食推荐中有哪些应用？”——前沿话题，RAG 价值最大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预期结果：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 xml:space="preserve">  V3: 完整 RAG 美食推荐系统</w:t>
        <w:br/>
        <w:br/>
        <w:t xml:space="preserve">  初始化知识库...</w:t>
        <w:br/>
        <w:t xml:space="preserve">  知识库索引完成: 15 篇 → 15 个文本块</w:t>
        <w:br/>
        <w:t xml:space="preserve">  [模拟模式] 无 API Key</w:t>
        <w:br/>
        <w:br/>
        <w:t xml:space="preserve">  问题 1: 什么是四川火锅？它有什么特色？</w:t>
        <w:br/>
        <w:br/>
        <w:t xml:space="preserve">  [非 RAG 模式]</w:t>
        <w:br/>
        <w:t xml:space="preserve">  这是一个通用回答（未使用知识库检索）。</w:t>
        <w:br/>
        <w:t xml:space="preserve">  火锅是一种以锅煮汤涮食的烹饪方式，历史悠久。</w:t>
        <w:br/>
        <w:t xml:space="preserve">  （注：此回答来自模型预训练知识，可能不够准确）</w:t>
        <w:br/>
        <w:br/>
        <w:t xml:space="preserve">  [RAG 模式]</w:t>
        <w:br/>
        <w:t xml:space="preserve">  检索到 3 条相关资料:</w:t>
        <w:br/>
        <w:t xml:space="preserve">    - 四川火锅 (川菜) [相关度: 0.031]</w:t>
        <w:br/>
        <w:t xml:space="preserve">    - 长沙臭豆腐 (小吃) [相关度: 0.008]</w:t>
        <w:br/>
        <w:t xml:space="preserve">    - 武汉热干面 (面食) [相关度: 0.008]</w:t>
        <w:br/>
        <w:t xml:space="preserve">  根据知识库资料回答：四川火锅属于川菜，以牛油锅底为特色，</w:t>
        <w:br/>
        <w:t xml:space="preserve">  麻辣鲜香，起源于重庆江北码头。此信息来自美食知识库，可信度高。</w:t>
        <w:br/>
        <w:br/>
        <w:t xml:space="preserve">  对比分析:</w:t>
        <w:br/>
        <w:t xml:space="preserve">  非 RAG：回答来自模型预训练知识，可能过时或不准确</w:t>
        <w:br/>
        <w:t xml:space="preserve">  RAG   ：回答基于知识库检索结果，更准确、可溯源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6.4 V4 工程版 RAG 系统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V4 的 RAG 系统在 rag/system.py 中实现，相比 V3 有三大升级：一是支持向量检索（VectorStore），使用 sentence-transformers 嵌入模型；二是自动降级机制，向量检索不可用时自动切换到关键词检索；三是索引持久化，构建后的向量索引保存到本地文件，下次直接加载。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class RAGSystem:</w:t>
        <w:br/>
        <w:t xml:space="preserve">    """V4 RAG 系统——统一接口，自动选择检索方式"""</w:t>
        <w:br/>
        <w:br/>
        <w:t xml:space="preserve">    def __init__(self, use_vector: bool = True):</w:t>
        <w:br/>
        <w:t xml:space="preserve">        self.retriever = None</w:t>
        <w:br/>
        <w:t xml:space="preserve">        self.retriever_type = None</w:t>
        <w:br/>
        <w:br/>
        <w:t xml:space="preserve">        if use_vector:</w:t>
        <w:br/>
        <w:t xml:space="preserve">            try:</w:t>
        <w:br/>
        <w:t xml:space="preserve">                self.retriever = VectorStore()       # 向量检索</w:t>
        <w:br/>
        <w:t xml:space="preserve">                self.retriever_type = "vector"</w:t>
        <w:br/>
        <w:t xml:space="preserve">            except Exception:</w:t>
        <w:br/>
        <w:t xml:space="preserve">                print("向量检索初始化失败，降级为关键词检索...")</w:t>
        <w:br/>
        <w:t xml:space="preserve">                self.retriever = KeywordRetriever()  # 自动降级</w:t>
        <w:br/>
        <w:t xml:space="preserve">                self.retriever_type = "keyword"</w:t>
        <w:br/>
        <w:t xml:space="preserve">        else:</w:t>
        <w:br/>
        <w:t xml:space="preserve">            self.retriever = KeywordRetriever()</w:t>
        <w:br/>
        <w:t xml:space="preserve">            self.retriever_type = "keyword"</w:t>
        <w:br/>
        <w:br/>
        <w:t xml:space="preserve">    def retrieve(self, query: str, top_k: int = 3) -&gt; list[dict]:</w:t>
        <w:br/>
        <w:t xml:space="preserve">        """检索相关文档块"""</w:t>
        <w:br/>
        <w:t xml:space="preserve">        return self.retriever.search(query, top_k)</w:t>
        <w:br/>
        <w:br/>
        <w:t xml:space="preserve">    def get_context(self, results: list[dict]) -&gt; str:</w:t>
        <w:br/>
        <w:t xml:space="preserve">        """将检索结果拼接为上下文文本"""</w:t>
        <w:br/>
        <w:t xml:space="preserve">        if not results:</w:t>
        <w:br/>
        <w:t xml:space="preserve">            return "未检索到相关资料。"</w:t>
        <w:br/>
        <w:t xml:space="preserve">        parts = []</w:t>
        <w:br/>
        <w:t xml:space="preserve">        for i, r in enumerate(results, 1):</w:t>
        <w:br/>
        <w:t xml:space="preserve">            chunk = r["chunk"]</w:t>
        <w:br/>
        <w:t xml:space="preserve">            score = r.get("score", 0)</w:t>
        <w:br/>
        <w:t xml:space="preserve">            parts.append(</w:t>
        <w:br/>
        <w:t xml:space="preserve">                f"【来源{i}】{chunk['title']}（{chunk['category']}）"</w:t>
        <w:br/>
        <w:t xml:space="preserve">                f"[相关度: {score:.2f}]\n{chunk['content']}"</w:t>
        <w:br/>
        <w:t xml:space="preserve">            )</w:t>
        <w:br/>
        <w:t xml:space="preserve">        return "\n---\n".join(parts)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6.5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基础：添加知识库条目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在 V3 的 KNOWLEDGE_BASE 列表或 V4 的 food_data.py 中添加 3 条新的美食知识，重新运行观察检索效果的变化。思考：知识库的丰富度如何影响检索质量？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进阶：调整 top_k 参数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修改 top_k 参数从 3 改为 5，对比检索结果的变化。思考：top_k 太大或太小有什么问题？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挑战：RAG vs 非 RAG 对比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运行 demo_rag_comparison.py，对 5 个问题分别对比 RAG 和非 RAG 的回答。思考：什么场景下 RAG 最有价值？（提示：前沿知识、私有数据）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第7章  课时5：FastAPI 后端与 Web 前端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7.1 API 端点设计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V4 使用 FastAPI 构建 REST API 后端，提供 7 个 API 端点，覆盖普通对话、流式对话、RAG 问答、Prompt 对比、知识库管理等功能。FastAPI 自动生成 API 文档（/docs），支持异步处理和类型校验。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端点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健康检查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/api/health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返回后端状态、LLM 信息、知识库统计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普通对话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/api/chat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同步对话，支持历史记录和温度调节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流式对话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/api/chat/stream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SSE 流式输出，逐 token 返回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问答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/api/rag/chat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检索知识库后生成回答，附带来源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对比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/api/prompt/compare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种技巧对比实验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知识库列表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/api/knowledge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获取全部知识条目和统计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知识库检索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/api/knowledge/search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关键词检索知识库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7.2 普通对话端点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@app.post("/api/chat", response_model=ChatResponse)</w:t>
        <w:br/>
        <w:t>async def chat(req: ChatRequest):</w:t>
        <w:br/>
        <w:t xml:space="preserve">    """普通对话"""</w:t>
        <w:br/>
        <w:t xml:space="preserve">    messages = []</w:t>
        <w:br/>
        <w:t xml:space="preserve">    if req.system_prompt:</w:t>
        <w:br/>
        <w:t xml:space="preserve">        messages.append({"role": "system", "content": req.system_prompt})</w:t>
        <w:br/>
        <w:t xml:space="preserve">    messages.extend(req.history)                         # 加入历史</w:t>
        <w:br/>
        <w:t xml:space="preserve">    messages.append({"role": "user", "content": req.message})</w:t>
        <w:br/>
        <w:br/>
        <w:t xml:space="preserve">    result = client.chat_with_usage(</w:t>
        <w:br/>
        <w:t xml:space="preserve">        messages,</w:t>
        <w:br/>
        <w:t xml:space="preserve">        temperature=req.temperature,</w:t>
        <w:br/>
        <w:t xml:space="preserve">        max_tokens=req.max_tokens,</w:t>
        <w:br/>
        <w:t xml:space="preserve">    )</w:t>
        <w:br/>
        <w:br/>
        <w:t xml:space="preserve">    return ChatResponse(</w:t>
        <w:br/>
        <w:t xml:space="preserve">        reply=result["content"],</w:t>
        <w:br/>
        <w:t xml:space="preserve">        usage=result["usage"],</w:t>
        <w:br/>
        <w:t xml:space="preserve">        elapsed=result["elapsed_seconds"],</w:t>
        <w:br/>
        <w:t xml:space="preserve">        model=result["model"],</w:t>
        <w:br/>
        <w:t xml:space="preserve">        provider=result["provider"],</w:t>
        <w:br/>
        <w:t xml:space="preserve">    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7.3 流式对话端点（SSE）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流式对话使用 SSE（Server-Sent Events）协议，逐 token 返回内容，实现“打字机”效果。前端通过 fetch 读取流式响应，实时更新显示。ChatGPT 和 DeepSeek 的流式 API 都使用相同的 SSE 格式。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@app.post("/api/chat/stream")</w:t>
        <w:br/>
        <w:t>async def chat_stream(req: ChatRequest):</w:t>
        <w:br/>
        <w:t xml:space="preserve">    """流式对话（SSE）"""</w:t>
        <w:br/>
        <w:t xml:space="preserve">    messages = []</w:t>
        <w:br/>
        <w:t xml:space="preserve">    if req.system_prompt:</w:t>
        <w:br/>
        <w:t xml:space="preserve">        messages.append({"role": "system", "content": req.system_prompt})</w:t>
        <w:br/>
        <w:t xml:space="preserve">    messages.extend(req.history)</w:t>
        <w:br/>
        <w:t xml:space="preserve">    messages.append({"role": "user", "content": req.message})</w:t>
        <w:br/>
        <w:br/>
        <w:t xml:space="preserve">    async def generate():</w:t>
        <w:br/>
        <w:t xml:space="preserve">        for chunk in client.chat_stream(messages, temperature=req.temperature):</w:t>
        <w:br/>
        <w:t xml:space="preserve">            yield f"data: {json.dumps({'content': chunk}, ensure_ascii=False)}\n\n"</w:t>
        <w:br/>
        <w:t xml:space="preserve">        yield f"data: {json.dumps({'done': True})}\n\n"</w:t>
        <w:br/>
        <w:br/>
        <w:t xml:space="preserve">    return StreamingResponse(generate(), media_type="text/event-stream")</w:t>
        <w:br/>
        <w:br/>
        <w:t># LLMClient.chat_stream 实现：</w:t>
        <w:br/>
        <w:t>def chat_stream(self, messages, temperature=None, **kwargs):</w:t>
        <w:br/>
        <w:t xml:space="preserve">    """流式对话——逐 token 返回"""</w:t>
        <w:br/>
        <w:t xml:space="preserve">    stream = self.client.chat.completions.create(</w:t>
        <w:br/>
        <w:t xml:space="preserve">        model=self.model,</w:t>
        <w:br/>
        <w:t xml:space="preserve">        messages=messages,</w:t>
        <w:br/>
        <w:t xml:space="preserve">        temperature=temperature or self.temperature,</w:t>
        <w:br/>
        <w:t xml:space="preserve">        stream=True,  # 开启流式输出</w:t>
        <w:br/>
        <w:t xml:space="preserve">        **kwargs,</w:t>
        <w:br/>
        <w:t xml:space="preserve">    )</w:t>
        <w:br/>
        <w:t xml:space="preserve">    for chunk in stream:</w:t>
        <w:br/>
        <w:t xml:space="preserve">        if chunk.choices[0].delta.content is not None:</w:t>
        <w:br/>
        <w:t xml:space="preserve">            yield chunk.choices[0].delta.content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7.4 RAG 对话端点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@app.post("/api/rag/chat", response_model=RAGChatResponse)</w:t>
        <w:br/>
        <w:t>async def rag_chat(req: RAGChatRequest):</w:t>
        <w:br/>
        <w:t xml:space="preserve">    """RAG 增强对话"""</w:t>
        <w:br/>
        <w:t xml:space="preserve">    # 1. 检索</w:t>
        <w:br/>
        <w:t xml:space="preserve">    retrieved = rag_system.retrieve(req.message, top_k=req.top_k)</w:t>
        <w:br/>
        <w:t xml:space="preserve">    context = rag_system.get_context(retrieved)</w:t>
        <w:br/>
        <w:br/>
        <w:t xml:space="preserve">    # 2. 构建 RAG prompt</w:t>
        <w:br/>
        <w:t xml:space="preserve">    messages = rag_prompt(req.message, context)</w:t>
        <w:br/>
        <w:br/>
        <w:t xml:space="preserve">    # 加入历史</w:t>
        <w:br/>
        <w:t xml:space="preserve">    if req.history:</w:t>
        <w:br/>
        <w:t xml:space="preserve">        system_msg = messages[0]</w:t>
        <w:br/>
        <w:t xml:space="preserve">        messages = [system_msg] + req.history + [messages[-1]]</w:t>
        <w:br/>
        <w:br/>
        <w:t xml:space="preserve">    # 3. 调用 LLM</w:t>
        <w:br/>
        <w:t xml:space="preserve">    result = client.chat_with_usage(messages, temperature=req.temperature)</w:t>
        <w:br/>
        <w:br/>
        <w:t xml:space="preserve">    return RAGChatResponse(</w:t>
        <w:br/>
        <w:t xml:space="preserve">        reply=result["content"],</w:t>
        <w:br/>
        <w:t xml:space="preserve">        sources=[</w:t>
        <w:br/>
        <w:t xml:space="preserve">            {</w:t>
        <w:br/>
        <w:t xml:space="preserve">                "title": r["chunk"]["title"],</w:t>
        <w:br/>
        <w:t xml:space="preserve">                "category": r["chunk"]["category"],</w:t>
        <w:br/>
        <w:t xml:space="preserve">                "score": r["score"],</w:t>
        <w:br/>
        <w:t xml:space="preserve">                "content_preview": r["chunk"]["content"][:150] + "...",</w:t>
        <w:br/>
        <w:t xml:space="preserve">            }</w:t>
        <w:br/>
        <w:t xml:space="preserve">            for r in retrieved</w:t>
        <w:br/>
        <w:t xml:space="preserve">        ],</w:t>
        <w:br/>
        <w:t xml:space="preserve">        usage=result["usage"],</w:t>
        <w:br/>
        <w:t xml:space="preserve">        elapsed=result["elapsed_seconds"],</w:t>
        <w:br/>
        <w:t xml:space="preserve">    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7.5 前端界面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前端使用原生 HTML/CSS/JavaScript 实现，无框架依赖。主页面包含 5 个 Tab：智能对话、RAG 问答、Prompt 对比、知识库、参数实验。通过 fetch 调用后端 API，支持角色切换、温度调节、流式显示等功能。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Tab 名称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 API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智能对话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多轮对话、角色切换、温度调节、快捷问题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/api/chat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问答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检索增强问答、显示检索来源和相关度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/api/rag/chat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对比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种技巧对比实验、勾选技巧、显示 Token 统计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/api/prompt/compare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浏览全部知识、分类统计、关键词搜索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/api/knowledge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参数实验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多温度值对比实验、可视化结果卡片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/api/chat (多温度)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7.6 启动与访问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启动 FastAPI 后端</w:t>
        <w:br/>
        <w:t>python api/app.py</w:t>
        <w:br/>
        <w:br/>
        <w:t># 输出：</w:t>
        <w:br/>
        <w:t># ============================================================</w:t>
        <w:br/>
        <w:t>#   美食推荐系统</w:t>
        <w:br/>
        <w:t># ============================================================</w:t>
        <w:br/>
        <w:t>#   LLM 后端: deepseek / deepseek-chat</w:t>
        <w:br/>
        <w:t>#   RAG 检索: keyword</w:t>
        <w:br/>
        <w:t>#   知识库: 21 条</w:t>
        <w:br/>
        <w:t>#   访问地址: http://localhost:8000</w:t>
        <w:br/>
        <w:t># ============================================================</w:t>
        <w:br/>
        <w:br/>
        <w:t># 浏览器访问 http://localhost:8000</w:t>
        <w:br/>
        <w:t># API 文档 http://localhost:8000/docs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7.7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基础：启动 Web 应用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运行 python api/app.py 启动后端，浏览器访问 http://localhost:8000，依次体验 5 个 Tab 的功能，理解前后端交互流程。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进阶：API 调试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访问 http://localhost:8000/docs 查看 FastAPI 自动生成的 API 文档，在 Swagger UI 中直接调用 /api/chat 和 /api/rag/chat 端点，观察返回的 JSON 结构。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挑战：前端修改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修改 frontend/index.html 添加新的角色选项（如“历史学家”），或修改 app.js 添加新的快捷问题按钮，理解前端交互逻辑。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第8章  课时6：温度实验与综合实战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8.1 温度参数实验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temperature 是 LLM 最重要的生成参数。temperature=0 时每次输出相同（贪心解码），temperature=1 时正常概率分布采样，temperature=2 时高度随机可能产生不连贯文本。本实验用同一问题、不同温度值生成回答，对比差异。创意性问题更能体现温度差异。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模拟模式</w:t>
        <w:br/>
        <w:t>python demo_temperature.py --mock</w:t>
        <w:br/>
        <w:br/>
        <w:t># 使用真实 API</w:t>
        <w:br/>
        <w:t>python demo_temperature.py --provider deepseek</w:t>
        <w:br/>
        <w:br/>
        <w:t># 指定问题和温度值</w:t>
        <w:br/>
        <w:t>python demo_temperature.py --question "推荐一道四川美食" --temps 0,0.5,1.0,1.5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温度值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行为特点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输出特征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推荐场景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贪心解码，每次选概率最高的 token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确定性输出，每次相同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数据提取、代码生成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0.3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轻微随机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回答稳定且略有变化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问答、知识库回答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默认值，平衡创造性和连贯性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正常多样性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通用对话、推荐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更有创意，但可能偏离主题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较高随机性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创意写作、头脑风暴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高度随机，可能出现不连贯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可能产生“幻觉”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实验对比、极端测试</w:t>
            </w:r>
          </w:p>
        </w:tc>
      </w:tr>
    </w:tbl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实验问题（创意性问题更能体现温度差异）：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请用200字推荐一道你最喜欢的中国美食，描述它的外观、口味和推荐理由。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8.2 综合实战：完整系统体验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综合实战将所有知识点串联起来：启动完整的 V4 系统，体验各功能模块，完成综合练习任务。这是对学习成果的全面检验。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Step 1: 启动系统</w:t>
      </w:r>
    </w:p>
    <w:p>
      <w:pPr>
        <w:spacing w:before="80" w:after="160"/>
        <w:ind w:left="283"/>
        <w:shd w:fill="F1F3F4" w:val="clear"/>
      </w:pPr>
      <w:r>
        <w:rPr>
          <w:rFonts w:ascii="Consolas" w:hAnsi="Consolas"/>
          <w:color w:val="1A1A1A"/>
          <w:sz w:val="18"/>
        </w:rPr>
        <w:t># Step 1: 启动系统</w:t>
        <w:br/>
        <w:br/>
        <w:t># 安装完整依赖</w:t>
        <w:br/>
        <w:t>pip install -r requirements.txt</w:t>
        <w:br/>
        <w:br/>
        <w:t># 配置 API Key（可选）</w:t>
        <w:br/>
        <w:t>cp .env.example .env</w:t>
        <w:br/>
        <w:t># 编辑 .env 填入 DeepSeek API Key</w:t>
        <w:br/>
        <w:br/>
        <w:t># 启动后端</w:t>
        <w:br/>
        <w:t>python api/app.py</w:t>
        <w:br/>
        <w:br/>
        <w:t># 浏览器访问 http://localhost:8000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Step 2: 体验各功能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在“智能对话”Tab 中，切换不同角色（美食专家/博主/主厨/营养师），对比回答风格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在“RAG 问答”Tab 中，提问“AIGC在美食推荐中有哪些应用”，观察检索来源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在“Prompt 对比”Tab 中，输入“什么是螺蛳粉”，对比 5 种技巧的回答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在“知识库”Tab 中，浏览全部知识条目，尝试搜索“火锅”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在“参数实验”Tab 中，选择 0.0/0.7/1.5 三个温度值，对比生成结果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0252A"/>
          <w:sz w:val="24"/>
        </w:rPr>
        <w:t>Step 3: 综合练习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完成以下综合任务：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设计一个新的 system prompt，让 AI 以“美食历史学家”身份回答，测试效果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在知识库中添加 3 条新的美食知识（如“淄博烧烤”），验证检索效果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修改 temperature 参数，在 RAG 模式下用 0.3 和 0.7 分别回答，对比准确性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尝试用 Structured 输出技巧，让 AI 返回 JSON 格式的美食知识条目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8.3 与其他项目的技术对比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V1 最简调用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V2 Prompt工程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V3 RAG系统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代码行数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~80行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~150行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~300行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核心概念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Messages + API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6种Prompt技巧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知识库+检索+生成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openai（可选）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openai（可选）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jieba（可选）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知识来源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模型预训练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模型预训练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知识库+模型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回答准确性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依赖模型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可优化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高（有依据）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可溯源性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有（来源+相关度）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8.4 课堂练习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基础：温度对比实验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运行 demo_temperature.py，用 0.0、0.7、1.5 三个温度值生成回答，对比输出的稳定性和创意性。思考：什么场景该用什么温度？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进阶：完整系统体验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启动 V4 Web 应用，依次体验 5 个 Tab 的功能。记录每个 Tab 的核心功能和对应的 API 端点。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挑战：综合应用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设计一个完整流程：用 Structured 输出提取美食信息 → 用 CoT 分析美食文化 → 用 RAG 回答专业问题。思考：不同 Prompt 技巧如何组合使用？</w:t>
      </w:r>
    </w:p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第9章  常见问题与故障排除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9.1 环境问题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报 ModuleNotFoundError: openai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未安装 openai 包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pip install openai 或使用模拟模式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V3 jieba 未安装警告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缺少中文分词库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pip install jieba 或自动回退字符级分词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V4 启动报 ImportError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缺少 fastapi 等依赖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pip install -r requirements.txt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中文输出乱码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终端编码问题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设置 PYTHONIOENCODING=utf-8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.env 文件不生效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未安装 python-dotenv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pip install python-dotenv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9.2 API 调用问题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报错 401 Unauthorized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Key 无效或过期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 .env 中的 DEEPSEEK_API_KEY 或 OPENAI_API_KEY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报错 429 Too Many Requests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额度用完或请求过快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检查账户余额，降低请求频率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响应很慢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网络延迟或模型负载高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使用流式输出改善体验，或切换后端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回答内容为空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max_tokens 设得太小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增大 max_tokens 参数（默认 2048）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回答内容重复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temperature 太低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调高 temperature 或增加 frequency_penalty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9.3 RAG 检索问题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检索结果为空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查询词太短或无匹配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确保查询词 &gt;= 2 个字符，或扩充知识库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检索相关度很低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关键词不匹配或分词不准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尝试使用向量检索（V4 VectorStore）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回答仍不准确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知识库内容不足或检索 top_k 太小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增加知识库条目，调大 top_k 参数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向量检索初始化失败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未安装 sentence-transformers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pip install sentence-transformers numpy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回答比非 RAG 还慢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检索耗时 + 生成耗时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正常现象，检索需要额外时间，但准确性更高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9.4 前端问题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页面显示“后端服务未启动”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 后端未运行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在终端运行 python api/app.py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页面缓存旧内容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浏览器缓存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Ctrl+F5 强制刷新，后端已禁用缓存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流式输出不工作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浏览器不支持 SSE 或被代理拦截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检查网络环境，尝试 Chrome 浏览器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端口 8000 被占用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上次服务未正常退出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关闭旧进程或修改 app.py 中的端口号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前端样式丢失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静态文件路径错误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frontend/ 目录存在且文件完整</w:t>
            </w:r>
          </w:p>
        </w:tc>
      </w:tr>
    </w:tbl>
    <w:p>
      <w:r>
        <w:br w:type="page"/>
      </w:r>
    </w:p>
    <w:p>
      <w:pPr>
        <w:spacing w:before="560" w:after="240"/>
      </w:pPr>
      <w:r>
        <w:rPr>
          <w:rFonts w:ascii="Microsoft YaHei" w:hAnsi="Microsoft YaHei" w:eastAsia="Microsoft YaHei"/>
          <w:b/>
          <w:color w:val="1A73E8"/>
          <w:sz w:val="40"/>
        </w:rPr>
        <w:t>第10章  教学评估与扩展练习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10.1 学习成果检查表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知识模块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掌握程度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能解释 system / user / assistant 三种角色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 LLM 是无状态的，需发送完整对话历史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知道 temperature=0 和 temperature=1 的区别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能运行 V1 并理解 Messages 结构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能说出至少 3 种 Prompt 技巧及适用场景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能编写 Few-shot 示例来规范输出格式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 CoT 如何引导推理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工程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能运行 V2 并理解对比结果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系统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能解释 RAG 的三个步骤（检索→注入→生成）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系统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理解文本分块的作用和 overlap 参数的意义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系统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能解释 Jaccard 相似度的计算方法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系统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能运行 V3 并理解 RAG vs 非RAG 的差异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工程化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能启动 V4 Web 界面并使用各功能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工程化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 FastAPI 的 API 端点设计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工程化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理解流式输出（SSE）的原理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□ 已掌握  □ 需复习</w:t>
            </w:r>
          </w:p>
        </w:tc>
      </w:tr>
    </w:tbl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10.2 扩展练习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以下练习按难度递增，适合不同层次学生：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0D8A4F"/>
          <w:sz w:val="21"/>
        </w:rPr>
        <w:t xml:space="preserve">  ★ 基础：添加流式输出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在前端实现打字机效果（参考 /api/chat/stream 端点）。提示：使用 fetch 读取 SSE 流，逐字更新 DOM。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E8710A"/>
          <w:sz w:val="21"/>
        </w:rPr>
        <w:t xml:space="preserve">  ★★ 进阶：多轮对话上下文管理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实现对话历史的自动管理，限制历史长度为 10 轮。提示：维护 messages 列表，超出时截断最早的消息。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挑战：条件 Prompt 选择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根据问题类型自动选择最佳 Prompt 技巧。例如：分析题用 CoT，数据提取用 Structured，专业问题用 RAG。提示：用关键词匹配判断问题类型。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D93025"/>
          <w:sz w:val="21"/>
        </w:rPr>
        <w:t xml:space="preserve">  ★★★ 挑战：知识库扩展与嵌入模型  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color w:val="5F6368"/>
          <w:sz w:val="20"/>
        </w:rPr>
        <w:t>安装 sentence-transformers，启用 V4 的向量检索模式。在知识库中添加 10 条新条目，对比关键词检索和向量检索的效果差异。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10.3 课堂讨论题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ChatGPT 和 DeepSeek 有什么异同？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相同：都是 Transformer 架构，API 格式兼容（OpenAI 兼容 API），调用方式完全一致。不同：训练数据、模型规模、擅长领域、价格。DeepSeek 国内可用，价格更低；ChatGPT 国际通用，生态更成熟。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Prompt 工程是“编程”还是“沟通”？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两者兼有。像编程一样，Prompt 需要精确、可复现、可维护；像沟通一样，需要理解“对方”（模型）的特点，调整表达方式。好的 Prompt 工程师既要有逻辑思维，也要有语言表达能力。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RAG 会不会取代模型微调？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不会完全取代，各有适用场景。RAG 适合：知识频繁更新、需要引用来源、私有数据。微调适合：固定领域、需要特定输出风格、降低推理成本。实际应用中两者常结合使用。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temperature=0 时输出一定相同吗？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不一定。虽然 temperature=0 是贪心解码，理论上应选概率最高的 token，但 GPU 浮点运算有微小不确定性，不同硬件/批量大小可能导致微小差异。实际应用中差异通常很小，但不保证完全一致。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20252A"/>
          <w:sz w:val="21"/>
        </w:rPr>
        <w:t>LLM 会“幻觉”（编造信息），如何减少？</w:t>
      </w:r>
    </w:p>
    <w:p>
      <w:pPr>
        <w:spacing w:after="80" w:line="360" w:lineRule="exact"/>
        <w:ind w:firstLine="425"/>
      </w:pPr>
      <w:r>
        <w:rPr>
          <w:rFonts w:ascii="Microsoft YaHei" w:hAnsi="Microsoft YaHei" w:eastAsia="Microsoft YaHei"/>
          <w:b w:val="0"/>
          <w:color w:val="20252A"/>
          <w:sz w:val="21"/>
        </w:rPr>
        <w:t>主要方法：1) 使用 RAG 注入准确知识；2) 降低 temperature（如 0.3）；3) 使用 Structured 输出约束格式；4) 在 Prompt 中明确要求“不知道就说不知道”；5) 人工审核关键信息。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73E8"/>
          <w:sz w:val="30"/>
        </w:rPr>
        <w:t>10.4 技术栈总结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后端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ChatGPT / DeepSeek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 兼容 API，切换 base_url 即可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框架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异步 Web 框架，自动生成文档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嵌入模型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sentence-transformers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all-MiniLM-L6-v2，本地运行无需 API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中文分词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jieba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关键词检索使用，无则自动回退字符级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向量计算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numpy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余弦相似度手动计算，方便理解原理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HTML/CSS/JS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原生实现，无框架依赖，5 个 Tab 页面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环境管理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python-dotenv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 .env 文件加载环境变量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ASGI 服务器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uvicorn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 的生产级 ASGI 服务器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