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E517" w14:textId="23EB4D5E" w:rsidR="00D63DC5" w:rsidRDefault="00EC41BC" w:rsidP="00D27429">
      <w:pPr>
        <w:pStyle w:val="a4"/>
      </w:pPr>
      <w:r>
        <w:rPr>
          <w:rFonts w:hint="eastAsia"/>
        </w:rPr>
        <w:t>W</w:t>
      </w:r>
      <w:r>
        <w:t>ireshark Lab 1-</w:t>
      </w:r>
      <w:r w:rsidR="002772EF">
        <w:t>2</w:t>
      </w:r>
    </w:p>
    <w:p w14:paraId="6CC6A44D" w14:textId="6DBC3EEB" w:rsidR="00A45CC0" w:rsidRDefault="00A45CC0" w:rsidP="00D27429">
      <w:pPr>
        <w:pStyle w:val="a6"/>
      </w:pPr>
      <w:r>
        <w:rPr>
          <w:rFonts w:hint="eastAsia"/>
        </w:rPr>
        <w:t>2</w:t>
      </w:r>
      <w:r>
        <w:t xml:space="preserve">02022300317 </w:t>
      </w:r>
      <w:r>
        <w:rPr>
          <w:rFonts w:hint="eastAsia"/>
        </w:rPr>
        <w:t>杨业昶</w:t>
      </w:r>
    </w:p>
    <w:p w14:paraId="69C69DF4" w14:textId="77777777" w:rsidR="0008344B" w:rsidRDefault="0008344B" w:rsidP="00AA3C59">
      <w:pPr>
        <w:ind w:left="360" w:hanging="360"/>
      </w:pPr>
    </w:p>
    <w:p w14:paraId="42ACA15F" w14:textId="562335DE" w:rsidR="00A9408B" w:rsidRDefault="006948A2" w:rsidP="000E5DCB">
      <w:pPr>
        <w:pStyle w:val="2"/>
      </w:pPr>
      <w:r w:rsidRPr="006948A2">
        <w:t>Step 1: Capture a Trace</w:t>
      </w:r>
      <w:r w:rsidR="00DA1F67" w:rsidRPr="00F30A70">
        <w:rPr>
          <w:rFonts w:hint="eastAsia"/>
        </w:rPr>
        <w:t>.</w:t>
      </w:r>
    </w:p>
    <w:p w14:paraId="1FD677EB" w14:textId="0C24CBFA" w:rsidR="00F0430F" w:rsidRPr="00F0430F" w:rsidRDefault="00F0430F" w:rsidP="00F0430F">
      <w:pPr>
        <w:rPr>
          <w:rFonts w:hint="eastAsia"/>
        </w:rPr>
      </w:pPr>
      <w:r>
        <w:rPr>
          <w:noProof/>
        </w:rPr>
        <w:drawing>
          <wp:inline distT="0" distB="0" distL="0" distR="0" wp14:anchorId="7AB1E386" wp14:editId="230DEF8A">
            <wp:extent cx="5274310" cy="43084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1FFC" w14:textId="3C3B99E7" w:rsidR="001F03D8" w:rsidRDefault="00F0430F" w:rsidP="007F25B9">
      <w:r>
        <w:rPr>
          <w:noProof/>
        </w:rPr>
        <w:lastRenderedPageBreak/>
        <w:drawing>
          <wp:inline distT="0" distB="0" distL="0" distR="0" wp14:anchorId="558C16F2" wp14:editId="414383C7">
            <wp:extent cx="5274310" cy="55791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5E40" w14:textId="711CBAD7" w:rsidR="00905382" w:rsidRDefault="00A05CDD" w:rsidP="007F25B9">
      <w:r>
        <w:rPr>
          <w:noProof/>
        </w:rPr>
        <w:drawing>
          <wp:inline distT="0" distB="0" distL="0" distR="0" wp14:anchorId="7638B6C0" wp14:editId="639D8DFF">
            <wp:extent cx="5274310" cy="2885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2F8B" w14:textId="79BF9823" w:rsidR="007B2F64" w:rsidRDefault="00E0533C" w:rsidP="007F25B9">
      <w:r>
        <w:rPr>
          <w:noProof/>
        </w:rPr>
        <w:lastRenderedPageBreak/>
        <w:drawing>
          <wp:inline distT="0" distB="0" distL="0" distR="0" wp14:anchorId="463C7784" wp14:editId="521E4FD1">
            <wp:extent cx="5274310" cy="5733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AD99" w14:textId="276EF155" w:rsidR="00332491" w:rsidRPr="000F22A7" w:rsidRDefault="003047AC" w:rsidP="00D27429">
      <w:pPr>
        <w:pStyle w:val="2"/>
      </w:pPr>
      <w:r w:rsidRPr="003047AC">
        <w:lastRenderedPageBreak/>
        <w:t>Step 2: Inspect the Trace</w:t>
      </w:r>
    </w:p>
    <w:p w14:paraId="33DB28F1" w14:textId="15827326" w:rsidR="009F7729" w:rsidRDefault="005423EB" w:rsidP="007A3745">
      <w:r>
        <w:rPr>
          <w:noProof/>
        </w:rPr>
        <w:drawing>
          <wp:inline distT="0" distB="0" distL="0" distR="0" wp14:anchorId="488830B3" wp14:editId="52021E92">
            <wp:extent cx="5274310" cy="5733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C07" w14:textId="508D8DD4" w:rsidR="00B57A8D" w:rsidRDefault="00BD5BF9" w:rsidP="00D27429">
      <w:pPr>
        <w:pStyle w:val="2"/>
      </w:pPr>
      <w:r>
        <w:t>Step 3: Packet Structure</w:t>
      </w:r>
    </w:p>
    <w:p w14:paraId="53618CA8" w14:textId="25607BB4" w:rsidR="006D60F9" w:rsidRPr="007F043C" w:rsidRDefault="00392685" w:rsidP="00B57A8D">
      <w:r w:rsidRPr="007F043C">
        <w:rPr>
          <w:rFonts w:hint="eastAsia"/>
        </w:rPr>
        <w:t>HTTP</w:t>
      </w:r>
      <w:r w:rsidRPr="007F043C">
        <w:t xml:space="preserve"> </w:t>
      </w:r>
      <w:r w:rsidRPr="007F043C">
        <w:rPr>
          <w:rFonts w:hint="eastAsia"/>
        </w:rPr>
        <w:t>GET</w:t>
      </w:r>
      <w:r w:rsidRPr="007F043C">
        <w:t xml:space="preserve"> </w:t>
      </w:r>
      <w:r w:rsidRPr="007F043C">
        <w:rPr>
          <w:rFonts w:hint="eastAsia"/>
        </w:rPr>
        <w:t>packet</w:t>
      </w:r>
    </w:p>
    <w:p w14:paraId="01766B75" w14:textId="77F8483A" w:rsidR="00392685" w:rsidRDefault="009A33D9" w:rsidP="00B57A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EEC72C" wp14:editId="32CEB8A6">
            <wp:extent cx="5274310" cy="25679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E318" w14:textId="4F61D1B3" w:rsidR="00E614D2" w:rsidRDefault="004F4FFC" w:rsidP="00B57A8D">
      <w:pPr>
        <w:rPr>
          <w:b/>
          <w:bCs/>
        </w:rPr>
      </w:pPr>
      <w:r>
        <w:rPr>
          <w:noProof/>
        </w:rPr>
        <w:drawing>
          <wp:inline distT="0" distB="0" distL="0" distR="0" wp14:anchorId="3825A525" wp14:editId="173D57A2">
            <wp:extent cx="2076190" cy="40000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798D8" wp14:editId="48AF62E5">
            <wp:extent cx="3038095" cy="4476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159CF" wp14:editId="24CF3FE1">
            <wp:extent cx="3133333" cy="4285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BA886" wp14:editId="72BCE1FC">
            <wp:extent cx="3133333" cy="49523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B224" w14:textId="418819E6" w:rsidR="0087726B" w:rsidRPr="000670F9" w:rsidRDefault="0041406E" w:rsidP="00B57A8D">
      <w:r w:rsidRPr="000670F9">
        <w:t>S</w:t>
      </w:r>
      <w:r w:rsidRPr="000670F9">
        <w:rPr>
          <w:rFonts w:hint="eastAsia"/>
        </w:rPr>
        <w:t>tructure</w:t>
      </w:r>
      <w:r w:rsidRPr="000670F9">
        <w:t xml:space="preserve"> as below:</w:t>
      </w:r>
    </w:p>
    <w:p w14:paraId="1D566426" w14:textId="4975158C" w:rsidR="0041406E" w:rsidRPr="0041406E" w:rsidRDefault="0041406E" w:rsidP="00B57A8D">
      <w:pPr>
        <w:rPr>
          <w:rFonts w:hint="eastAsia"/>
        </w:rPr>
      </w:pPr>
      <w:r>
        <w:rPr>
          <w:noProof/>
        </w:rPr>
        <w:drawing>
          <wp:inline distT="0" distB="0" distL="0" distR="0" wp14:anchorId="2BC86EBB" wp14:editId="29BB8BA1">
            <wp:extent cx="5274310" cy="381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B3BF" w14:textId="59615915" w:rsidR="001478A9" w:rsidRDefault="006715EC" w:rsidP="00D27429">
      <w:pPr>
        <w:pStyle w:val="2"/>
      </w:pPr>
      <w:r w:rsidRPr="006715EC">
        <w:t>Step 4: Protocol Overhead</w:t>
      </w:r>
    </w:p>
    <w:p w14:paraId="5CC93DEF" w14:textId="1D1E6600" w:rsidR="00382481" w:rsidRDefault="009E58EC" w:rsidP="00920507">
      <w:r>
        <w:rPr>
          <w:noProof/>
        </w:rPr>
        <w:drawing>
          <wp:inline distT="0" distB="0" distL="0" distR="0" wp14:anchorId="7F6B0502" wp14:editId="6CA07E05">
            <wp:extent cx="5274310" cy="3733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C586" w14:textId="70EC9199" w:rsidR="007C2BA5" w:rsidRDefault="00DA1DE0" w:rsidP="00920507">
      <w:r>
        <w:t xml:space="preserve">Total length = </w:t>
      </w:r>
      <w:r w:rsidR="00186CB6">
        <w:t>66+54+127+60 = 307bytes</w:t>
      </w:r>
    </w:p>
    <w:p w14:paraId="09ADB0D3" w14:textId="0E0743E0" w:rsidR="00727798" w:rsidRDefault="00686E0D" w:rsidP="00920507">
      <w:pPr>
        <w:rPr>
          <w:rFonts w:hint="eastAsia"/>
        </w:rPr>
      </w:pPr>
      <w:r>
        <w:t xml:space="preserve">http/total = </w:t>
      </w:r>
      <w:r w:rsidR="0003598C">
        <w:t>73/307 ~= 23.8%</w:t>
      </w:r>
    </w:p>
    <w:p w14:paraId="5983426E" w14:textId="6C440888" w:rsidR="00E5642F" w:rsidRDefault="00E5642F" w:rsidP="008952F4">
      <w:pPr>
        <w:pStyle w:val="2"/>
      </w:pPr>
      <w:r w:rsidRPr="00E5642F">
        <w:lastRenderedPageBreak/>
        <w:t>Step 5: Demultiplexing Keys</w:t>
      </w:r>
    </w:p>
    <w:p w14:paraId="09084258" w14:textId="3B50879B" w:rsidR="00684388" w:rsidRPr="00684388" w:rsidRDefault="00684388" w:rsidP="00684388">
      <w:pPr>
        <w:rPr>
          <w:rFonts w:hint="eastAsia"/>
        </w:rPr>
      </w:pPr>
      <w:r>
        <w:rPr>
          <w:noProof/>
        </w:rPr>
        <w:drawing>
          <wp:inline distT="0" distB="0" distL="0" distR="0" wp14:anchorId="1B6F266B" wp14:editId="2B0AB0D1">
            <wp:extent cx="5274310" cy="32696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7180" w14:textId="00425608" w:rsidR="00E84D8C" w:rsidRDefault="00E84D8C" w:rsidP="00E84D8C">
      <w:r>
        <w:t xml:space="preserve">Which Ethernet header field is the demultiplexing key that tells it the next higher layer is IP? </w:t>
      </w:r>
    </w:p>
    <w:p w14:paraId="0BEB1866" w14:textId="4DC27787" w:rsidR="009076E5" w:rsidRDefault="009076E5" w:rsidP="00E84D8C">
      <w:r>
        <w:rPr>
          <w:rFonts w:hint="eastAsia"/>
        </w:rPr>
        <w:t>&gt;</w:t>
      </w:r>
      <w:r>
        <w:t xml:space="preserve">&gt;&gt; </w:t>
      </w:r>
      <w:r w:rsidR="00CE4128">
        <w:t>Ethernet type field</w:t>
      </w:r>
    </w:p>
    <w:p w14:paraId="3BFFA013" w14:textId="4C18CED1" w:rsidR="00ED02BE" w:rsidRDefault="00E84D8C" w:rsidP="00E84D8C">
      <w:r>
        <w:t>What value is used in this field to indicate “IP”?</w:t>
      </w:r>
    </w:p>
    <w:p w14:paraId="21897561" w14:textId="3AB63834" w:rsidR="006C1E2B" w:rsidRDefault="00BE5882" w:rsidP="00E84D8C">
      <w:pPr>
        <w:rPr>
          <w:rFonts w:hint="eastAsia"/>
        </w:rPr>
      </w:pPr>
      <w:r>
        <w:rPr>
          <w:rFonts w:hint="eastAsia"/>
        </w:rPr>
        <w:t>&gt;</w:t>
      </w:r>
      <w:r>
        <w:t xml:space="preserve">&gt;&gt; </w:t>
      </w:r>
      <w:r w:rsidR="00990BDE">
        <w:t>0x80</w:t>
      </w:r>
    </w:p>
    <w:p w14:paraId="4B1FF45D" w14:textId="1612F670" w:rsidR="0051222C" w:rsidRDefault="00E84D8C" w:rsidP="00E84D8C">
      <w:r>
        <w:t xml:space="preserve">Which IP header field is the demultiplexing key that tells it the next higher layer is TCP? </w:t>
      </w:r>
    </w:p>
    <w:p w14:paraId="7084F450" w14:textId="7446C69C" w:rsidR="00535628" w:rsidRDefault="00FF1297" w:rsidP="00E84D8C">
      <w:r>
        <w:rPr>
          <w:rFonts w:hint="eastAsia"/>
        </w:rPr>
        <w:t>&gt;</w:t>
      </w:r>
      <w:r>
        <w:t>&gt;</w:t>
      </w:r>
      <w:r w:rsidR="00C70C57">
        <w:t xml:space="preserve">&gt; </w:t>
      </w:r>
      <w:r w:rsidR="00BE5FC4">
        <w:t xml:space="preserve">IPv4 </w:t>
      </w:r>
      <w:r w:rsidR="00480754">
        <w:t>Protocol field</w:t>
      </w:r>
    </w:p>
    <w:p w14:paraId="13789044" w14:textId="07893A1B" w:rsidR="00E84D8C" w:rsidRDefault="00E84D8C" w:rsidP="00E84D8C">
      <w:r>
        <w:t>What value is used in this field to indicate “TCP”?</w:t>
      </w:r>
    </w:p>
    <w:p w14:paraId="3686C0E0" w14:textId="2DFAA090" w:rsidR="00ED69FE" w:rsidRPr="008F1380" w:rsidRDefault="00AB3B51" w:rsidP="00E84D8C">
      <w:pPr>
        <w:rPr>
          <w:rFonts w:hint="eastAsia"/>
        </w:rPr>
      </w:pPr>
      <w:r>
        <w:rPr>
          <w:rFonts w:hint="eastAsia"/>
        </w:rPr>
        <w:t>&gt;</w:t>
      </w:r>
      <w:r>
        <w:t xml:space="preserve">&gt;&gt; </w:t>
      </w:r>
      <w:r w:rsidR="00926F32">
        <w:t>0x06</w:t>
      </w:r>
    </w:p>
    <w:sectPr w:rsidR="00ED69FE" w:rsidRPr="008F1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0894"/>
    <w:multiLevelType w:val="hybridMultilevel"/>
    <w:tmpl w:val="BA0CE25E"/>
    <w:lvl w:ilvl="0" w:tplc="4A2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36132"/>
    <w:multiLevelType w:val="hybridMultilevel"/>
    <w:tmpl w:val="DA385A6C"/>
    <w:lvl w:ilvl="0" w:tplc="2D3E0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5776355">
    <w:abstractNumId w:val="0"/>
  </w:num>
  <w:num w:numId="2" w16cid:durableId="1249653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4"/>
    <w:rsid w:val="0003598C"/>
    <w:rsid w:val="0006532B"/>
    <w:rsid w:val="000670F9"/>
    <w:rsid w:val="0008344B"/>
    <w:rsid w:val="000854A1"/>
    <w:rsid w:val="00096B1A"/>
    <w:rsid w:val="000E5DCB"/>
    <w:rsid w:val="000F22A7"/>
    <w:rsid w:val="001023A7"/>
    <w:rsid w:val="001478A9"/>
    <w:rsid w:val="00153B50"/>
    <w:rsid w:val="00186CB6"/>
    <w:rsid w:val="001A2C33"/>
    <w:rsid w:val="001A620B"/>
    <w:rsid w:val="001F03D8"/>
    <w:rsid w:val="001F68E0"/>
    <w:rsid w:val="00225C07"/>
    <w:rsid w:val="00240FC5"/>
    <w:rsid w:val="002772EF"/>
    <w:rsid w:val="002C5B19"/>
    <w:rsid w:val="002D413F"/>
    <w:rsid w:val="003047AC"/>
    <w:rsid w:val="00332491"/>
    <w:rsid w:val="0037607C"/>
    <w:rsid w:val="00382481"/>
    <w:rsid w:val="003842D7"/>
    <w:rsid w:val="00392685"/>
    <w:rsid w:val="003A4390"/>
    <w:rsid w:val="003B19B6"/>
    <w:rsid w:val="003B4DA8"/>
    <w:rsid w:val="003D104D"/>
    <w:rsid w:val="003D60F6"/>
    <w:rsid w:val="0041406E"/>
    <w:rsid w:val="004632E1"/>
    <w:rsid w:val="00480754"/>
    <w:rsid w:val="00481EDC"/>
    <w:rsid w:val="004C5DA1"/>
    <w:rsid w:val="004F4FFC"/>
    <w:rsid w:val="004F6F4F"/>
    <w:rsid w:val="0051222C"/>
    <w:rsid w:val="00535628"/>
    <w:rsid w:val="00541BEB"/>
    <w:rsid w:val="005423EB"/>
    <w:rsid w:val="005711C8"/>
    <w:rsid w:val="00574918"/>
    <w:rsid w:val="00597990"/>
    <w:rsid w:val="00612D6F"/>
    <w:rsid w:val="006242AD"/>
    <w:rsid w:val="00631B79"/>
    <w:rsid w:val="006715EC"/>
    <w:rsid w:val="00684388"/>
    <w:rsid w:val="00686E0D"/>
    <w:rsid w:val="00691712"/>
    <w:rsid w:val="006948A2"/>
    <w:rsid w:val="006978ED"/>
    <w:rsid w:val="006C1E2B"/>
    <w:rsid w:val="006D60F9"/>
    <w:rsid w:val="006F6322"/>
    <w:rsid w:val="00727798"/>
    <w:rsid w:val="00770490"/>
    <w:rsid w:val="0077772F"/>
    <w:rsid w:val="00793F45"/>
    <w:rsid w:val="007A3745"/>
    <w:rsid w:val="007B1631"/>
    <w:rsid w:val="007B2F64"/>
    <w:rsid w:val="007C2BA5"/>
    <w:rsid w:val="007C6E87"/>
    <w:rsid w:val="007D3CEE"/>
    <w:rsid w:val="007F043C"/>
    <w:rsid w:val="007F25B9"/>
    <w:rsid w:val="00813132"/>
    <w:rsid w:val="0087726B"/>
    <w:rsid w:val="008952F4"/>
    <w:rsid w:val="00897FD2"/>
    <w:rsid w:val="008C21B1"/>
    <w:rsid w:val="008F1380"/>
    <w:rsid w:val="0090189C"/>
    <w:rsid w:val="00905382"/>
    <w:rsid w:val="009076E5"/>
    <w:rsid w:val="00920507"/>
    <w:rsid w:val="0092557B"/>
    <w:rsid w:val="00926F32"/>
    <w:rsid w:val="00953147"/>
    <w:rsid w:val="0097405F"/>
    <w:rsid w:val="00982ED8"/>
    <w:rsid w:val="00990BDE"/>
    <w:rsid w:val="009A33D9"/>
    <w:rsid w:val="009E58EC"/>
    <w:rsid w:val="009F0374"/>
    <w:rsid w:val="009F2892"/>
    <w:rsid w:val="009F7729"/>
    <w:rsid w:val="00A05CDD"/>
    <w:rsid w:val="00A41E8D"/>
    <w:rsid w:val="00A45CC0"/>
    <w:rsid w:val="00A9408B"/>
    <w:rsid w:val="00AA30E8"/>
    <w:rsid w:val="00AA3C59"/>
    <w:rsid w:val="00AB3B51"/>
    <w:rsid w:val="00AC06C2"/>
    <w:rsid w:val="00B34D86"/>
    <w:rsid w:val="00B43E1F"/>
    <w:rsid w:val="00B57A8D"/>
    <w:rsid w:val="00B73662"/>
    <w:rsid w:val="00B756B3"/>
    <w:rsid w:val="00BB7E1F"/>
    <w:rsid w:val="00BD5BF9"/>
    <w:rsid w:val="00BE5882"/>
    <w:rsid w:val="00BE5FC4"/>
    <w:rsid w:val="00C32A2C"/>
    <w:rsid w:val="00C70C57"/>
    <w:rsid w:val="00C73F30"/>
    <w:rsid w:val="00C83734"/>
    <w:rsid w:val="00CB5510"/>
    <w:rsid w:val="00CE4128"/>
    <w:rsid w:val="00D004A7"/>
    <w:rsid w:val="00D11691"/>
    <w:rsid w:val="00D1256F"/>
    <w:rsid w:val="00D27429"/>
    <w:rsid w:val="00D63DC5"/>
    <w:rsid w:val="00DA1DE0"/>
    <w:rsid w:val="00DA1F67"/>
    <w:rsid w:val="00E0533C"/>
    <w:rsid w:val="00E220C5"/>
    <w:rsid w:val="00E5642F"/>
    <w:rsid w:val="00E614D2"/>
    <w:rsid w:val="00E84D8C"/>
    <w:rsid w:val="00EB72BA"/>
    <w:rsid w:val="00EC19DB"/>
    <w:rsid w:val="00EC41BC"/>
    <w:rsid w:val="00ED02BE"/>
    <w:rsid w:val="00ED69FE"/>
    <w:rsid w:val="00F0430F"/>
    <w:rsid w:val="00F30A70"/>
    <w:rsid w:val="00F67B43"/>
    <w:rsid w:val="00F948FF"/>
    <w:rsid w:val="00FB6EDA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941A"/>
  <w15:chartTrackingRefBased/>
  <w15:docId w15:val="{B2F3EE96-CBAD-4D00-AE5C-293CB379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74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D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D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D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D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42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D274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274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2742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74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D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DC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D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DC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6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Yechang</dc:creator>
  <cp:keywords/>
  <dc:description/>
  <cp:lastModifiedBy>YANG Yechang</cp:lastModifiedBy>
  <cp:revision>176</cp:revision>
  <dcterms:created xsi:type="dcterms:W3CDTF">2022-12-02T12:36:00Z</dcterms:created>
  <dcterms:modified xsi:type="dcterms:W3CDTF">2022-12-03T08:56:00Z</dcterms:modified>
</cp:coreProperties>
</file>