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Swap分区</w:t>
      </w:r>
    </w:p>
    <w:p>
      <w:pPr>
        <w:jc w:val="left"/>
      </w:pPr>
      <w:r>
        <w:t>Nktable  gpt            指定分区模式</w:t>
      </w:r>
    </w:p>
    <w:p>
      <w:pPr>
        <w:jc w:val="left"/>
      </w:pPr>
      <w:r>
        <w:t>Print                    输出所有分区的模式</w:t>
      </w:r>
    </w:p>
    <w:p>
      <w:pPr>
        <w:jc w:val="left"/>
      </w:pPr>
      <w:r>
        <w:t>Mkpart                  划分新的分区</w:t>
      </w:r>
    </w:p>
    <w:p>
      <w:pPr>
        <w:ind w:firstLine="420"/>
        <w:jc w:val="left"/>
      </w:pPr>
      <w:r>
        <w:t>[]名字               分区的名字</w:t>
      </w:r>
    </w:p>
    <w:p>
      <w:pPr>
        <w:jc w:val="left"/>
      </w:pPr>
      <w:r>
        <w:t>文件系统类型             分区的文件类型 不起实际作用</w:t>
      </w:r>
    </w:p>
    <w:p>
      <w:pPr>
        <w:jc w:val="left"/>
      </w:pPr>
      <w:r>
        <w:t>起始点0                 起始点 第一个分区起始点为零</w:t>
      </w:r>
    </w:p>
    <w:p>
      <w:pPr>
        <w:jc w:val="left"/>
      </w:pPr>
      <w:r>
        <w:t>结束点4GB              结束点</w:t>
      </w:r>
    </w:p>
    <w:p>
      <w:pPr>
        <w:jc w:val="left"/>
      </w:pPr>
      <w:r>
        <w:t xml:space="preserve">忽略 /Ignore/放弃/Cancel？ Ignoore      忽略 </w:t>
      </w:r>
    </w:p>
    <w:p>
      <w:pPr>
        <w:jc w:val="left"/>
      </w:pPr>
      <w:r>
        <w:t>Unit GB                  设置显示单位</w:t>
      </w:r>
    </w:p>
    <w:p>
      <w:pPr>
        <w:jc w:val="left"/>
      </w:pPr>
      <w:r>
        <w:t xml:space="preserve">quit                     保存并退出 </w:t>
      </w:r>
    </w:p>
    <w:p>
      <w:pPr>
        <w:jc w:val="left"/>
      </w:pPr>
      <w:r>
        <w:t>交换空间的配置swap</w:t>
      </w:r>
    </w:p>
    <w:p>
      <w:pPr>
        <w:jc w:val="left"/>
      </w:pPr>
    </w:p>
    <w:p>
      <w:pPr>
        <w:jc w:val="left"/>
      </w:pPr>
      <w:r>
        <w:t xml:space="preserve"> 格式化 mkswap  /dev/vdb1</w:t>
      </w:r>
    </w:p>
    <w:p>
      <w:pPr>
        <w:jc w:val="left"/>
      </w:pPr>
    </w:p>
    <w:p>
      <w:pPr>
        <w:jc w:val="left"/>
      </w:pPr>
      <w:r>
        <w:t>启用 swapon  -s  查看挂载状态</w:t>
      </w:r>
    </w:p>
    <w:p>
      <w:pPr>
        <w:jc w:val="left"/>
      </w:pPr>
      <w:r>
        <w:t>停用 swapoff</w:t>
      </w:r>
      <w:r>
        <w:tab/>
      </w:r>
      <w:bookmarkStart w:id="0" w:name="_GoBack"/>
      <w:bookmarkEnd w:id="0"/>
    </w:p>
    <w:p>
      <w:pPr>
        <w:jc w:val="left"/>
      </w:pPr>
      <w:r>
        <w:t xml:space="preserve">开机自动挂载 </w:t>
      </w:r>
    </w:p>
    <w:p>
      <w:pPr>
        <w:jc w:val="left"/>
      </w:pPr>
      <w:r>
        <w:t>Vim  /etc/fstab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/dev/vdb1  swap  swap defaults 0 0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/dev/vdb2  swap  swap defaults 0 0 </w:t>
      </w:r>
    </w:p>
    <w:p>
      <w:pPr>
        <w:jc w:val="left"/>
      </w:pPr>
      <w:r>
        <w:t xml:space="preserve">  Swapon -a  一键挂载全部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B8828"/>
    <w:rsid w:val="3ACB8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2018-04-18T10:52:00Z</dcterms:created>
  <dc:creator>root</dc:creator>
  <cp:lastModifiedBy>root</cp:lastModifiedBy>
  <dcterms:modified xsi:type="dcterms:W3CDTF">2018-04-18T14:20:10Z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