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235" w:rsidRPr="006A78EC" w:rsidRDefault="009A5635" w:rsidP="00163EE0">
      <w:pPr>
        <w:pStyle w:val="1"/>
        <w:numPr>
          <w:ilvl w:val="0"/>
          <w:numId w:val="1"/>
        </w:numPr>
        <w:spacing w:line="360" w:lineRule="exact"/>
        <w:ind w:firstLineChars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数据链路层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MAC地址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用来识别一个以太网上的某个单独的设备或一组设备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MAC地址长度48位(6个字节)，前24位代表厂商，后24位代表网卡编号，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MAC 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地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址的第8位为0时表示该MAC地址为单播地址，为1时表示组播地址。48位都为1表示广播地址。</w:t>
      </w:r>
    </w:p>
    <w:p w:rsidR="00587235" w:rsidRPr="006A78EC" w:rsidRDefault="009A5635" w:rsidP="00163EE0">
      <w:pPr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I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pconfig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/all查看MAC地址</w:t>
      </w:r>
    </w:p>
    <w:p w:rsidR="00587235" w:rsidRPr="006A78EC" w:rsidRDefault="009A5635" w:rsidP="00163EE0">
      <w:pPr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注：一块物理网卡的地址一定是一个单播地址，也就是第8位一定为0</w:t>
      </w:r>
    </w:p>
    <w:p w:rsidR="00587235" w:rsidRPr="006A78EC" w:rsidRDefault="009D0981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数据链路层</w:t>
      </w:r>
      <w:r w:rsidR="009A5635"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的帧格式</w:t>
      </w:r>
    </w:p>
    <w:p w:rsidR="00587235" w:rsidRPr="006A78EC" w:rsidRDefault="009A56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noProof/>
          <w:color w:val="000000" w:themeColor="text1"/>
          <w:sz w:val="28"/>
          <w:szCs w:val="28"/>
        </w:rPr>
        <w:drawing>
          <wp:inline distT="0" distB="0" distL="0" distR="0" wp14:anchorId="1518F97F" wp14:editId="7A283CE6">
            <wp:extent cx="7239000" cy="2514600"/>
            <wp:effectExtent l="19050" t="0" r="0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235" w:rsidRPr="006A78EC" w:rsidRDefault="005872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587235" w:rsidRPr="006A78EC" w:rsidRDefault="009A56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proofErr w:type="gramStart"/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lastRenderedPageBreak/>
        <w:t>帧</w:t>
      </w:r>
      <w:proofErr w:type="gramEnd"/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校验序列（FCS）：从目的地址开始到数据结束这部分的校验和。</w:t>
      </w:r>
    </w:p>
    <w:p w:rsidR="00587235" w:rsidRPr="006A78EC" w:rsidRDefault="009A5635" w:rsidP="00163EE0">
      <w:pPr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类型/</w:t>
      </w:r>
      <w:r w:rsidR="003267F3">
        <w:rPr>
          <w:rFonts w:ascii="微软雅黑" w:eastAsia="微软雅黑" w:hAnsi="微软雅黑" w:hint="eastAsia"/>
          <w:color w:val="000000" w:themeColor="text1"/>
          <w:sz w:val="28"/>
          <w:szCs w:val="28"/>
        </w:rPr>
        <w:t>长度：用来标识上层协议的类型或</w:t>
      </w: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数据的字节长度。</w:t>
      </w:r>
    </w:p>
    <w:p w:rsidR="00587235" w:rsidRPr="006A78EC" w:rsidRDefault="00505AE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color w:val="000000" w:themeColor="text1"/>
          <w:sz w:val="28"/>
          <w:szCs w:val="28"/>
        </w:rPr>
        <w:t xml:space="preserve"> </w:t>
      </w:r>
    </w:p>
    <w:p w:rsidR="00D63F69" w:rsidRPr="006A78EC" w:rsidRDefault="00D63F6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</w:t>
      </w:r>
    </w:p>
    <w:p w:rsidR="00587235" w:rsidRPr="006A78EC" w:rsidRDefault="005872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1、交换机是用来连接局域网的主要设备， 交换机分割冲突域，实现全双工通信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2、交换机的工作原理</w:t>
      </w:r>
    </w:p>
    <w:p w:rsidR="00294DE1" w:rsidRDefault="00294DE1" w:rsidP="006C54D3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学习，广播，转发，更新</w:t>
      </w:r>
    </w:p>
    <w:p w:rsidR="00587235" w:rsidRPr="006A78EC" w:rsidRDefault="009A5635" w:rsidP="006C54D3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3、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交换机以太网接口双工模式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单工：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两个数据站之间只能沿单一方向传输数据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半双工：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两个数据站之间可以双向数据传输，但不能同时进行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全双工：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两个数据站之间可双向且同时进行数据传输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4、冲突与广播域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proofErr w:type="gram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广播域指接收</w:t>
      </w:r>
      <w:proofErr w:type="gram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同样广播消息的节点的集合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交换机分割冲突域，但是不分割广播域，即交换机的所有端口属于同一个广播域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三、交换机的基本配置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1、常用命令</w:t>
      </w:r>
    </w:p>
    <w:p w:rsidR="00587235" w:rsidRPr="006A78EC" w:rsidRDefault="009A56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1）查看MAC地址表</w:t>
      </w:r>
    </w:p>
    <w:p w:rsidR="00587235" w:rsidRPr="006A78EC" w:rsidRDefault="009A5635" w:rsidP="00163EE0">
      <w:pPr>
        <w:spacing w:line="360" w:lineRule="exact"/>
        <w:ind w:left="36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特权：</w:t>
      </w:r>
      <w:proofErr w:type="gramStart"/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show</w:t>
      </w:r>
      <w:proofErr w:type="gramEnd"/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 xml:space="preserve"> mac-address-table</w:t>
      </w:r>
    </w:p>
    <w:p w:rsidR="00F26D19" w:rsidRPr="006A78EC" w:rsidRDefault="00F26D1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pStyle w:val="1"/>
        <w:widowControl/>
        <w:numPr>
          <w:ilvl w:val="0"/>
          <w:numId w:val="4"/>
        </w:numPr>
        <w:spacing w:line="360" w:lineRule="exact"/>
        <w:ind w:firstLineChars="0"/>
        <w:jc w:val="lef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lastRenderedPageBreak/>
        <w:t>什么是VLAN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虚拟局域网</w:t>
      </w:r>
    </w:p>
    <w:p w:rsidR="00090009" w:rsidRPr="006A78EC" w:rsidRDefault="00090009" w:rsidP="00163EE0">
      <w:pPr>
        <w:pStyle w:val="1"/>
        <w:widowControl/>
        <w:numPr>
          <w:ilvl w:val="0"/>
          <w:numId w:val="5"/>
        </w:numPr>
        <w:spacing w:line="360" w:lineRule="exact"/>
        <w:ind w:left="0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的优势</w:t>
      </w:r>
    </w:p>
    <w:p w:rsidR="00090009" w:rsidRPr="006A78EC" w:rsidRDefault="00090009" w:rsidP="00163EE0">
      <w:pPr>
        <w:pStyle w:val="1"/>
        <w:spacing w:line="360" w:lineRule="exact"/>
        <w:ind w:left="1400" w:firstLineChars="0" w:firstLine="0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color w:val="000000" w:themeColor="text1"/>
          <w:sz w:val="28"/>
          <w:szCs w:val="28"/>
        </w:rPr>
        <w:t>广播控制、安全性、带宽利用、延迟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创建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的方法</w:t>
      </w:r>
    </w:p>
    <w:p w:rsidR="00090009" w:rsidRPr="006A78EC" w:rsidRDefault="00DF242F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在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</w:t>
      </w: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配置模式中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：</w:t>
      </w:r>
      <w:proofErr w:type="spellStart"/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2（创建vlan2）</w:t>
      </w:r>
    </w:p>
    <w:p w:rsidR="00090009" w:rsidRPr="006A78EC" w:rsidRDefault="00090009" w:rsidP="00BD3F24">
      <w:pPr>
        <w:spacing w:line="360" w:lineRule="exact"/>
        <w:ind w:firstLineChars="900" w:firstLine="252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N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ame  名字（给vlan2命名）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接口加入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1）进入将要加入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的接口然后输入</w:t>
      </w:r>
    </w:p>
    <w:p w:rsidR="00090009" w:rsidRPr="006A78EC" w:rsidRDefault="00090009" w:rsidP="00163EE0">
      <w:pPr>
        <w:spacing w:line="360" w:lineRule="exact"/>
        <w:ind w:firstLineChars="147" w:firstLine="412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proofErr w:type="spellStart"/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access</w:t>
      </w:r>
      <w:proofErr w:type="gram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proofErr w:type="spellEnd"/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3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2）、同时将多个接口加入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="00972586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2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全局：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interface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range</w:t>
      </w:r>
      <w:proofErr w:type="gram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f0/1 – 10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proofErr w:type="spellStart"/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access</w:t>
      </w:r>
      <w:proofErr w:type="gramEnd"/>
      <w:r w:rsidR="0073227B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2</w:t>
      </w:r>
      <w:r w:rsidR="00972586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  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5、查看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信息</w:t>
      </w:r>
    </w:p>
    <w:p w:rsidR="00C63576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特权：</w:t>
      </w:r>
      <w:proofErr w:type="gram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show  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proofErr w:type="gram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五、trunk中继链接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</w:t>
      </w:r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、作用：实现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交换机之间的</w:t>
      </w:r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单一链路传递多个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="00C63576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的信息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2、链路类型：</w:t>
      </w:r>
    </w:p>
    <w:p w:rsidR="00090009" w:rsidRPr="005F7D6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接入链路</w:t>
      </w:r>
      <w:r w:rsidR="005D0D05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(access)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:</w:t>
      </w:r>
      <w:r w:rsidR="00EA1EFC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可以承载1个 </w:t>
      </w:r>
      <w:proofErr w:type="spellStart"/>
      <w:r w:rsidR="00EA1EFC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中继链路</w:t>
      </w:r>
      <w:r w:rsidR="005D0D05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(trunk)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：可以承载多个 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lastRenderedPageBreak/>
        <w:t>3、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的标识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1）ISL(cisco私有的标记方法)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2）IEEE 802.1q(公有的标记方法)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332E07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4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、trunk的配置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接口模式：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mode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trunk(配置为</w:t>
      </w:r>
      <w:r w:rsidR="00131F7E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中继</w:t>
      </w:r>
      <w:r w:rsidR="00131F7E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链路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)</w:t>
      </w:r>
    </w:p>
    <w:p w:rsidR="00090009" w:rsidRPr="006A78EC" w:rsidRDefault="00090009" w:rsidP="00163EE0">
      <w:pPr>
        <w:spacing w:line="360" w:lineRule="exact"/>
        <w:ind w:firstLineChars="1390" w:firstLine="3892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332E07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5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、在trunk链路上移除某</w:t>
      </w:r>
      <w:proofErr w:type="spellStart"/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进入trunk接口：</w:t>
      </w:r>
      <w:proofErr w:type="spellStart"/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proofErr w:type="spellEnd"/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trunk</w:t>
      </w:r>
      <w:proofErr w:type="gramEnd"/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allowed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remove </w:t>
      </w:r>
      <w:r w:rsidR="007644D3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3</w:t>
      </w:r>
    </w:p>
    <w:p w:rsidR="00090009" w:rsidRPr="006A78EC" w:rsidRDefault="00332E07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6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、在trunk链路上 添加某</w:t>
      </w:r>
      <w:proofErr w:type="spellStart"/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vlan</w:t>
      </w:r>
      <w:proofErr w:type="spellEnd"/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进入trunk接口：</w:t>
      </w:r>
      <w:proofErr w:type="spellStart"/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proofErr w:type="spellEnd"/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trunk</w:t>
      </w:r>
      <w:proofErr w:type="gramEnd"/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allowed 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vlan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add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3</w:t>
      </w:r>
      <w:bookmarkStart w:id="0" w:name="_GoBack"/>
      <w:bookmarkEnd w:id="0"/>
    </w:p>
    <w:p w:rsidR="00090009" w:rsidRPr="006A78EC" w:rsidRDefault="00332E07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7</w:t>
      </w:r>
      <w:r w:rsidR="00090009"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、查看接口模式</w:t>
      </w:r>
    </w:p>
    <w:p w:rsidR="009B1DF1" w:rsidRPr="006A78EC" w:rsidRDefault="00090009" w:rsidP="009B1DF1">
      <w:pPr>
        <w:pStyle w:val="1"/>
        <w:spacing w:line="360" w:lineRule="exact"/>
        <w:ind w:left="1440" w:firstLineChars="0" w:firstLine="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特权</w:t>
      </w:r>
      <w:r w:rsidR="00F337E7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模式</w:t>
      </w: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：</w:t>
      </w:r>
      <w:proofErr w:type="gram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show  interface</w:t>
      </w:r>
      <w:proofErr w:type="gram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 f0/5  </w:t>
      </w:r>
      <w:proofErr w:type="spellStart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switchport</w:t>
      </w:r>
      <w:proofErr w:type="spellEnd"/>
    </w:p>
    <w:p w:rsidR="00090009" w:rsidRPr="006A78EC" w:rsidRDefault="00090009" w:rsidP="00163EE0">
      <w:pPr>
        <w:spacing w:line="360" w:lineRule="exac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六、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EthernetChannel</w:t>
      </w:r>
      <w:proofErr w:type="spellEnd"/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（以太网通道）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1、功能：多条线路负载均衡，带宽提高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容错，当一条线路失效时，其他线路通信，不会丢包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2、以太网通道的配置：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全局：</w:t>
      </w:r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interface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range</w:t>
      </w:r>
      <w:proofErr w:type="gram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f0/6 – 8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proofErr w:type="spellStart"/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switchport</w:t>
      </w:r>
      <w:proofErr w:type="spell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mode</w:t>
      </w:r>
      <w:proofErr w:type="gram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trunk</w:t>
      </w:r>
    </w:p>
    <w:p w:rsidR="00090009" w:rsidRPr="006A78EC" w:rsidRDefault="00090009" w:rsidP="00163EE0">
      <w:pPr>
        <w:spacing w:line="360" w:lineRule="exact"/>
        <w:ind w:left="1440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channel-</w:t>
      </w:r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group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1</w:t>
      </w:r>
      <w:proofErr w:type="gram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mode on</w:t>
      </w:r>
    </w:p>
    <w:p w:rsidR="00F51E9A" w:rsidRDefault="00F51E9A" w:rsidP="00F51E9A">
      <w:pPr>
        <w:pStyle w:val="1"/>
        <w:widowControl/>
        <w:spacing w:line="360" w:lineRule="exact"/>
        <w:ind w:left="1724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</w:p>
    <w:p w:rsidR="00090009" w:rsidRPr="006A78EC" w:rsidRDefault="00090009" w:rsidP="00F51E9A">
      <w:pPr>
        <w:pStyle w:val="1"/>
        <w:widowControl/>
        <w:spacing w:line="360" w:lineRule="exact"/>
        <w:ind w:left="284" w:firstLineChars="0" w:firstLine="0"/>
        <w:jc w:val="left"/>
        <w:rPr>
          <w:rFonts w:ascii="微软雅黑" w:eastAsia="微软雅黑" w:hAnsi="微软雅黑"/>
          <w:bCs/>
          <w:color w:val="000000" w:themeColor="text1"/>
          <w:sz w:val="28"/>
          <w:szCs w:val="28"/>
        </w:rPr>
      </w:pPr>
      <w:r w:rsidRPr="006A78EC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>查看以太网通道的配置：</w:t>
      </w:r>
      <w:r w:rsidR="00F51E9A"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proofErr w:type="gram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show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proofErr w:type="spellStart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etherchannel</w:t>
      </w:r>
      <w:proofErr w:type="spellEnd"/>
      <w:proofErr w:type="gramEnd"/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 xml:space="preserve"> </w:t>
      </w:r>
      <w:r w:rsidR="002E0630">
        <w:rPr>
          <w:rFonts w:ascii="微软雅黑" w:eastAsia="微软雅黑" w:hAnsi="微软雅黑" w:hint="eastAsia"/>
          <w:bCs/>
          <w:color w:val="000000" w:themeColor="text1"/>
          <w:sz w:val="28"/>
          <w:szCs w:val="28"/>
        </w:rPr>
        <w:t xml:space="preserve"> </w:t>
      </w:r>
      <w:r w:rsidRPr="006A78EC">
        <w:rPr>
          <w:rFonts w:ascii="微软雅黑" w:eastAsia="微软雅黑" w:hAnsi="微软雅黑"/>
          <w:bCs/>
          <w:color w:val="000000" w:themeColor="text1"/>
          <w:sz w:val="28"/>
          <w:szCs w:val="28"/>
        </w:rPr>
        <w:t>summary</w:t>
      </w:r>
    </w:p>
    <w:p w:rsidR="00587235" w:rsidRPr="003A489E" w:rsidRDefault="00587235" w:rsidP="00163EE0">
      <w:pPr>
        <w:spacing w:line="360" w:lineRule="exact"/>
        <w:rPr>
          <w:rFonts w:ascii="微软雅黑" w:eastAsia="微软雅黑" w:hAnsi="微软雅黑"/>
          <w:color w:val="000000" w:themeColor="text1"/>
          <w:sz w:val="28"/>
          <w:szCs w:val="28"/>
        </w:rPr>
      </w:pPr>
    </w:p>
    <w:sectPr w:rsidR="00587235" w:rsidRPr="003A489E" w:rsidSect="005872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73A" w:rsidRDefault="0073273A" w:rsidP="009D0981">
      <w:r>
        <w:separator/>
      </w:r>
    </w:p>
  </w:endnote>
  <w:endnote w:type="continuationSeparator" w:id="0">
    <w:p w:rsidR="0073273A" w:rsidRDefault="0073273A" w:rsidP="009D09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73A" w:rsidRDefault="0073273A" w:rsidP="009D0981">
      <w:r>
        <w:separator/>
      </w:r>
    </w:p>
  </w:footnote>
  <w:footnote w:type="continuationSeparator" w:id="0">
    <w:p w:rsidR="0073273A" w:rsidRDefault="0073273A" w:rsidP="009D09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91A8E"/>
    <w:multiLevelType w:val="multilevel"/>
    <w:tmpl w:val="07591A8E"/>
    <w:lvl w:ilvl="0">
      <w:start w:val="2"/>
      <w:numFmt w:val="decimal"/>
      <w:lvlText w:val="%1、"/>
      <w:lvlJc w:val="left"/>
      <w:pPr>
        <w:ind w:left="1440" w:hanging="144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79295D"/>
    <w:multiLevelType w:val="multilevel"/>
    <w:tmpl w:val="2279295D"/>
    <w:lvl w:ilvl="0">
      <w:start w:val="1"/>
      <w:numFmt w:val="none"/>
      <w:lvlText w:val="一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BD00090"/>
    <w:multiLevelType w:val="multilevel"/>
    <w:tmpl w:val="2BD00090"/>
    <w:lvl w:ilvl="0">
      <w:start w:val="1"/>
      <w:numFmt w:val="decimal"/>
      <w:lvlText w:val="%1、"/>
      <w:lvlJc w:val="left"/>
      <w:pPr>
        <w:ind w:left="1724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24" w:hanging="420"/>
      </w:pPr>
    </w:lvl>
    <w:lvl w:ilvl="2" w:tentative="1">
      <w:start w:val="1"/>
      <w:numFmt w:val="lowerRoman"/>
      <w:lvlText w:val="%3."/>
      <w:lvlJc w:val="right"/>
      <w:pPr>
        <w:ind w:left="1544" w:hanging="420"/>
      </w:pPr>
    </w:lvl>
    <w:lvl w:ilvl="3" w:tentative="1">
      <w:start w:val="1"/>
      <w:numFmt w:val="decimal"/>
      <w:lvlText w:val="%4."/>
      <w:lvlJc w:val="left"/>
      <w:pPr>
        <w:ind w:left="1964" w:hanging="420"/>
      </w:pPr>
    </w:lvl>
    <w:lvl w:ilvl="4" w:tentative="1">
      <w:start w:val="1"/>
      <w:numFmt w:val="lowerLetter"/>
      <w:lvlText w:val="%5)"/>
      <w:lvlJc w:val="left"/>
      <w:pPr>
        <w:ind w:left="2384" w:hanging="420"/>
      </w:pPr>
    </w:lvl>
    <w:lvl w:ilvl="5" w:tentative="1">
      <w:start w:val="1"/>
      <w:numFmt w:val="lowerRoman"/>
      <w:lvlText w:val="%6."/>
      <w:lvlJc w:val="right"/>
      <w:pPr>
        <w:ind w:left="2804" w:hanging="420"/>
      </w:pPr>
    </w:lvl>
    <w:lvl w:ilvl="6" w:tentative="1">
      <w:start w:val="1"/>
      <w:numFmt w:val="decimal"/>
      <w:lvlText w:val="%7."/>
      <w:lvlJc w:val="left"/>
      <w:pPr>
        <w:ind w:left="3224" w:hanging="420"/>
      </w:pPr>
    </w:lvl>
    <w:lvl w:ilvl="7" w:tentative="1">
      <w:start w:val="1"/>
      <w:numFmt w:val="lowerLetter"/>
      <w:lvlText w:val="%8)"/>
      <w:lvlJc w:val="left"/>
      <w:pPr>
        <w:ind w:left="3644" w:hanging="420"/>
      </w:pPr>
    </w:lvl>
    <w:lvl w:ilvl="8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37947A3C"/>
    <w:multiLevelType w:val="multilevel"/>
    <w:tmpl w:val="37947A3C"/>
    <w:lvl w:ilvl="0">
      <w:start w:val="1"/>
      <w:numFmt w:val="decimal"/>
      <w:lvlText w:val="%1、"/>
      <w:lvlJc w:val="left"/>
      <w:pPr>
        <w:ind w:left="1440" w:hanging="144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E0E45E"/>
    <w:multiLevelType w:val="singleLevel"/>
    <w:tmpl w:val="56E0E45E"/>
    <w:lvl w:ilvl="0">
      <w:start w:val="2"/>
      <w:numFmt w:val="chineseCounting"/>
      <w:suff w:val="nothing"/>
      <w:lvlText w:val="%1、"/>
      <w:lvlJc w:val="left"/>
    </w:lvl>
  </w:abstractNum>
  <w:abstractNum w:abstractNumId="5">
    <w:nsid w:val="595277E2"/>
    <w:multiLevelType w:val="multilevel"/>
    <w:tmpl w:val="595277E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F0B6199"/>
    <w:multiLevelType w:val="multilevel"/>
    <w:tmpl w:val="5F0B6199"/>
    <w:lvl w:ilvl="0">
      <w:start w:val="2"/>
      <w:numFmt w:val="japaneseCounting"/>
      <w:lvlText w:val="%1、"/>
      <w:lvlJc w:val="left"/>
      <w:pPr>
        <w:ind w:left="862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5D2A"/>
    <w:rsid w:val="000160AC"/>
    <w:rsid w:val="00052472"/>
    <w:rsid w:val="00062A33"/>
    <w:rsid w:val="00090009"/>
    <w:rsid w:val="00096E8D"/>
    <w:rsid w:val="00131F7E"/>
    <w:rsid w:val="00134672"/>
    <w:rsid w:val="00163EE0"/>
    <w:rsid w:val="001712CE"/>
    <w:rsid w:val="00193AF0"/>
    <w:rsid w:val="00195721"/>
    <w:rsid w:val="001B122A"/>
    <w:rsid w:val="001C3A2B"/>
    <w:rsid w:val="002063B5"/>
    <w:rsid w:val="00250510"/>
    <w:rsid w:val="00265EA8"/>
    <w:rsid w:val="00282188"/>
    <w:rsid w:val="00294DE1"/>
    <w:rsid w:val="002A761F"/>
    <w:rsid w:val="002B1B4E"/>
    <w:rsid w:val="002D7C22"/>
    <w:rsid w:val="002E0630"/>
    <w:rsid w:val="00306A50"/>
    <w:rsid w:val="003267F3"/>
    <w:rsid w:val="00331981"/>
    <w:rsid w:val="00332E07"/>
    <w:rsid w:val="003A489E"/>
    <w:rsid w:val="003D1602"/>
    <w:rsid w:val="003F523D"/>
    <w:rsid w:val="0047225C"/>
    <w:rsid w:val="00480C13"/>
    <w:rsid w:val="004B1D6B"/>
    <w:rsid w:val="004F3754"/>
    <w:rsid w:val="004F7D35"/>
    <w:rsid w:val="00505AE9"/>
    <w:rsid w:val="00517297"/>
    <w:rsid w:val="00536C1B"/>
    <w:rsid w:val="00554F40"/>
    <w:rsid w:val="0057233D"/>
    <w:rsid w:val="00587235"/>
    <w:rsid w:val="005B5F0F"/>
    <w:rsid w:val="005C51B8"/>
    <w:rsid w:val="005D0D05"/>
    <w:rsid w:val="005D4AC3"/>
    <w:rsid w:val="005E66E8"/>
    <w:rsid w:val="005F786B"/>
    <w:rsid w:val="005F7D6C"/>
    <w:rsid w:val="00616A4E"/>
    <w:rsid w:val="00616D3D"/>
    <w:rsid w:val="00655D2A"/>
    <w:rsid w:val="00690F06"/>
    <w:rsid w:val="00691B7C"/>
    <w:rsid w:val="006A78EC"/>
    <w:rsid w:val="006B2906"/>
    <w:rsid w:val="006B6B95"/>
    <w:rsid w:val="006C54D3"/>
    <w:rsid w:val="006E5884"/>
    <w:rsid w:val="0073227B"/>
    <w:rsid w:val="0073273A"/>
    <w:rsid w:val="00763057"/>
    <w:rsid w:val="00764299"/>
    <w:rsid w:val="007644D3"/>
    <w:rsid w:val="00773CFA"/>
    <w:rsid w:val="00782C53"/>
    <w:rsid w:val="007A63D3"/>
    <w:rsid w:val="007C25D1"/>
    <w:rsid w:val="007C5C27"/>
    <w:rsid w:val="008408D9"/>
    <w:rsid w:val="00864AF2"/>
    <w:rsid w:val="008A2040"/>
    <w:rsid w:val="008B158C"/>
    <w:rsid w:val="008D2830"/>
    <w:rsid w:val="008E0E3A"/>
    <w:rsid w:val="008F0EEC"/>
    <w:rsid w:val="008F1801"/>
    <w:rsid w:val="008F2F9D"/>
    <w:rsid w:val="00903B20"/>
    <w:rsid w:val="0091069A"/>
    <w:rsid w:val="00920499"/>
    <w:rsid w:val="009249C5"/>
    <w:rsid w:val="00972586"/>
    <w:rsid w:val="0098471D"/>
    <w:rsid w:val="00995736"/>
    <w:rsid w:val="009A0A2F"/>
    <w:rsid w:val="009A5635"/>
    <w:rsid w:val="009B1DF1"/>
    <w:rsid w:val="009D0981"/>
    <w:rsid w:val="009E14AF"/>
    <w:rsid w:val="00A046B1"/>
    <w:rsid w:val="00A0604B"/>
    <w:rsid w:val="00A13BCE"/>
    <w:rsid w:val="00A31F93"/>
    <w:rsid w:val="00A54C6D"/>
    <w:rsid w:val="00A557BB"/>
    <w:rsid w:val="00A55C72"/>
    <w:rsid w:val="00A827E7"/>
    <w:rsid w:val="00AA1C4D"/>
    <w:rsid w:val="00AA4730"/>
    <w:rsid w:val="00AE0664"/>
    <w:rsid w:val="00B46684"/>
    <w:rsid w:val="00B6420D"/>
    <w:rsid w:val="00BA0139"/>
    <w:rsid w:val="00BD3F24"/>
    <w:rsid w:val="00C63576"/>
    <w:rsid w:val="00CB2658"/>
    <w:rsid w:val="00CD7060"/>
    <w:rsid w:val="00CF64F2"/>
    <w:rsid w:val="00D20997"/>
    <w:rsid w:val="00D44308"/>
    <w:rsid w:val="00D464BB"/>
    <w:rsid w:val="00D63F69"/>
    <w:rsid w:val="00D7777E"/>
    <w:rsid w:val="00D967EB"/>
    <w:rsid w:val="00DA0C4C"/>
    <w:rsid w:val="00DA4F64"/>
    <w:rsid w:val="00DC2322"/>
    <w:rsid w:val="00DF242F"/>
    <w:rsid w:val="00E17228"/>
    <w:rsid w:val="00E37584"/>
    <w:rsid w:val="00E71B61"/>
    <w:rsid w:val="00E76BF0"/>
    <w:rsid w:val="00EA1EFC"/>
    <w:rsid w:val="00EB1F6C"/>
    <w:rsid w:val="00EC469C"/>
    <w:rsid w:val="00ED0AF9"/>
    <w:rsid w:val="00F26D19"/>
    <w:rsid w:val="00F3003C"/>
    <w:rsid w:val="00F337E7"/>
    <w:rsid w:val="00F51E9A"/>
    <w:rsid w:val="00F5628C"/>
    <w:rsid w:val="00F600BF"/>
    <w:rsid w:val="00FA3DE2"/>
    <w:rsid w:val="00FF24FD"/>
    <w:rsid w:val="15F36385"/>
    <w:rsid w:val="2A3732D1"/>
    <w:rsid w:val="55CB547C"/>
    <w:rsid w:val="6839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235"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5872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72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5872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587235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58723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723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8723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数据链路层</dc:title>
  <dc:creator>amw</dc:creator>
  <cp:lastModifiedBy>fc</cp:lastModifiedBy>
  <cp:revision>36</cp:revision>
  <cp:lastPrinted>2016-01-13T15:13:00Z</cp:lastPrinted>
  <dcterms:created xsi:type="dcterms:W3CDTF">2016-09-03T08:20:00Z</dcterms:created>
  <dcterms:modified xsi:type="dcterms:W3CDTF">2018-04-27T11:30:00Z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