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Zip  bootetc.zip  /etc  /boot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Unzip  bootetc.zip   -d  /opt  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制作归档压缩包：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·tar -zPcf 备份文件.tar.gz 文档....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·tar -jPcf 备份文件.tar.bz2 文档....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·tar -JPcf 备份文件.tar.xz 文档....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查看归档压缩包：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·tar -tf 备份文件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·[root@localhost opt]# tar  -tf  boot.tar.gz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释放归档压缩包：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·tar -xf 备份文件 [-C 目标目录]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·[root@localhostopt]#mkdir  /root/bootetc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·[root@localhost opt]# tar  -xf boot.tar.gz  -C /root/bootetc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 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[root@localhost 桌面]# tar -zcPf /opt/boot.tar.gz /boot/ /etc/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root@localhost opt]# tar  -jcf user.tar.bz2 /usr/sbin/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  精确查找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格式：find   查找范围   查找条件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常用的查找条件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-type 按文件类型查找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-name 按文件名称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-size 按文件大小查找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-mtime 按内容修改的时间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  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  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 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 块设备文件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C字符设备文件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-name 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-size 大小（单位c表示byte，k1024byte）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+大于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-小于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-mtime 文件内容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  n为数字，  意义在于n天之前的“一天之内”被改过的文件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+n 列出n天之前的（不包括n本身）被改过的文件名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-n列出n天以内的（含n天本身）被改过的文件名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 多个条件同时满足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-o多个条件满足一条即可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  -p /study/subdir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 -R /study/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ifconfig &gt;/study/ipadd.txt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ln -s /study/ipadd.txt  /study/subdir/ip.txt 创建软连接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/study/ -type  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/study/ -type  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/study/ -type  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 /etc/ -name  "res*conf"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find /etc/ -name  "res*conf"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ls /study/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cp /boot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mlinuz* /study/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ls /study/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/study/ -size +1k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/study/ -size +300k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find /sbin/ -size +300k</w:t>
      </w:r>
    </w:p>
    <w:p>
      <w:pPr>
        <w:rPr>
          <w:rFonts w:hint="eastAsia"/>
        </w:rPr>
      </w:pPr>
      <w:r>
        <w:rPr>
          <w:rFonts w:hint="default"/>
        </w:rPr>
        <w:t>手动配置ip地址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nmcli connection modify eth0  ipv4.method manual ipv4.addresses 192.168.4.23/24 connection.autoconnect yes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B7BF3"/>
    <w:rsid w:val="2BAFED80"/>
    <w:rsid w:val="5C016CE6"/>
    <w:rsid w:val="652B1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zzf</dc:creator>
  <cp:lastModifiedBy>root</cp:lastModifiedBy>
  <dcterms:modified xsi:type="dcterms:W3CDTF">2018-03-23T15:56:38Z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