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CFD203">
      <w:pPr>
        <w:spacing w:before="480" w:after="480" w:line="288" w:lineRule="auto"/>
        <w:ind w:left="0"/>
        <w:jc w:val="center"/>
        <w:rPr>
          <w:rFonts w:ascii="Arial" w:hAnsi="Arial" w:eastAsia="等线" w:cs="Arial"/>
          <w:b/>
          <w:sz w:val="52"/>
        </w:rPr>
      </w:pPr>
    </w:p>
    <w:p w14:paraId="7F3EFC4F">
      <w:pPr>
        <w:spacing w:before="480" w:after="480" w:line="288" w:lineRule="auto"/>
        <w:ind w:left="0"/>
        <w:jc w:val="center"/>
        <w:rPr>
          <w:rFonts w:ascii="Arial" w:hAnsi="Arial" w:eastAsia="等线" w:cs="Arial"/>
          <w:b/>
          <w:sz w:val="52"/>
        </w:rPr>
      </w:pPr>
    </w:p>
    <w:p w14:paraId="0B960134">
      <w:pPr>
        <w:spacing w:before="480" w:after="480" w:line="288" w:lineRule="auto"/>
        <w:ind w:left="0"/>
        <w:jc w:val="center"/>
        <w:rPr>
          <w:rFonts w:ascii="Arial" w:hAnsi="Arial" w:eastAsia="等线" w:cs="Arial"/>
          <w:b/>
          <w:sz w:val="52"/>
        </w:rPr>
      </w:pPr>
    </w:p>
    <w:p w14:paraId="4287846F">
      <w:pPr>
        <w:spacing w:before="480" w:after="480" w:line="288" w:lineRule="auto"/>
        <w:ind w:left="0"/>
        <w:jc w:val="center"/>
        <w:rPr>
          <w:rFonts w:ascii="Arial" w:hAnsi="Arial" w:eastAsia="等线" w:cs="Arial"/>
          <w:b/>
          <w:sz w:val="52"/>
        </w:rPr>
      </w:pPr>
      <w:r>
        <w:rPr>
          <w:rFonts w:ascii="Arial" w:hAnsi="Arial" w:eastAsia="等线" w:cs="Arial"/>
          <w:b/>
          <w:sz w:val="52"/>
        </w:rPr>
        <w:t>校园二手交易推荐系统</w:t>
      </w:r>
    </w:p>
    <w:p w14:paraId="51FAB01E">
      <w:pPr>
        <w:spacing w:before="480" w:after="480" w:line="288" w:lineRule="auto"/>
        <w:ind w:left="0"/>
        <w:jc w:val="center"/>
        <w:rPr>
          <w:rFonts w:ascii="Arial" w:hAnsi="Arial" w:eastAsia="等线" w:cs="Arial"/>
          <w:b/>
          <w:sz w:val="52"/>
        </w:rPr>
      </w:pPr>
      <w:r>
        <w:rPr>
          <w:rFonts w:hint="eastAsia" w:ascii="Arial" w:hAnsi="Arial" w:eastAsia="等线" w:cs="Arial"/>
          <w:b/>
          <w:sz w:val="52"/>
          <w:lang w:val="en-US" w:eastAsia="zh-CN"/>
        </w:rPr>
        <w:t>体系</w:t>
      </w:r>
      <w:bookmarkStart w:id="0" w:name="_GoBack"/>
      <w:bookmarkEnd w:id="0"/>
      <w:r>
        <w:rPr>
          <w:rFonts w:hint="eastAsia" w:ascii="Arial" w:hAnsi="Arial" w:eastAsia="等线" w:cs="Arial"/>
          <w:b/>
          <w:sz w:val="52"/>
          <w:lang w:val="en-US" w:eastAsia="zh-CN"/>
        </w:rPr>
        <w:t>结构设计</w:t>
      </w:r>
      <w:r>
        <w:rPr>
          <w:rFonts w:ascii="Arial" w:hAnsi="Arial" w:eastAsia="等线" w:cs="Arial"/>
          <w:b/>
          <w:sz w:val="52"/>
        </w:rPr>
        <w:t xml:space="preserve">文档        </w:t>
      </w:r>
    </w:p>
    <w:p w14:paraId="2F887323">
      <w:pPr>
        <w:pStyle w:val="2"/>
        <w:keepNext w:val="0"/>
        <w:keepLines w:val="0"/>
        <w:widowControl/>
        <w:suppressLineNumbers w:val="0"/>
      </w:pPr>
    </w:p>
    <w:p w14:paraId="10ED3F0D">
      <w:pPr>
        <w:pStyle w:val="2"/>
        <w:keepNext w:val="0"/>
        <w:keepLines w:val="0"/>
        <w:widowControl/>
        <w:suppressLineNumbers w:val="0"/>
      </w:pPr>
    </w:p>
    <w:p w14:paraId="33E73408">
      <w:pPr>
        <w:pStyle w:val="2"/>
        <w:keepNext w:val="0"/>
        <w:keepLines w:val="0"/>
        <w:widowControl/>
        <w:suppressLineNumbers w:val="0"/>
      </w:pPr>
    </w:p>
    <w:p w14:paraId="069ED646">
      <w:pPr>
        <w:pStyle w:val="2"/>
        <w:keepNext w:val="0"/>
        <w:keepLines w:val="0"/>
        <w:widowControl/>
        <w:suppressLineNumbers w:val="0"/>
      </w:pPr>
    </w:p>
    <w:p w14:paraId="25ED8FD8">
      <w:pPr>
        <w:pStyle w:val="2"/>
        <w:keepNext w:val="0"/>
        <w:keepLines w:val="0"/>
        <w:widowControl/>
        <w:suppressLineNumbers w:val="0"/>
      </w:pPr>
    </w:p>
    <w:p w14:paraId="5CA2AD88">
      <w:pPr>
        <w:pStyle w:val="2"/>
        <w:keepNext w:val="0"/>
        <w:keepLines w:val="0"/>
        <w:widowControl/>
        <w:suppressLineNumbers w:val="0"/>
      </w:pPr>
    </w:p>
    <w:p w14:paraId="7FBAE993">
      <w:pPr>
        <w:pStyle w:val="2"/>
        <w:keepNext w:val="0"/>
        <w:keepLines w:val="0"/>
        <w:widowControl/>
        <w:suppressLineNumbers w:val="0"/>
      </w:pPr>
    </w:p>
    <w:p w14:paraId="3CB98FC7">
      <w:pPr>
        <w:pStyle w:val="2"/>
        <w:keepNext w:val="0"/>
        <w:keepLines w:val="0"/>
        <w:widowControl/>
        <w:suppressLineNumbers w:val="0"/>
      </w:pPr>
    </w:p>
    <w:p w14:paraId="78655E03">
      <w:pPr>
        <w:pStyle w:val="2"/>
        <w:keepNext w:val="0"/>
        <w:keepLines w:val="0"/>
        <w:widowControl/>
        <w:suppressLineNumbers w:val="0"/>
      </w:pPr>
      <w:r>
        <w:t>1. 文档概述</w:t>
      </w:r>
    </w:p>
    <w:p w14:paraId="0B3F17C6">
      <w:pPr>
        <w:pStyle w:val="6"/>
        <w:keepNext w:val="0"/>
        <w:keepLines w:val="0"/>
        <w:widowControl/>
        <w:suppressLineNumbers w:val="0"/>
      </w:pPr>
      <w:r>
        <w:t>本文件用于描述校园二手交易推荐系统的软件体系结构。该系统面向校园学生用户，提供商品的发布、浏览、搜索、分类查看、标签推荐等功能，并包含用于平台数据维护的后台管理模块。本设计文档旨在为详细设计、开发、测试及部署提供统一的架构指导，确保系统在性能、可靠性、可扩展性和可维护性方面满足需求。文档覆盖前端应用、后端服务、数据库和必要的基础设施，不涉及界面交互细节。</w:t>
      </w:r>
    </w:p>
    <w:p w14:paraId="188817C7">
      <w:pPr>
        <w:pStyle w:val="2"/>
        <w:keepNext w:val="0"/>
        <w:keepLines w:val="0"/>
        <w:widowControl/>
        <w:suppressLineNumbers w:val="0"/>
      </w:pPr>
      <w:r>
        <w:t>2. 系统概述</w:t>
      </w:r>
    </w:p>
    <w:p w14:paraId="231B49C9">
      <w:pPr>
        <w:pStyle w:val="3"/>
        <w:keepNext w:val="0"/>
        <w:keepLines w:val="0"/>
        <w:widowControl/>
        <w:suppressLineNumbers w:val="0"/>
      </w:pPr>
      <w:r>
        <w:t>2.1 业务背景</w:t>
      </w:r>
    </w:p>
    <w:p w14:paraId="6118CB08">
      <w:pPr>
        <w:pStyle w:val="6"/>
        <w:keepNext w:val="0"/>
        <w:keepLines w:val="0"/>
        <w:widowControl/>
        <w:suppressLineNumbers w:val="0"/>
      </w:pPr>
      <w:r>
        <w:t>随着校园二手交易需求的增加，学生希望快速发现合适的二手商品并完成线下交易。当前存在的信息分散、低效的问题：学生往往依赖线下海报或群消息，缺乏统一的平台展示与筛选。为此，本系统提供一个供学生用户自由发布、浏览和搜索商品的在线平台，并通过标签匹配算法为用户推荐可能感兴趣的商品，提升发现效率。此外，管理员可通过后台维护分类和标签，从而维持平台内容的结构化和可用性。</w:t>
      </w:r>
    </w:p>
    <w:p w14:paraId="34C36B6C">
      <w:pPr>
        <w:pStyle w:val="3"/>
        <w:keepNext w:val="0"/>
        <w:keepLines w:val="0"/>
        <w:widowControl/>
        <w:suppressLineNumbers w:val="0"/>
      </w:pPr>
      <w:r>
        <w:t>2.2 核心功能</w:t>
      </w:r>
    </w:p>
    <w:p w14:paraId="6AB75623">
      <w:pPr>
        <w:keepNext w:val="0"/>
        <w:keepLines w:val="0"/>
        <w:widowControl/>
        <w:numPr>
          <w:ilvl w:val="0"/>
          <w:numId w:val="1"/>
        </w:numPr>
        <w:suppressLineNumbers w:val="0"/>
        <w:spacing w:before="0" w:beforeAutospacing="1" w:after="0" w:afterAutospacing="1"/>
        <w:ind w:left="720" w:hanging="360"/>
      </w:pPr>
      <w:r>
        <w:rPr>
          <w:rStyle w:val="9"/>
        </w:rPr>
        <w:t>用户注册/登录</w:t>
      </w:r>
      <w:r>
        <w:t>：支持学生用户注册新账号、登录与注销，提供会话管理和“记住我”功能。</w:t>
      </w:r>
    </w:p>
    <w:p w14:paraId="6BAA63D6">
      <w:pPr>
        <w:keepNext w:val="0"/>
        <w:keepLines w:val="0"/>
        <w:widowControl/>
        <w:numPr>
          <w:ilvl w:val="0"/>
          <w:numId w:val="1"/>
        </w:numPr>
        <w:suppressLineNumbers w:val="0"/>
        <w:spacing w:before="0" w:beforeAutospacing="1" w:after="0" w:afterAutospacing="1"/>
        <w:ind w:left="720" w:hanging="360"/>
      </w:pPr>
      <w:r>
        <w:rPr>
          <w:rStyle w:val="9"/>
        </w:rPr>
        <w:t>个人信息管理</w:t>
      </w:r>
      <w:r>
        <w:t>：登录用户可修改头像、昵称和密码，系统限制昵称修改频率并验证旧密码。</w:t>
      </w:r>
    </w:p>
    <w:p w14:paraId="29783CCE">
      <w:pPr>
        <w:keepNext w:val="0"/>
        <w:keepLines w:val="0"/>
        <w:widowControl/>
        <w:numPr>
          <w:ilvl w:val="0"/>
          <w:numId w:val="1"/>
        </w:numPr>
        <w:suppressLineNumbers w:val="0"/>
        <w:spacing w:before="0" w:beforeAutospacing="1" w:after="0" w:afterAutospacing="1"/>
        <w:ind w:left="720" w:hanging="360"/>
      </w:pPr>
      <w:r>
        <w:rPr>
          <w:rStyle w:val="9"/>
        </w:rPr>
        <w:t>商品发布与管理</w:t>
      </w:r>
      <w:r>
        <w:t>：登录用户发布新商品并填写标题、描述、价格、图片、分类与标签；可编辑未售出或已下架的商品；执行上架与下架操作，遵循商品状态机规则。</w:t>
      </w:r>
    </w:p>
    <w:p w14:paraId="4B82DA21">
      <w:pPr>
        <w:keepNext w:val="0"/>
        <w:keepLines w:val="0"/>
        <w:widowControl/>
        <w:numPr>
          <w:ilvl w:val="0"/>
          <w:numId w:val="1"/>
        </w:numPr>
        <w:suppressLineNumbers w:val="0"/>
        <w:spacing w:before="0" w:beforeAutospacing="1" w:after="0" w:afterAutospacing="1"/>
        <w:ind w:left="720" w:hanging="360"/>
      </w:pPr>
      <w:r>
        <w:rPr>
          <w:rStyle w:val="9"/>
        </w:rPr>
        <w:t>浏览与搜索</w:t>
      </w:r>
      <w:r>
        <w:t>：支持所有用户（含访客）浏览首页最新商品、分类列表、搜索结果和商品详情；登录用户在首页可看到个性化推荐列表，结果依据最近浏览记录的标签统计。</w:t>
      </w:r>
    </w:p>
    <w:p w14:paraId="2E3D9D9F">
      <w:pPr>
        <w:keepNext w:val="0"/>
        <w:keepLines w:val="0"/>
        <w:widowControl/>
        <w:numPr>
          <w:ilvl w:val="0"/>
          <w:numId w:val="1"/>
        </w:numPr>
        <w:suppressLineNumbers w:val="0"/>
        <w:spacing w:before="0" w:beforeAutospacing="1" w:after="0" w:afterAutospacing="1"/>
        <w:ind w:left="720" w:hanging="360"/>
      </w:pPr>
      <w:r>
        <w:rPr>
          <w:rStyle w:val="9"/>
        </w:rPr>
        <w:t>推荐与浏览记录</w:t>
      </w:r>
      <w:r>
        <w:t>：系统维护用户最近 20 条浏览记录，基于标签高频匹配生成“猜你喜欢”列表，并在首页展示。新用户或无浏览记录时显示最新在售商品。</w:t>
      </w:r>
    </w:p>
    <w:p w14:paraId="2342C439">
      <w:pPr>
        <w:keepNext w:val="0"/>
        <w:keepLines w:val="0"/>
        <w:widowControl/>
        <w:numPr>
          <w:ilvl w:val="0"/>
          <w:numId w:val="1"/>
        </w:numPr>
        <w:suppressLineNumbers w:val="0"/>
        <w:spacing w:before="0" w:beforeAutospacing="1" w:after="0" w:afterAutospacing="1"/>
        <w:ind w:left="720" w:hanging="360"/>
      </w:pPr>
      <w:r>
        <w:rPr>
          <w:rStyle w:val="9"/>
        </w:rPr>
        <w:t>后台管理</w:t>
      </w:r>
      <w:r>
        <w:t>：管理员登录后台系统后，可维护分类和标签、查看用户及商品列表，并查看系统整体数据指标。删除分类/标签前检查是否被引用。</w:t>
      </w:r>
    </w:p>
    <w:p w14:paraId="3E0FD2DC">
      <w:pPr>
        <w:pStyle w:val="3"/>
        <w:keepNext w:val="0"/>
        <w:keepLines w:val="0"/>
        <w:widowControl/>
        <w:suppressLineNumbers w:val="0"/>
      </w:pPr>
      <w:r>
        <w:t>2.3 系统使用场景</w:t>
      </w:r>
    </w:p>
    <w:p w14:paraId="14417E97">
      <w:pPr>
        <w:keepNext w:val="0"/>
        <w:keepLines w:val="0"/>
        <w:widowControl/>
        <w:numPr>
          <w:ilvl w:val="0"/>
          <w:numId w:val="2"/>
        </w:numPr>
        <w:suppressLineNumbers w:val="0"/>
        <w:spacing w:before="0" w:beforeAutospacing="1" w:after="0" w:afterAutospacing="1"/>
        <w:ind w:left="720" w:hanging="360"/>
      </w:pPr>
      <w:r>
        <w:rPr>
          <w:rStyle w:val="9"/>
        </w:rPr>
        <w:t>学生用户</w:t>
      </w:r>
      <w:r>
        <w:t>：在校园内使用浏览器访问前端应用，注册登录后发布商品，浏览搜索他人商品，联系卖家线下交易，管理自己的商品和个人信息。</w:t>
      </w:r>
    </w:p>
    <w:p w14:paraId="56272B47">
      <w:pPr>
        <w:keepNext w:val="0"/>
        <w:keepLines w:val="0"/>
        <w:widowControl/>
        <w:numPr>
          <w:ilvl w:val="0"/>
          <w:numId w:val="2"/>
        </w:numPr>
        <w:suppressLineNumbers w:val="0"/>
        <w:spacing w:before="0" w:beforeAutospacing="1" w:after="0" w:afterAutospacing="1"/>
        <w:ind w:left="720" w:hanging="360"/>
      </w:pPr>
      <w:r>
        <w:rPr>
          <w:rStyle w:val="9"/>
        </w:rPr>
        <w:t>访客</w:t>
      </w:r>
      <w:r>
        <w:t>：未登录用户可以浏览首页、分类和商品详情，但在需要认证的操作（发布、联系卖家）时被引导登录注册。</w:t>
      </w:r>
    </w:p>
    <w:p w14:paraId="0654CDB9">
      <w:pPr>
        <w:keepNext w:val="0"/>
        <w:keepLines w:val="0"/>
        <w:widowControl/>
        <w:numPr>
          <w:ilvl w:val="0"/>
          <w:numId w:val="2"/>
        </w:numPr>
        <w:suppressLineNumbers w:val="0"/>
        <w:spacing w:before="0" w:beforeAutospacing="1" w:after="0" w:afterAutospacing="1"/>
        <w:ind w:left="720" w:hanging="360"/>
      </w:pPr>
      <w:r>
        <w:rPr>
          <w:rStyle w:val="9"/>
        </w:rPr>
        <w:t>管理员</w:t>
      </w:r>
      <w:r>
        <w:t>：通过后台系统登录，查看平台统计数据，维护分类和标签。</w:t>
      </w:r>
    </w:p>
    <w:p w14:paraId="7BE034F9">
      <w:pPr>
        <w:pStyle w:val="3"/>
        <w:keepNext w:val="0"/>
        <w:keepLines w:val="0"/>
        <w:widowControl/>
        <w:suppressLineNumbers w:val="0"/>
      </w:pPr>
      <w:r>
        <w:t>2.4 系统边界</w:t>
      </w:r>
    </w:p>
    <w:p w14:paraId="10D8C7F0">
      <w:pPr>
        <w:pStyle w:val="6"/>
        <w:keepNext w:val="0"/>
        <w:keepLines w:val="0"/>
        <w:widowControl/>
        <w:suppressLineNumbers w:val="0"/>
      </w:pPr>
      <w:r>
        <w:t>系统包含一个前端单页应用（SPA）和一个后端服务。前端负责页面展示与用户交互；后端提供 REST API、认证鉴权和业务逻辑处理，并与 PostgreSQL 数据库和文件存储交互。系统不提供线上支付，也不与第三方支付平台对接；所有交易在线下完成。外部依赖主要为文件存储（可使用对象存储服务或本地磁盘）和缓存服务（可选，如 Redis）。</w:t>
      </w:r>
    </w:p>
    <w:p w14:paraId="5BDD54B8">
      <w:pPr>
        <w:pStyle w:val="3"/>
        <w:keepNext w:val="0"/>
        <w:keepLines w:val="0"/>
        <w:widowControl/>
        <w:suppressLineNumbers w:val="0"/>
      </w:pPr>
      <w:r>
        <w:t>2.5 关键用例</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66"/>
        <w:gridCol w:w="7784"/>
      </w:tblGrid>
      <w:tr w14:paraId="00A4D5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438117FC">
            <w:pPr>
              <w:keepNext w:val="0"/>
              <w:keepLines w:val="0"/>
              <w:widowControl/>
              <w:suppressLineNumbers w:val="0"/>
              <w:jc w:val="center"/>
              <w:rPr>
                <w:b/>
                <w:bCs/>
              </w:rPr>
            </w:pPr>
            <w:r>
              <w:rPr>
                <w:rFonts w:ascii="宋体" w:hAnsi="宋体" w:eastAsia="宋体" w:cs="宋体"/>
                <w:b/>
                <w:bCs/>
                <w:kern w:val="0"/>
                <w:sz w:val="24"/>
                <w:szCs w:val="24"/>
                <w:lang w:val="en-US" w:eastAsia="zh-CN" w:bidi="ar"/>
              </w:rPr>
              <w:t>用例名称</w:t>
            </w:r>
          </w:p>
        </w:tc>
        <w:tc>
          <w:tcPr>
            <w:tcW w:w="0" w:type="auto"/>
            <w:shd w:val="clear"/>
            <w:vAlign w:val="center"/>
          </w:tcPr>
          <w:p w14:paraId="51BE962A">
            <w:pPr>
              <w:keepNext w:val="0"/>
              <w:keepLines w:val="0"/>
              <w:widowControl/>
              <w:suppressLineNumbers w:val="0"/>
              <w:jc w:val="center"/>
              <w:rPr>
                <w:b/>
                <w:bCs/>
              </w:rPr>
            </w:pPr>
            <w:r>
              <w:rPr>
                <w:rFonts w:ascii="宋体" w:hAnsi="宋体" w:eastAsia="宋体" w:cs="宋体"/>
                <w:b/>
                <w:bCs/>
                <w:kern w:val="0"/>
                <w:sz w:val="24"/>
                <w:szCs w:val="24"/>
                <w:lang w:val="en-US" w:eastAsia="zh-CN" w:bidi="ar"/>
              </w:rPr>
              <w:t>简述</w:t>
            </w:r>
          </w:p>
        </w:tc>
      </w:tr>
      <w:tr w14:paraId="10C19B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BEF59CB">
            <w:pPr>
              <w:keepNext w:val="0"/>
              <w:keepLines w:val="0"/>
              <w:widowControl/>
              <w:suppressLineNumbers w:val="0"/>
              <w:jc w:val="left"/>
            </w:pPr>
            <w:r>
              <w:rPr>
                <w:rFonts w:ascii="宋体" w:hAnsi="宋体" w:eastAsia="宋体" w:cs="宋体"/>
                <w:kern w:val="0"/>
                <w:sz w:val="24"/>
                <w:szCs w:val="24"/>
                <w:lang w:val="en-US" w:eastAsia="zh-CN" w:bidi="ar"/>
              </w:rPr>
              <w:t>学生用户注册</w:t>
            </w:r>
          </w:p>
        </w:tc>
        <w:tc>
          <w:tcPr>
            <w:tcW w:w="0" w:type="auto"/>
            <w:shd w:val="clear"/>
            <w:vAlign w:val="center"/>
          </w:tcPr>
          <w:p w14:paraId="53F95B14">
            <w:pPr>
              <w:keepNext w:val="0"/>
              <w:keepLines w:val="0"/>
              <w:widowControl/>
              <w:suppressLineNumbers w:val="0"/>
              <w:jc w:val="left"/>
            </w:pPr>
            <w:r>
              <w:rPr>
                <w:rFonts w:ascii="宋体" w:hAnsi="宋体" w:eastAsia="宋体" w:cs="宋体"/>
                <w:kern w:val="0"/>
                <w:sz w:val="24"/>
                <w:szCs w:val="24"/>
                <w:lang w:val="en-US" w:eastAsia="zh-CN" w:bidi="ar"/>
              </w:rPr>
              <w:t>访客访问注册页面，填写账号、昵称和密码，系统完成唯一性校验并创建用户账号。</w:t>
            </w:r>
          </w:p>
        </w:tc>
      </w:tr>
      <w:tr w14:paraId="49080E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AB8E030">
            <w:pPr>
              <w:keepNext w:val="0"/>
              <w:keepLines w:val="0"/>
              <w:widowControl/>
              <w:suppressLineNumbers w:val="0"/>
              <w:jc w:val="left"/>
            </w:pPr>
            <w:r>
              <w:rPr>
                <w:rFonts w:ascii="宋体" w:hAnsi="宋体" w:eastAsia="宋体" w:cs="宋体"/>
                <w:kern w:val="0"/>
                <w:sz w:val="24"/>
                <w:szCs w:val="24"/>
                <w:lang w:val="en-US" w:eastAsia="zh-CN" w:bidi="ar"/>
              </w:rPr>
              <w:t>学生用户登录</w:t>
            </w:r>
          </w:p>
        </w:tc>
        <w:tc>
          <w:tcPr>
            <w:tcW w:w="0" w:type="auto"/>
            <w:shd w:val="clear"/>
            <w:vAlign w:val="center"/>
          </w:tcPr>
          <w:p w14:paraId="380BECA8">
            <w:pPr>
              <w:keepNext w:val="0"/>
              <w:keepLines w:val="0"/>
              <w:widowControl/>
              <w:suppressLineNumbers w:val="0"/>
              <w:jc w:val="left"/>
            </w:pPr>
            <w:r>
              <w:rPr>
                <w:rFonts w:ascii="宋体" w:hAnsi="宋体" w:eastAsia="宋体" w:cs="宋体"/>
                <w:kern w:val="0"/>
                <w:sz w:val="24"/>
                <w:szCs w:val="24"/>
                <w:lang w:val="en-US" w:eastAsia="zh-CN" w:bidi="ar"/>
              </w:rPr>
              <w:t>已注册用户输入账号和密码，系统验证并返回会话令牌，用于后续认证。</w:t>
            </w:r>
          </w:p>
        </w:tc>
      </w:tr>
      <w:tr w14:paraId="584D70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445AA87">
            <w:pPr>
              <w:keepNext w:val="0"/>
              <w:keepLines w:val="0"/>
              <w:widowControl/>
              <w:suppressLineNumbers w:val="0"/>
              <w:jc w:val="left"/>
            </w:pPr>
            <w:r>
              <w:rPr>
                <w:rFonts w:ascii="宋体" w:hAnsi="宋体" w:eastAsia="宋体" w:cs="宋体"/>
                <w:kern w:val="0"/>
                <w:sz w:val="24"/>
                <w:szCs w:val="24"/>
                <w:lang w:val="en-US" w:eastAsia="zh-CN" w:bidi="ar"/>
              </w:rPr>
              <w:t>发布商品</w:t>
            </w:r>
          </w:p>
        </w:tc>
        <w:tc>
          <w:tcPr>
            <w:tcW w:w="0" w:type="auto"/>
            <w:shd w:val="clear"/>
            <w:vAlign w:val="center"/>
          </w:tcPr>
          <w:p w14:paraId="1244B613">
            <w:pPr>
              <w:keepNext w:val="0"/>
              <w:keepLines w:val="0"/>
              <w:widowControl/>
              <w:suppressLineNumbers w:val="0"/>
              <w:jc w:val="left"/>
            </w:pPr>
            <w:r>
              <w:rPr>
                <w:rFonts w:ascii="宋体" w:hAnsi="宋体" w:eastAsia="宋体" w:cs="宋体"/>
                <w:kern w:val="0"/>
                <w:sz w:val="24"/>
                <w:szCs w:val="24"/>
                <w:lang w:val="en-US" w:eastAsia="zh-CN" w:bidi="ar"/>
              </w:rPr>
              <w:t>登录卖家填写商品信息并上传图片，系统校验后将新商品存入数据库，状态为“在售”。</w:t>
            </w:r>
          </w:p>
        </w:tc>
      </w:tr>
      <w:tr w14:paraId="67AB67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77771BE">
            <w:pPr>
              <w:keepNext w:val="0"/>
              <w:keepLines w:val="0"/>
              <w:widowControl/>
              <w:suppressLineNumbers w:val="0"/>
              <w:jc w:val="left"/>
            </w:pPr>
            <w:r>
              <w:rPr>
                <w:rFonts w:ascii="宋体" w:hAnsi="宋体" w:eastAsia="宋体" w:cs="宋体"/>
                <w:kern w:val="0"/>
                <w:sz w:val="24"/>
                <w:szCs w:val="24"/>
                <w:lang w:val="en-US" w:eastAsia="zh-CN" w:bidi="ar"/>
              </w:rPr>
              <w:t>修改商品信息</w:t>
            </w:r>
          </w:p>
        </w:tc>
        <w:tc>
          <w:tcPr>
            <w:tcW w:w="0" w:type="auto"/>
            <w:shd w:val="clear"/>
            <w:vAlign w:val="center"/>
          </w:tcPr>
          <w:p w14:paraId="2C4892BD">
            <w:pPr>
              <w:keepNext w:val="0"/>
              <w:keepLines w:val="0"/>
              <w:widowControl/>
              <w:suppressLineNumbers w:val="0"/>
              <w:jc w:val="left"/>
            </w:pPr>
            <w:r>
              <w:rPr>
                <w:rFonts w:ascii="宋体" w:hAnsi="宋体" w:eastAsia="宋体" w:cs="宋体"/>
                <w:kern w:val="0"/>
                <w:sz w:val="24"/>
                <w:szCs w:val="24"/>
                <w:lang w:val="en-US" w:eastAsia="zh-CN" w:bidi="ar"/>
              </w:rPr>
              <w:t>卖家在“在售”或“已下架”状态下修改商品价格、描述等信息，不改变状态。</w:t>
            </w:r>
          </w:p>
        </w:tc>
      </w:tr>
      <w:tr w14:paraId="1CADC5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F818FF4">
            <w:pPr>
              <w:keepNext w:val="0"/>
              <w:keepLines w:val="0"/>
              <w:widowControl/>
              <w:suppressLineNumbers w:val="0"/>
              <w:jc w:val="left"/>
            </w:pPr>
            <w:r>
              <w:rPr>
                <w:rFonts w:ascii="宋体" w:hAnsi="宋体" w:eastAsia="宋体" w:cs="宋体"/>
                <w:kern w:val="0"/>
                <w:sz w:val="24"/>
                <w:szCs w:val="24"/>
                <w:lang w:val="en-US" w:eastAsia="zh-CN" w:bidi="ar"/>
              </w:rPr>
              <w:t>上/下架商品</w:t>
            </w:r>
          </w:p>
        </w:tc>
        <w:tc>
          <w:tcPr>
            <w:tcW w:w="0" w:type="auto"/>
            <w:shd w:val="clear"/>
            <w:vAlign w:val="center"/>
          </w:tcPr>
          <w:p w14:paraId="70391521">
            <w:pPr>
              <w:keepNext w:val="0"/>
              <w:keepLines w:val="0"/>
              <w:widowControl/>
              <w:suppressLineNumbers w:val="0"/>
              <w:jc w:val="left"/>
            </w:pPr>
            <w:r>
              <w:rPr>
                <w:rFonts w:ascii="宋体" w:hAnsi="宋体" w:eastAsia="宋体" w:cs="宋体"/>
                <w:kern w:val="0"/>
                <w:sz w:val="24"/>
                <w:szCs w:val="24"/>
                <w:lang w:val="en-US" w:eastAsia="zh-CN" w:bidi="ar"/>
              </w:rPr>
              <w:t>卖家将“在售”商品下架或将“已下架”商品重新上架，系统执行合法状态流转；已售商品不可再修改。</w:t>
            </w:r>
          </w:p>
        </w:tc>
      </w:tr>
      <w:tr w14:paraId="028DAD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E0880E7">
            <w:pPr>
              <w:keepNext w:val="0"/>
              <w:keepLines w:val="0"/>
              <w:widowControl/>
              <w:suppressLineNumbers w:val="0"/>
              <w:jc w:val="left"/>
            </w:pPr>
            <w:r>
              <w:rPr>
                <w:rFonts w:ascii="宋体" w:hAnsi="宋体" w:eastAsia="宋体" w:cs="宋体"/>
                <w:kern w:val="0"/>
                <w:sz w:val="24"/>
                <w:szCs w:val="24"/>
                <w:lang w:val="en-US" w:eastAsia="zh-CN" w:bidi="ar"/>
              </w:rPr>
              <w:t>浏览首页并获取推荐</w:t>
            </w:r>
          </w:p>
        </w:tc>
        <w:tc>
          <w:tcPr>
            <w:tcW w:w="0" w:type="auto"/>
            <w:shd w:val="clear"/>
            <w:vAlign w:val="center"/>
          </w:tcPr>
          <w:p w14:paraId="70E9BAC1">
            <w:pPr>
              <w:keepNext w:val="0"/>
              <w:keepLines w:val="0"/>
              <w:widowControl/>
              <w:suppressLineNumbers w:val="0"/>
              <w:jc w:val="left"/>
            </w:pPr>
            <w:r>
              <w:rPr>
                <w:rFonts w:ascii="宋体" w:hAnsi="宋体" w:eastAsia="宋体" w:cs="宋体"/>
                <w:kern w:val="0"/>
                <w:sz w:val="24"/>
                <w:szCs w:val="24"/>
                <w:lang w:val="en-US" w:eastAsia="zh-CN" w:bidi="ar"/>
              </w:rPr>
              <w:t>用户访问首页，系统返回最新在售商品列表；若登录，系统基于最近浏览记录的标签计算并返回推荐商品。</w:t>
            </w:r>
          </w:p>
        </w:tc>
      </w:tr>
      <w:tr w14:paraId="791ECD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8491876">
            <w:pPr>
              <w:keepNext w:val="0"/>
              <w:keepLines w:val="0"/>
              <w:widowControl/>
              <w:suppressLineNumbers w:val="0"/>
              <w:jc w:val="left"/>
            </w:pPr>
            <w:r>
              <w:rPr>
                <w:rFonts w:ascii="宋体" w:hAnsi="宋体" w:eastAsia="宋体" w:cs="宋体"/>
                <w:kern w:val="0"/>
                <w:sz w:val="24"/>
                <w:szCs w:val="24"/>
                <w:lang w:val="en-US" w:eastAsia="zh-CN" w:bidi="ar"/>
              </w:rPr>
              <w:t>搜索商品</w:t>
            </w:r>
          </w:p>
        </w:tc>
        <w:tc>
          <w:tcPr>
            <w:tcW w:w="0" w:type="auto"/>
            <w:shd w:val="clear"/>
            <w:vAlign w:val="center"/>
          </w:tcPr>
          <w:p w14:paraId="3C2F7E89">
            <w:pPr>
              <w:keepNext w:val="0"/>
              <w:keepLines w:val="0"/>
              <w:widowControl/>
              <w:suppressLineNumbers w:val="0"/>
              <w:jc w:val="left"/>
            </w:pPr>
            <w:r>
              <w:rPr>
                <w:rFonts w:ascii="宋体" w:hAnsi="宋体" w:eastAsia="宋体" w:cs="宋体"/>
                <w:kern w:val="0"/>
                <w:sz w:val="24"/>
                <w:szCs w:val="24"/>
                <w:lang w:val="en-US" w:eastAsia="zh-CN" w:bidi="ar"/>
              </w:rPr>
              <w:t>用户在搜索框输入关键字，系统返回匹配标题、描述、分类和标签的在售商品，支持价格和时间筛选。</w:t>
            </w:r>
          </w:p>
        </w:tc>
      </w:tr>
      <w:tr w14:paraId="64BB4F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3A0E985">
            <w:pPr>
              <w:keepNext w:val="0"/>
              <w:keepLines w:val="0"/>
              <w:widowControl/>
              <w:suppressLineNumbers w:val="0"/>
              <w:jc w:val="left"/>
            </w:pPr>
            <w:r>
              <w:rPr>
                <w:rFonts w:ascii="宋体" w:hAnsi="宋体" w:eastAsia="宋体" w:cs="宋体"/>
                <w:kern w:val="0"/>
                <w:sz w:val="24"/>
                <w:szCs w:val="24"/>
                <w:lang w:val="en-US" w:eastAsia="zh-CN" w:bidi="ar"/>
              </w:rPr>
              <w:t>查看商品详情</w:t>
            </w:r>
          </w:p>
        </w:tc>
        <w:tc>
          <w:tcPr>
            <w:tcW w:w="0" w:type="auto"/>
            <w:shd w:val="clear"/>
            <w:vAlign w:val="center"/>
          </w:tcPr>
          <w:p w14:paraId="21383837">
            <w:pPr>
              <w:keepNext w:val="0"/>
              <w:keepLines w:val="0"/>
              <w:widowControl/>
              <w:suppressLineNumbers w:val="0"/>
              <w:jc w:val="left"/>
            </w:pPr>
            <w:r>
              <w:rPr>
                <w:rFonts w:ascii="宋体" w:hAnsi="宋体" w:eastAsia="宋体" w:cs="宋体"/>
                <w:kern w:val="0"/>
                <w:sz w:val="24"/>
                <w:szCs w:val="24"/>
                <w:lang w:val="en-US" w:eastAsia="zh-CN" w:bidi="ar"/>
              </w:rPr>
              <w:t>用户点击任意商品查看其完整信息，并可联系卖家；系统在后台记录浏览行为。</w:t>
            </w:r>
          </w:p>
        </w:tc>
      </w:tr>
      <w:tr w14:paraId="72CA75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29F505F">
            <w:pPr>
              <w:keepNext w:val="0"/>
              <w:keepLines w:val="0"/>
              <w:widowControl/>
              <w:suppressLineNumbers w:val="0"/>
              <w:jc w:val="left"/>
            </w:pPr>
            <w:r>
              <w:rPr>
                <w:rFonts w:ascii="宋体" w:hAnsi="宋体" w:eastAsia="宋体" w:cs="宋体"/>
                <w:kern w:val="0"/>
                <w:sz w:val="24"/>
                <w:szCs w:val="24"/>
                <w:lang w:val="en-US" w:eastAsia="zh-CN" w:bidi="ar"/>
              </w:rPr>
              <w:t>管理员维护分类/标签</w:t>
            </w:r>
          </w:p>
        </w:tc>
        <w:tc>
          <w:tcPr>
            <w:tcW w:w="0" w:type="auto"/>
            <w:shd w:val="clear"/>
            <w:vAlign w:val="center"/>
          </w:tcPr>
          <w:p w14:paraId="7CEBC333">
            <w:pPr>
              <w:keepNext w:val="0"/>
              <w:keepLines w:val="0"/>
              <w:widowControl/>
              <w:suppressLineNumbers w:val="0"/>
              <w:jc w:val="left"/>
            </w:pPr>
            <w:r>
              <w:rPr>
                <w:rFonts w:ascii="宋体" w:hAnsi="宋体" w:eastAsia="宋体" w:cs="宋体"/>
                <w:kern w:val="0"/>
                <w:sz w:val="24"/>
                <w:szCs w:val="24"/>
                <w:lang w:val="en-US" w:eastAsia="zh-CN" w:bidi="ar"/>
              </w:rPr>
              <w:t>管理员在后台增改查分类/标签，删除前检查是否被商品引用。</w:t>
            </w:r>
          </w:p>
        </w:tc>
      </w:tr>
    </w:tbl>
    <w:p w14:paraId="78727CFC">
      <w:pPr>
        <w:pStyle w:val="2"/>
        <w:keepNext w:val="0"/>
        <w:keepLines w:val="0"/>
        <w:widowControl/>
        <w:suppressLineNumbers w:val="0"/>
      </w:pPr>
      <w:r>
        <w:t>3. 设计原则</w:t>
      </w:r>
    </w:p>
    <w:p w14:paraId="24EB37F3">
      <w:pPr>
        <w:pStyle w:val="6"/>
        <w:keepNext w:val="0"/>
        <w:keepLines w:val="0"/>
        <w:widowControl/>
        <w:suppressLineNumbers w:val="0"/>
        <w:ind w:firstLine="480" w:firstLineChars="200"/>
      </w:pPr>
      <w:r>
        <w:t>以下为本系统在架构设计阶段遵循的主要原则（7 条），每条简洁说明及对系统的影响：</w:t>
      </w:r>
    </w:p>
    <w:p w14:paraId="44F40E50">
      <w:pPr>
        <w:pStyle w:val="6"/>
        <w:keepNext w:val="0"/>
        <w:keepLines w:val="0"/>
        <w:widowControl/>
        <w:suppressLineNumbers w:val="0"/>
        <w:ind w:left="720" w:firstLine="482" w:firstLineChars="200"/>
      </w:pPr>
      <w:r>
        <w:rPr>
          <w:rStyle w:val="9"/>
        </w:rPr>
        <w:t>分层与模块化</w:t>
      </w:r>
      <w:r>
        <w:t>：按表现层、业务层、数据层分层，每层职责清晰，禁止跨层直接调用；业务按领域（用户、商品、推荐、后台管理）进一步划分，保证高内聚、低耦合并便于单独维护与扩展。</w:t>
      </w:r>
    </w:p>
    <w:p w14:paraId="0C0CC826">
      <w:pPr>
        <w:pStyle w:val="6"/>
        <w:keepNext w:val="0"/>
        <w:keepLines w:val="0"/>
        <w:widowControl/>
        <w:suppressLineNumbers w:val="0"/>
        <w:ind w:left="720" w:firstLine="482" w:firstLineChars="200"/>
      </w:pPr>
      <w:r>
        <w:rPr>
          <w:rStyle w:val="9"/>
        </w:rPr>
        <w:t>接口优先</w:t>
      </w:r>
      <w:r>
        <w:t>：先定义稳定清晰的接口（API 契约），再实现内部逻辑；接口采用 REST 风格设计，数据格式统一为 JSON，便于前后端解耦与自动化测试/文档生成。</w:t>
      </w:r>
    </w:p>
    <w:p w14:paraId="577D0E46">
      <w:pPr>
        <w:pStyle w:val="6"/>
        <w:keepNext w:val="0"/>
        <w:keepLines w:val="0"/>
        <w:widowControl/>
        <w:suppressLineNumbers w:val="0"/>
        <w:ind w:left="720" w:firstLine="482" w:firstLineChars="200"/>
      </w:pPr>
      <w:r>
        <w:rPr>
          <w:rStyle w:val="9"/>
        </w:rPr>
        <w:t>优先重用</w:t>
      </w:r>
      <w:r>
        <w:t>：充分利用成熟的框架与库（如 Gin 的路由与中间件、GORM 访问 PostgreSQL、Vue 3 及前端 UI 组件库），避免重复造轮子，降低维护成本并提高开发效率。</w:t>
      </w:r>
    </w:p>
    <w:p w14:paraId="6D06E7EC">
      <w:pPr>
        <w:pStyle w:val="6"/>
        <w:keepNext w:val="0"/>
        <w:keepLines w:val="0"/>
        <w:widowControl/>
        <w:suppressLineNumbers w:val="0"/>
        <w:ind w:left="720" w:firstLine="482" w:firstLineChars="200"/>
      </w:pPr>
      <w:r>
        <w:rPr>
          <w:rStyle w:val="9"/>
        </w:rPr>
        <w:t>安全优先于便利</w:t>
      </w:r>
      <w:r>
        <w:t>：对所有敏感操作执行身份认证和权限校验；重要数据采用加密存储；并通过输入校验、参数化查询等手段防止越权与注入攻击，保证平台安全性。</w:t>
      </w:r>
    </w:p>
    <w:p w14:paraId="59033E28">
      <w:pPr>
        <w:pStyle w:val="6"/>
        <w:keepNext w:val="0"/>
        <w:keepLines w:val="0"/>
        <w:widowControl/>
        <w:suppressLineNumbers w:val="0"/>
        <w:ind w:left="720" w:firstLine="482" w:firstLineChars="200"/>
      </w:pPr>
      <w:r>
        <w:rPr>
          <w:rStyle w:val="9"/>
        </w:rPr>
        <w:t>扩展与弹性</w:t>
      </w:r>
      <w:r>
        <w:t>：核心服务设计为无状态应用以便横向扩展；将推荐算法等计算型任务拆分为独立模块或异步任务，便于未来引入消息队列或微服务以提升弹性与可维护性。</w:t>
      </w:r>
    </w:p>
    <w:p w14:paraId="66B2B41B">
      <w:pPr>
        <w:pStyle w:val="6"/>
        <w:keepNext w:val="0"/>
        <w:keepLines w:val="0"/>
        <w:widowControl/>
        <w:suppressLineNumbers w:val="0"/>
        <w:ind w:left="720" w:firstLine="482" w:firstLineChars="200"/>
      </w:pPr>
      <w:r>
        <w:rPr>
          <w:rStyle w:val="9"/>
        </w:rPr>
        <w:t>配置与代码分离</w:t>
      </w:r>
      <w:r>
        <w:t>：数据库连接、缓存地址、外部服务凭证等环境信息通过配置文件或环境变量提供，便于在开发/测试/生产环境之间切换并支持容器化部署。</w:t>
      </w:r>
    </w:p>
    <w:p w14:paraId="700D9119">
      <w:pPr>
        <w:pStyle w:val="6"/>
        <w:keepNext w:val="0"/>
        <w:keepLines w:val="0"/>
        <w:widowControl/>
        <w:suppressLineNumbers w:val="0"/>
        <w:ind w:left="720" w:firstLine="482" w:firstLineChars="200"/>
      </w:pPr>
      <w:r>
        <w:rPr>
          <w:rStyle w:val="9"/>
        </w:rPr>
        <w:t>异常与日志统一</w:t>
      </w:r>
      <w:r>
        <w:t>：实现统一的异常处理与错误码规范，输出结构化日志并包含链路追踪字段（如请求 ID），以支持快速定位与问题排查。</w:t>
      </w:r>
    </w:p>
    <w:p w14:paraId="658528D9">
      <w:pPr>
        <w:keepNext w:val="0"/>
        <w:keepLines w:val="0"/>
        <w:widowControl/>
        <w:numPr>
          <w:numId w:val="0"/>
        </w:numPr>
        <w:suppressLineNumbers w:val="0"/>
        <w:spacing w:before="0" w:beforeAutospacing="1" w:after="0" w:afterAutospacing="1"/>
        <w:ind w:left="1080" w:leftChars="0"/>
      </w:pPr>
    </w:p>
    <w:p w14:paraId="20056DAA">
      <w:pPr>
        <w:pStyle w:val="2"/>
        <w:keepNext w:val="0"/>
        <w:keepLines w:val="0"/>
        <w:widowControl/>
        <w:suppressLineNumbers w:val="0"/>
      </w:pPr>
      <w:r>
        <w:t>4. 设计约束和现实限制</w:t>
      </w:r>
    </w:p>
    <w:p w14:paraId="1F5F1DFC">
      <w:pPr>
        <w:pStyle w:val="3"/>
        <w:keepNext w:val="0"/>
        <w:keepLines w:val="0"/>
        <w:widowControl/>
        <w:suppressLineNumbers w:val="0"/>
      </w:pPr>
      <w:r>
        <w:t>技术栈规定</w:t>
      </w:r>
    </w:p>
    <w:p w14:paraId="367B254A">
      <w:pPr>
        <w:keepNext w:val="0"/>
        <w:keepLines w:val="0"/>
        <w:widowControl/>
        <w:numPr>
          <w:ilvl w:val="0"/>
          <w:numId w:val="3"/>
        </w:numPr>
        <w:suppressLineNumbers w:val="0"/>
        <w:spacing w:before="0" w:beforeAutospacing="1" w:after="0" w:afterAutospacing="1"/>
        <w:ind w:left="720" w:hanging="360"/>
      </w:pPr>
      <w:r>
        <w:t>前端：Vue 3 + TypeScript + Vite 构建单页应用；状态管理使用 Pinia；UI 库推荐 Element Plus。后台管理界面亦采用 Vue 3。</w:t>
      </w:r>
    </w:p>
    <w:p w14:paraId="381609D3">
      <w:pPr>
        <w:keepNext w:val="0"/>
        <w:keepLines w:val="0"/>
        <w:widowControl/>
        <w:numPr>
          <w:ilvl w:val="0"/>
          <w:numId w:val="3"/>
        </w:numPr>
        <w:suppressLineNumbers w:val="0"/>
        <w:spacing w:before="0" w:beforeAutospacing="1" w:after="0" w:afterAutospacing="1"/>
        <w:ind w:left="720" w:hanging="360"/>
      </w:pPr>
      <w:r>
        <w:t>后端：Go 1.20+，基于 Gin 框架提供 HTTP 服务。</w:t>
      </w:r>
    </w:p>
    <w:p w14:paraId="7E4058FF">
      <w:pPr>
        <w:keepNext w:val="0"/>
        <w:keepLines w:val="0"/>
        <w:widowControl/>
        <w:numPr>
          <w:ilvl w:val="0"/>
          <w:numId w:val="3"/>
        </w:numPr>
        <w:suppressLineNumbers w:val="0"/>
        <w:spacing w:before="0" w:beforeAutospacing="1" w:after="0" w:afterAutospacing="1"/>
        <w:ind w:left="720" w:hanging="360"/>
      </w:pPr>
      <w:r>
        <w:t>数据库：PostgreSQL。</w:t>
      </w:r>
    </w:p>
    <w:p w14:paraId="74D4D900">
      <w:pPr>
        <w:keepNext w:val="0"/>
        <w:keepLines w:val="0"/>
        <w:widowControl/>
        <w:numPr>
          <w:ilvl w:val="0"/>
          <w:numId w:val="3"/>
        </w:numPr>
        <w:suppressLineNumbers w:val="0"/>
        <w:spacing w:before="0" w:beforeAutospacing="1" w:after="0" w:afterAutospacing="1"/>
        <w:ind w:left="720" w:hanging="360"/>
      </w:pPr>
      <w:r>
        <w:t>对象存储：用于商品图片的存储可选本地文件系统或第三方对象存储（S3 兼容服务等）。</w:t>
      </w:r>
    </w:p>
    <w:p w14:paraId="3EBBBD12">
      <w:pPr>
        <w:keepNext w:val="0"/>
        <w:keepLines w:val="0"/>
        <w:widowControl/>
        <w:numPr>
          <w:ilvl w:val="0"/>
          <w:numId w:val="3"/>
        </w:numPr>
        <w:suppressLineNumbers w:val="0"/>
        <w:spacing w:before="0" w:beforeAutospacing="1" w:after="0" w:afterAutospacing="1"/>
        <w:ind w:left="720" w:hanging="360"/>
      </w:pPr>
      <w:r>
        <w:t>缓存（可选）：Redis，用于热点数据和性能优化。</w:t>
      </w:r>
    </w:p>
    <w:p w14:paraId="7E9C1E2F">
      <w:pPr>
        <w:pStyle w:val="3"/>
        <w:keepNext w:val="0"/>
        <w:keepLines w:val="0"/>
        <w:widowControl/>
        <w:suppressLineNumbers w:val="0"/>
      </w:pPr>
      <w:r>
        <w:t>运行环境</w:t>
      </w:r>
    </w:p>
    <w:p w14:paraId="5502EE28">
      <w:pPr>
        <w:keepNext w:val="0"/>
        <w:keepLines w:val="0"/>
        <w:widowControl/>
        <w:numPr>
          <w:ilvl w:val="0"/>
          <w:numId w:val="4"/>
        </w:numPr>
        <w:suppressLineNumbers w:val="0"/>
        <w:spacing w:before="0" w:beforeAutospacing="1" w:after="0" w:afterAutospacing="1"/>
        <w:ind w:left="720" w:hanging="360"/>
      </w:pPr>
      <w:r>
        <w:t>服务器运行在 Linux 平台（建议使用主流发行版如 Ubuntu、Debian 或 CentOS），应用部署采用容器化（Docker）。</w:t>
      </w:r>
    </w:p>
    <w:p w14:paraId="2C3C9891">
      <w:pPr>
        <w:keepNext w:val="0"/>
        <w:keepLines w:val="0"/>
        <w:widowControl/>
        <w:numPr>
          <w:ilvl w:val="0"/>
          <w:numId w:val="4"/>
        </w:numPr>
        <w:suppressLineNumbers w:val="0"/>
        <w:spacing w:before="0" w:beforeAutospacing="1" w:after="0" w:afterAutospacing="1"/>
        <w:ind w:left="720" w:hanging="360"/>
      </w:pPr>
      <w:r>
        <w:t>数据库运行在独立服务器或云数据库服务（如 AWS RDS、云厂商托管服务）。</w:t>
      </w:r>
    </w:p>
    <w:p w14:paraId="031CEC4A">
      <w:pPr>
        <w:keepNext w:val="0"/>
        <w:keepLines w:val="0"/>
        <w:widowControl/>
        <w:numPr>
          <w:ilvl w:val="0"/>
          <w:numId w:val="4"/>
        </w:numPr>
        <w:suppressLineNumbers w:val="0"/>
        <w:spacing w:before="0" w:beforeAutospacing="1" w:after="0" w:afterAutospacing="1"/>
        <w:ind w:left="720" w:hanging="360"/>
      </w:pPr>
      <w:r>
        <w:t>文件存储：磁盘容量与 IOPS 要满足图片上传、访问和备份的需求；考虑按需扩容和归档策略。</w:t>
      </w:r>
    </w:p>
    <w:p w14:paraId="685ECD8E">
      <w:pPr>
        <w:keepNext w:val="0"/>
        <w:keepLines w:val="0"/>
        <w:widowControl/>
        <w:numPr>
          <w:ilvl w:val="0"/>
          <w:numId w:val="4"/>
        </w:numPr>
        <w:suppressLineNumbers w:val="0"/>
        <w:spacing w:before="0" w:beforeAutospacing="1" w:after="0" w:afterAutospacing="1"/>
        <w:ind w:left="720" w:hanging="360"/>
      </w:pPr>
      <w:r>
        <w:t>推荐模块默认与后端应用部署在同一进程/容器内；可根据负载拆分为独立服务或异步任务处理以提升弹性。</w:t>
      </w:r>
    </w:p>
    <w:p w14:paraId="74354329">
      <w:pPr>
        <w:pStyle w:val="3"/>
        <w:keepNext w:val="0"/>
        <w:keepLines w:val="0"/>
        <w:widowControl/>
        <w:suppressLineNumbers w:val="0"/>
      </w:pPr>
      <w:r>
        <w:t>外部接口限制</w:t>
      </w:r>
    </w:p>
    <w:p w14:paraId="6DEE6264">
      <w:pPr>
        <w:keepNext w:val="0"/>
        <w:keepLines w:val="0"/>
        <w:widowControl/>
        <w:numPr>
          <w:ilvl w:val="0"/>
          <w:numId w:val="5"/>
        </w:numPr>
        <w:suppressLineNumbers w:val="0"/>
        <w:spacing w:before="0" w:beforeAutospacing="1" w:after="0" w:afterAutospacing="1"/>
        <w:ind w:left="720" w:hanging="360"/>
      </w:pPr>
      <w:r>
        <w:t>系统不涉及线上支付、物流、短信等第三方业务接口；除图片上传外，不依赖外部服务（如第三方鉴权、社交登录等）。</w:t>
      </w:r>
    </w:p>
    <w:p w14:paraId="5F02D371">
      <w:pPr>
        <w:pStyle w:val="3"/>
        <w:keepNext w:val="0"/>
        <w:keepLines w:val="0"/>
        <w:widowControl/>
        <w:suppressLineNumbers w:val="0"/>
      </w:pPr>
      <w:r>
        <w:t>业务规则限制</w:t>
      </w:r>
    </w:p>
    <w:p w14:paraId="61040375">
      <w:pPr>
        <w:keepNext w:val="0"/>
        <w:keepLines w:val="0"/>
        <w:widowControl/>
        <w:numPr>
          <w:ilvl w:val="0"/>
          <w:numId w:val="6"/>
        </w:numPr>
        <w:suppressLineNumbers w:val="0"/>
        <w:spacing w:before="0" w:beforeAutospacing="1" w:after="0" w:afterAutospacing="1"/>
        <w:ind w:left="720" w:hanging="360"/>
      </w:pPr>
      <w:r>
        <w:t>商品库存始终为 1（单件商品模型）。</w:t>
      </w:r>
    </w:p>
    <w:p w14:paraId="57FD4CBD">
      <w:pPr>
        <w:keepNext w:val="0"/>
        <w:keepLines w:val="0"/>
        <w:widowControl/>
        <w:numPr>
          <w:ilvl w:val="0"/>
          <w:numId w:val="6"/>
        </w:numPr>
        <w:suppressLineNumbers w:val="0"/>
        <w:spacing w:before="0" w:beforeAutospacing="1" w:after="0" w:afterAutospacing="1"/>
        <w:ind w:left="720" w:hanging="360"/>
      </w:pPr>
      <w:r>
        <w:t>商品状态机：主要遵循“在售 → 已下架 → 在售”循环；当商品变为“已售”状态后为不可逆终态，禁止修改。</w:t>
      </w:r>
    </w:p>
    <w:p w14:paraId="72F9EC3A">
      <w:pPr>
        <w:keepNext w:val="0"/>
        <w:keepLines w:val="0"/>
        <w:widowControl/>
        <w:numPr>
          <w:ilvl w:val="0"/>
          <w:numId w:val="6"/>
        </w:numPr>
        <w:suppressLineNumbers w:val="0"/>
        <w:spacing w:before="0" w:beforeAutospacing="1" w:after="0" w:afterAutospacing="1"/>
        <w:ind w:left="720" w:hanging="360"/>
      </w:pPr>
      <w:r>
        <w:t>管理员权限限制：管理员仅可维护分类和标签，不支持强制下架用户商品或封禁用户（此类操作属业务策略可视需要在后续版本扩展）。</w:t>
      </w:r>
    </w:p>
    <w:p w14:paraId="407A27A5">
      <w:pPr>
        <w:pStyle w:val="2"/>
        <w:keepNext w:val="0"/>
        <w:keepLines w:val="0"/>
        <w:widowControl/>
        <w:suppressLineNumbers w:val="0"/>
      </w:pPr>
      <w:r>
        <w:t>5. 总体架构概览</w:t>
      </w:r>
    </w:p>
    <w:p w14:paraId="5F70FC78">
      <w:pPr>
        <w:pStyle w:val="6"/>
        <w:keepNext w:val="0"/>
        <w:keepLines w:val="0"/>
        <w:widowControl/>
        <w:suppressLineNumbers w:val="0"/>
      </w:pPr>
      <w:r>
        <w:t>本系统采用</w:t>
      </w:r>
      <w:r>
        <w:rPr>
          <w:rStyle w:val="9"/>
        </w:rPr>
        <w:t>前后端分离 + 分层单体服务架构</w:t>
      </w:r>
      <w:r>
        <w:t>。前端为 Vue 3 开发的单页应用（SPA），通过 REST API 访问后端。后端采用单体部署，内部按控制层（Controller）、业务层（Service）、持久化层（Repository）划分模块，并在领域上进一步拆分包结构（如用户、商品、推荐、后台管理）。整体可部署为多个实例并通过 Nginx 或服务网关进行负载均衡。</w:t>
      </w:r>
    </w:p>
    <w:p w14:paraId="3C2816BD">
      <w:pPr>
        <w:pStyle w:val="6"/>
        <w:keepNext w:val="0"/>
        <w:keepLines w:val="0"/>
        <w:widowControl/>
        <w:suppressLineNumbers w:val="0"/>
      </w:pPr>
      <w:r>
        <w:t>数据层使用 PostgreSQL 保存关系数据；Redis（可选）用于会话、热点数据与推荐缓存；对象存储或静态资源服务器用于存储商品图片和静态资源。</w:t>
      </w:r>
    </w:p>
    <w:p w14:paraId="3515CFB6">
      <w:pPr>
        <w:pStyle w:val="3"/>
        <w:keepNext w:val="0"/>
        <w:keepLines w:val="0"/>
        <w:widowControl/>
        <w:suppressLineNumbers w:val="0"/>
      </w:pPr>
      <w:r>
        <w:t>5.1 总体架构图</w:t>
      </w:r>
    </w:p>
    <w:p w14:paraId="541FC93C">
      <w:r>
        <w:drawing>
          <wp:inline distT="0" distB="0" distL="114300" distR="114300">
            <wp:extent cx="5935345" cy="3406140"/>
            <wp:effectExtent l="0" t="0" r="8255" b="1016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4"/>
                    <a:stretch>
                      <a:fillRect/>
                    </a:stretch>
                  </pic:blipFill>
                  <pic:spPr>
                    <a:xfrm>
                      <a:off x="0" y="0"/>
                      <a:ext cx="5935345" cy="3406140"/>
                    </a:xfrm>
                    <a:prstGeom prst="rect">
                      <a:avLst/>
                    </a:prstGeom>
                    <a:noFill/>
                    <a:ln>
                      <a:noFill/>
                    </a:ln>
                  </pic:spPr>
                </pic:pic>
              </a:graphicData>
            </a:graphic>
          </wp:inline>
        </w:drawing>
      </w:r>
    </w:p>
    <w:p w14:paraId="12C6B229">
      <w:pPr>
        <w:pStyle w:val="6"/>
        <w:keepNext w:val="0"/>
        <w:keepLines w:val="0"/>
        <w:widowControl/>
        <w:suppressLineNumbers w:val="0"/>
      </w:pPr>
      <w:r>
        <w:t>该图强调：前端通过 REST API 访问后端服务；后端内部包含多个子系统并由鉴权中间件统一拦截；数据主要存放在 PostgreSQL，缓存用于提升性能，图片文件存储在对象存储或静态文件服务中。</w:t>
      </w:r>
    </w:p>
    <w:p w14:paraId="4A224B6C">
      <w:pPr>
        <w:pStyle w:val="3"/>
        <w:keepNext w:val="0"/>
        <w:keepLines w:val="0"/>
        <w:widowControl/>
        <w:suppressLineNumbers w:val="0"/>
      </w:pPr>
      <w:r>
        <w:t>5.2 技术选型与质量目标关联</w:t>
      </w:r>
    </w:p>
    <w:p w14:paraId="6CDED144">
      <w:pPr>
        <w:pStyle w:val="6"/>
        <w:keepNext w:val="0"/>
        <w:keepLines w:val="0"/>
        <w:widowControl/>
        <w:suppressLineNumbers w:val="0"/>
      </w:pPr>
      <w:r>
        <w:t>下面的表格说明关键技术选型、选型理由与它们对质量目标支持的关系：</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47"/>
        <w:gridCol w:w="4192"/>
        <w:gridCol w:w="3611"/>
      </w:tblGrid>
      <w:tr w14:paraId="1D42FB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3FAB9A99">
            <w:pPr>
              <w:keepNext w:val="0"/>
              <w:keepLines w:val="0"/>
              <w:widowControl/>
              <w:suppressLineNumbers w:val="0"/>
              <w:jc w:val="center"/>
              <w:rPr>
                <w:b/>
                <w:bCs/>
              </w:rPr>
            </w:pPr>
            <w:r>
              <w:rPr>
                <w:rFonts w:ascii="宋体" w:hAnsi="宋体" w:eastAsia="宋体" w:cs="宋体"/>
                <w:b/>
                <w:bCs/>
                <w:kern w:val="0"/>
                <w:sz w:val="24"/>
                <w:szCs w:val="24"/>
                <w:lang w:val="en-US" w:eastAsia="zh-CN" w:bidi="ar"/>
              </w:rPr>
              <w:t>技术组件</w:t>
            </w:r>
          </w:p>
        </w:tc>
        <w:tc>
          <w:tcPr>
            <w:tcW w:w="0" w:type="auto"/>
            <w:shd w:val="clear"/>
            <w:vAlign w:val="center"/>
          </w:tcPr>
          <w:p w14:paraId="418478DA">
            <w:pPr>
              <w:keepNext w:val="0"/>
              <w:keepLines w:val="0"/>
              <w:widowControl/>
              <w:suppressLineNumbers w:val="0"/>
              <w:jc w:val="center"/>
              <w:rPr>
                <w:b/>
                <w:bCs/>
              </w:rPr>
            </w:pPr>
            <w:r>
              <w:rPr>
                <w:rFonts w:ascii="宋体" w:hAnsi="宋体" w:eastAsia="宋体" w:cs="宋体"/>
                <w:b/>
                <w:bCs/>
                <w:kern w:val="0"/>
                <w:sz w:val="24"/>
                <w:szCs w:val="24"/>
                <w:lang w:val="en-US" w:eastAsia="zh-CN" w:bidi="ar"/>
              </w:rPr>
              <w:t>选型理由</w:t>
            </w:r>
          </w:p>
        </w:tc>
        <w:tc>
          <w:tcPr>
            <w:tcW w:w="0" w:type="auto"/>
            <w:shd w:val="clear"/>
            <w:vAlign w:val="center"/>
          </w:tcPr>
          <w:p w14:paraId="5099CED5">
            <w:pPr>
              <w:keepNext w:val="0"/>
              <w:keepLines w:val="0"/>
              <w:widowControl/>
              <w:suppressLineNumbers w:val="0"/>
              <w:jc w:val="center"/>
              <w:rPr>
                <w:b/>
                <w:bCs/>
              </w:rPr>
            </w:pPr>
            <w:r>
              <w:rPr>
                <w:rFonts w:ascii="宋体" w:hAnsi="宋体" w:eastAsia="宋体" w:cs="宋体"/>
                <w:b/>
                <w:bCs/>
                <w:kern w:val="0"/>
                <w:sz w:val="24"/>
                <w:szCs w:val="24"/>
                <w:lang w:val="en-US" w:eastAsia="zh-CN" w:bidi="ar"/>
              </w:rPr>
              <w:t>对质量目标的支持</w:t>
            </w:r>
          </w:p>
        </w:tc>
      </w:tr>
      <w:tr w14:paraId="0DD36B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CC4AEBC">
            <w:pPr>
              <w:keepNext w:val="0"/>
              <w:keepLines w:val="0"/>
              <w:widowControl/>
              <w:suppressLineNumbers w:val="0"/>
              <w:jc w:val="left"/>
            </w:pPr>
            <w:r>
              <w:rPr>
                <w:rFonts w:ascii="宋体" w:hAnsi="宋体" w:eastAsia="宋体" w:cs="宋体"/>
                <w:kern w:val="0"/>
                <w:sz w:val="24"/>
                <w:szCs w:val="24"/>
                <w:lang w:val="en-US" w:eastAsia="zh-CN" w:bidi="ar"/>
              </w:rPr>
              <w:t>Vue 3 SPA</w:t>
            </w:r>
          </w:p>
        </w:tc>
        <w:tc>
          <w:tcPr>
            <w:tcW w:w="0" w:type="auto"/>
            <w:shd w:val="clear"/>
            <w:vAlign w:val="center"/>
          </w:tcPr>
          <w:p w14:paraId="6D2FBFC6">
            <w:pPr>
              <w:keepNext w:val="0"/>
              <w:keepLines w:val="0"/>
              <w:widowControl/>
              <w:suppressLineNumbers w:val="0"/>
              <w:jc w:val="left"/>
            </w:pPr>
            <w:r>
              <w:rPr>
                <w:rFonts w:ascii="宋体" w:hAnsi="宋体" w:eastAsia="宋体" w:cs="宋体"/>
                <w:kern w:val="0"/>
                <w:sz w:val="24"/>
                <w:szCs w:val="24"/>
                <w:lang w:val="en-US" w:eastAsia="zh-CN" w:bidi="ar"/>
              </w:rPr>
              <w:t>Vue 3 提供更小的包体积、更快的渲染和可扩展性；与 Vite 配合提供优秀的开发体验。[2]</w:t>
            </w:r>
          </w:p>
        </w:tc>
        <w:tc>
          <w:tcPr>
            <w:tcW w:w="0" w:type="auto"/>
            <w:shd w:val="clear"/>
            <w:vAlign w:val="center"/>
          </w:tcPr>
          <w:p w14:paraId="46E7E7B1">
            <w:pPr>
              <w:keepNext w:val="0"/>
              <w:keepLines w:val="0"/>
              <w:widowControl/>
              <w:suppressLineNumbers w:val="0"/>
              <w:jc w:val="left"/>
            </w:pPr>
            <w:r>
              <w:rPr>
                <w:rFonts w:ascii="宋体" w:hAnsi="宋体" w:eastAsia="宋体" w:cs="宋体"/>
                <w:kern w:val="0"/>
                <w:sz w:val="24"/>
                <w:szCs w:val="24"/>
                <w:lang w:val="en-US" w:eastAsia="zh-CN" w:bidi="ar"/>
              </w:rPr>
              <w:t>提高前端性能与用户体验，支持按需加载与组件复用，便于维护。</w:t>
            </w:r>
          </w:p>
        </w:tc>
      </w:tr>
      <w:tr w14:paraId="0BBC53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23620A4">
            <w:pPr>
              <w:keepNext w:val="0"/>
              <w:keepLines w:val="0"/>
              <w:widowControl/>
              <w:suppressLineNumbers w:val="0"/>
              <w:jc w:val="left"/>
            </w:pPr>
            <w:r>
              <w:rPr>
                <w:rFonts w:ascii="宋体" w:hAnsi="宋体" w:eastAsia="宋体" w:cs="宋体"/>
                <w:kern w:val="0"/>
                <w:sz w:val="24"/>
                <w:szCs w:val="24"/>
                <w:lang w:val="en-US" w:eastAsia="zh-CN" w:bidi="ar"/>
              </w:rPr>
              <w:t>Gin (Go Web 框架)</w:t>
            </w:r>
          </w:p>
        </w:tc>
        <w:tc>
          <w:tcPr>
            <w:tcW w:w="0" w:type="auto"/>
            <w:shd w:val="clear"/>
            <w:vAlign w:val="center"/>
          </w:tcPr>
          <w:p w14:paraId="19993A10">
            <w:pPr>
              <w:keepNext w:val="0"/>
              <w:keepLines w:val="0"/>
              <w:widowControl/>
              <w:suppressLineNumbers w:val="0"/>
              <w:jc w:val="left"/>
            </w:pPr>
            <w:r>
              <w:rPr>
                <w:rFonts w:ascii="宋体" w:hAnsi="宋体" w:eastAsia="宋体" w:cs="宋体"/>
                <w:kern w:val="0"/>
                <w:sz w:val="24"/>
                <w:szCs w:val="24"/>
                <w:lang w:val="en-US" w:eastAsia="zh-CN" w:bidi="ar"/>
              </w:rPr>
              <w:t>Gin 基于高效路由与低内存占用，支持中间件与异常恢复机制。[4][6]</w:t>
            </w:r>
          </w:p>
        </w:tc>
        <w:tc>
          <w:tcPr>
            <w:tcW w:w="0" w:type="auto"/>
            <w:shd w:val="clear"/>
            <w:vAlign w:val="center"/>
          </w:tcPr>
          <w:p w14:paraId="09E97DE7">
            <w:pPr>
              <w:keepNext w:val="0"/>
              <w:keepLines w:val="0"/>
              <w:widowControl/>
              <w:suppressLineNumbers w:val="0"/>
              <w:jc w:val="left"/>
            </w:pPr>
            <w:r>
              <w:rPr>
                <w:rFonts w:ascii="宋体" w:hAnsi="宋体" w:eastAsia="宋体" w:cs="宋体"/>
                <w:kern w:val="0"/>
                <w:sz w:val="24"/>
                <w:szCs w:val="24"/>
                <w:lang w:val="en-US" w:eastAsia="zh-CN" w:bidi="ar"/>
              </w:rPr>
              <w:t>提供高并发响应能力；中间件支持统一鉴权、日志和异常处理，提高可用性与可维护性。</w:t>
            </w:r>
          </w:p>
        </w:tc>
      </w:tr>
      <w:tr w14:paraId="1DC723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99B6B4E">
            <w:pPr>
              <w:keepNext w:val="0"/>
              <w:keepLines w:val="0"/>
              <w:widowControl/>
              <w:suppressLineNumbers w:val="0"/>
              <w:jc w:val="left"/>
            </w:pPr>
            <w:r>
              <w:rPr>
                <w:rFonts w:ascii="宋体" w:hAnsi="宋体" w:eastAsia="宋体" w:cs="宋体"/>
                <w:kern w:val="0"/>
                <w:sz w:val="24"/>
                <w:szCs w:val="24"/>
                <w:lang w:val="en-US" w:eastAsia="zh-CN" w:bidi="ar"/>
              </w:rPr>
              <w:t>PostgreSQL</w:t>
            </w:r>
          </w:p>
        </w:tc>
        <w:tc>
          <w:tcPr>
            <w:tcW w:w="0" w:type="auto"/>
            <w:shd w:val="clear"/>
            <w:vAlign w:val="center"/>
          </w:tcPr>
          <w:p w14:paraId="14595E40">
            <w:pPr>
              <w:keepNext w:val="0"/>
              <w:keepLines w:val="0"/>
              <w:widowControl/>
              <w:suppressLineNumbers w:val="0"/>
              <w:jc w:val="left"/>
            </w:pPr>
            <w:r>
              <w:rPr>
                <w:rFonts w:ascii="宋体" w:hAnsi="宋体" w:eastAsia="宋体" w:cs="宋体"/>
                <w:kern w:val="0"/>
                <w:sz w:val="24"/>
                <w:szCs w:val="24"/>
                <w:lang w:val="en-US" w:eastAsia="zh-CN" w:bidi="ar"/>
              </w:rPr>
              <w:t>PostgreSQL 是可靠的关系型数据库，提供 ACID、一致性和丰富的索引/查询能力。[3]</w:t>
            </w:r>
          </w:p>
        </w:tc>
        <w:tc>
          <w:tcPr>
            <w:tcW w:w="0" w:type="auto"/>
            <w:shd w:val="clear"/>
            <w:vAlign w:val="center"/>
          </w:tcPr>
          <w:p w14:paraId="5B563049">
            <w:pPr>
              <w:keepNext w:val="0"/>
              <w:keepLines w:val="0"/>
              <w:widowControl/>
              <w:suppressLineNumbers w:val="0"/>
              <w:jc w:val="left"/>
            </w:pPr>
            <w:r>
              <w:rPr>
                <w:rFonts w:ascii="宋体" w:hAnsi="宋体" w:eastAsia="宋体" w:cs="宋体"/>
                <w:kern w:val="0"/>
                <w:sz w:val="24"/>
                <w:szCs w:val="24"/>
                <w:lang w:val="en-US" w:eastAsia="zh-CN" w:bidi="ar"/>
              </w:rPr>
              <w:t>支持复杂查询、事务保证数据一致性；可通过索引与分片优化性能，提高可靠性。</w:t>
            </w:r>
          </w:p>
        </w:tc>
      </w:tr>
      <w:tr w14:paraId="455C28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C47E4C8">
            <w:pPr>
              <w:keepNext w:val="0"/>
              <w:keepLines w:val="0"/>
              <w:widowControl/>
              <w:suppressLineNumbers w:val="0"/>
              <w:jc w:val="left"/>
            </w:pPr>
            <w:r>
              <w:rPr>
                <w:rFonts w:ascii="宋体" w:hAnsi="宋体" w:eastAsia="宋体" w:cs="宋体"/>
                <w:kern w:val="0"/>
                <w:sz w:val="24"/>
                <w:szCs w:val="24"/>
                <w:lang w:val="en-US" w:eastAsia="zh-CN" w:bidi="ar"/>
              </w:rPr>
              <w:t>Redis（可选）</w:t>
            </w:r>
          </w:p>
        </w:tc>
        <w:tc>
          <w:tcPr>
            <w:tcW w:w="0" w:type="auto"/>
            <w:shd w:val="clear"/>
            <w:vAlign w:val="center"/>
          </w:tcPr>
          <w:p w14:paraId="44F0EDED">
            <w:pPr>
              <w:keepNext w:val="0"/>
              <w:keepLines w:val="0"/>
              <w:widowControl/>
              <w:suppressLineNumbers w:val="0"/>
              <w:jc w:val="left"/>
            </w:pPr>
            <w:r>
              <w:rPr>
                <w:rFonts w:ascii="宋体" w:hAnsi="宋体" w:eastAsia="宋体" w:cs="宋体"/>
                <w:kern w:val="0"/>
                <w:sz w:val="24"/>
                <w:szCs w:val="24"/>
                <w:lang w:val="en-US" w:eastAsia="zh-CN" w:bidi="ar"/>
              </w:rPr>
              <w:t>高性能键值缓存，适合会话、热点数据与推荐结果缓存</w:t>
            </w:r>
          </w:p>
        </w:tc>
        <w:tc>
          <w:tcPr>
            <w:tcW w:w="0" w:type="auto"/>
            <w:shd w:val="clear"/>
            <w:vAlign w:val="center"/>
          </w:tcPr>
          <w:p w14:paraId="0050CDB8">
            <w:pPr>
              <w:keepNext w:val="0"/>
              <w:keepLines w:val="0"/>
              <w:widowControl/>
              <w:suppressLineNumbers w:val="0"/>
              <w:jc w:val="left"/>
            </w:pPr>
            <w:r>
              <w:rPr>
                <w:rFonts w:ascii="宋体" w:hAnsi="宋体" w:eastAsia="宋体" w:cs="宋体"/>
                <w:kern w:val="0"/>
                <w:sz w:val="24"/>
                <w:szCs w:val="24"/>
                <w:lang w:val="en-US" w:eastAsia="zh-CN" w:bidi="ar"/>
              </w:rPr>
              <w:t>减少数据库读负载，降低延迟，在高并发下提升系统响应速度。</w:t>
            </w:r>
          </w:p>
        </w:tc>
      </w:tr>
      <w:tr w14:paraId="3B72CE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43CE7E0">
            <w:pPr>
              <w:keepNext w:val="0"/>
              <w:keepLines w:val="0"/>
              <w:widowControl/>
              <w:suppressLineNumbers w:val="0"/>
              <w:jc w:val="left"/>
            </w:pPr>
            <w:r>
              <w:rPr>
                <w:rFonts w:ascii="宋体" w:hAnsi="宋体" w:eastAsia="宋体" w:cs="宋体"/>
                <w:kern w:val="0"/>
                <w:sz w:val="24"/>
                <w:szCs w:val="24"/>
                <w:lang w:val="en-US" w:eastAsia="zh-CN" w:bidi="ar"/>
              </w:rPr>
              <w:t>对象存储 / 文件系统</w:t>
            </w:r>
          </w:p>
        </w:tc>
        <w:tc>
          <w:tcPr>
            <w:tcW w:w="0" w:type="auto"/>
            <w:shd w:val="clear"/>
            <w:vAlign w:val="center"/>
          </w:tcPr>
          <w:p w14:paraId="30CDF513">
            <w:pPr>
              <w:keepNext w:val="0"/>
              <w:keepLines w:val="0"/>
              <w:widowControl/>
              <w:suppressLineNumbers w:val="0"/>
              <w:jc w:val="left"/>
            </w:pPr>
            <w:r>
              <w:rPr>
                <w:rFonts w:ascii="宋体" w:hAnsi="宋体" w:eastAsia="宋体" w:cs="宋体"/>
                <w:kern w:val="0"/>
                <w:sz w:val="24"/>
                <w:szCs w:val="24"/>
                <w:lang w:val="en-US" w:eastAsia="zh-CN" w:bidi="ar"/>
              </w:rPr>
              <w:t>适合保存大量静态图片、视频资源，支持横向扩展与 CDN 分发</w:t>
            </w:r>
          </w:p>
        </w:tc>
        <w:tc>
          <w:tcPr>
            <w:tcW w:w="0" w:type="auto"/>
            <w:shd w:val="clear"/>
            <w:vAlign w:val="center"/>
          </w:tcPr>
          <w:p w14:paraId="71083412">
            <w:pPr>
              <w:keepNext w:val="0"/>
              <w:keepLines w:val="0"/>
              <w:widowControl/>
              <w:suppressLineNumbers w:val="0"/>
              <w:jc w:val="left"/>
            </w:pPr>
            <w:r>
              <w:rPr>
                <w:rFonts w:ascii="宋体" w:hAnsi="宋体" w:eastAsia="宋体" w:cs="宋体"/>
                <w:kern w:val="0"/>
                <w:sz w:val="24"/>
                <w:szCs w:val="24"/>
                <w:lang w:val="en-US" w:eastAsia="zh-CN" w:bidi="ar"/>
              </w:rPr>
              <w:t>将大量静态资源隔离出应用服务，提高扩展性与性能；支持高并发访问与备份策略。</w:t>
            </w:r>
          </w:p>
        </w:tc>
      </w:tr>
    </w:tbl>
    <w:p w14:paraId="0DABB6C2">
      <w:pPr>
        <w:pStyle w:val="6"/>
        <w:keepNext w:val="0"/>
        <w:keepLines w:val="0"/>
        <w:widowControl/>
        <w:suppressLineNumbers w:val="0"/>
      </w:pPr>
      <w:r>
        <w:t>注：以上选型兼顾性能、可用性、可维护性与可扩展性，并直接支持第 3 章中定义的质量目标（性能、可用性、安全性与可扩展性）。</w:t>
      </w:r>
    </w:p>
    <w:p w14:paraId="35A81AAA">
      <w:pPr>
        <w:pStyle w:val="2"/>
        <w:keepNext w:val="0"/>
        <w:keepLines w:val="0"/>
        <w:widowControl/>
        <w:suppressLineNumbers w:val="0"/>
      </w:pPr>
      <w:r>
        <w:t>6. 逻辑视图（结构视图）</w:t>
      </w:r>
    </w:p>
    <w:p w14:paraId="0ED01E72">
      <w:pPr>
        <w:pStyle w:val="6"/>
        <w:keepNext w:val="0"/>
        <w:keepLines w:val="0"/>
        <w:widowControl/>
        <w:suppressLineNumbers w:val="0"/>
      </w:pPr>
      <w:r>
        <w:t>系统按照业务域进行模块化划分，每个模块在代码中对应独立包或子包，内部遵循控制器（Controller）、服务（Service）、持久化（Repository）三层结构。模块之间通过接口调用，避免直接依赖实现。下图展示了主要业务模块之间的关系：</w:t>
      </w:r>
    </w:p>
    <w:p w14:paraId="30B57B2A">
      <w:pPr>
        <w:pStyle w:val="6"/>
        <w:keepNext w:val="0"/>
        <w:keepLines w:val="0"/>
        <w:widowControl/>
        <w:suppressLineNumbers w:val="0"/>
      </w:pPr>
      <w:r>
        <w:drawing>
          <wp:inline distT="0" distB="0" distL="114300" distR="114300">
            <wp:extent cx="5941060" cy="3895090"/>
            <wp:effectExtent l="0" t="0" r="2540" b="381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5"/>
                    <a:stretch>
                      <a:fillRect/>
                    </a:stretch>
                  </pic:blipFill>
                  <pic:spPr>
                    <a:xfrm>
                      <a:off x="0" y="0"/>
                      <a:ext cx="5941060" cy="3895090"/>
                    </a:xfrm>
                    <a:prstGeom prst="rect">
                      <a:avLst/>
                    </a:prstGeom>
                    <a:noFill/>
                    <a:ln>
                      <a:noFill/>
                    </a:ln>
                  </pic:spPr>
                </pic:pic>
              </a:graphicData>
            </a:graphic>
          </wp:inline>
        </w:drawing>
      </w:r>
    </w:p>
    <w:p w14:paraId="032AD0D8">
      <w:pPr>
        <w:pStyle w:val="6"/>
        <w:keepNext w:val="0"/>
        <w:keepLines w:val="0"/>
        <w:widowControl/>
        <w:suppressLineNumbers w:val="0"/>
      </w:pPr>
      <w:r>
        <w:t>模块卡片：</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40"/>
        <w:gridCol w:w="5287"/>
        <w:gridCol w:w="1914"/>
        <w:gridCol w:w="1309"/>
      </w:tblGrid>
      <w:tr w14:paraId="03F3A2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1CD860E5">
            <w:pPr>
              <w:keepNext w:val="0"/>
              <w:keepLines w:val="0"/>
              <w:widowControl/>
              <w:suppressLineNumbers w:val="0"/>
              <w:jc w:val="center"/>
              <w:rPr>
                <w:b/>
                <w:bCs/>
              </w:rPr>
            </w:pPr>
            <w:r>
              <w:rPr>
                <w:rFonts w:ascii="宋体" w:hAnsi="宋体" w:eastAsia="宋体" w:cs="宋体"/>
                <w:b/>
                <w:bCs/>
                <w:kern w:val="0"/>
                <w:sz w:val="24"/>
                <w:szCs w:val="24"/>
                <w:lang w:val="en-US" w:eastAsia="zh-CN" w:bidi="ar"/>
              </w:rPr>
              <w:t>模块名称</w:t>
            </w:r>
          </w:p>
        </w:tc>
        <w:tc>
          <w:tcPr>
            <w:tcW w:w="0" w:type="auto"/>
            <w:shd w:val="clear"/>
            <w:vAlign w:val="center"/>
          </w:tcPr>
          <w:p w14:paraId="5602B7D8">
            <w:pPr>
              <w:keepNext w:val="0"/>
              <w:keepLines w:val="0"/>
              <w:widowControl/>
              <w:suppressLineNumbers w:val="0"/>
              <w:jc w:val="center"/>
              <w:rPr>
                <w:b/>
                <w:bCs/>
              </w:rPr>
            </w:pPr>
            <w:r>
              <w:rPr>
                <w:rFonts w:ascii="宋体" w:hAnsi="宋体" w:eastAsia="宋体" w:cs="宋体"/>
                <w:b/>
                <w:bCs/>
                <w:kern w:val="0"/>
                <w:sz w:val="24"/>
                <w:szCs w:val="24"/>
                <w:lang w:val="en-US" w:eastAsia="zh-CN" w:bidi="ar"/>
              </w:rPr>
              <w:t>职责概述</w:t>
            </w:r>
          </w:p>
        </w:tc>
        <w:tc>
          <w:tcPr>
            <w:tcW w:w="0" w:type="auto"/>
            <w:shd w:val="clear"/>
            <w:vAlign w:val="center"/>
          </w:tcPr>
          <w:p w14:paraId="6C2E7AAD">
            <w:pPr>
              <w:keepNext w:val="0"/>
              <w:keepLines w:val="0"/>
              <w:widowControl/>
              <w:suppressLineNumbers w:val="0"/>
              <w:jc w:val="center"/>
              <w:rPr>
                <w:b/>
                <w:bCs/>
              </w:rPr>
            </w:pPr>
            <w:r>
              <w:rPr>
                <w:rFonts w:ascii="宋体" w:hAnsi="宋体" w:eastAsia="宋体" w:cs="宋体"/>
                <w:b/>
                <w:bCs/>
                <w:kern w:val="0"/>
                <w:sz w:val="24"/>
                <w:szCs w:val="24"/>
                <w:lang w:val="en-US" w:eastAsia="zh-CN" w:bidi="ar"/>
              </w:rPr>
              <w:t>依赖模块</w:t>
            </w:r>
          </w:p>
        </w:tc>
        <w:tc>
          <w:tcPr>
            <w:tcW w:w="0" w:type="auto"/>
            <w:shd w:val="clear"/>
            <w:vAlign w:val="center"/>
          </w:tcPr>
          <w:p w14:paraId="6B5FD207">
            <w:pPr>
              <w:keepNext w:val="0"/>
              <w:keepLines w:val="0"/>
              <w:widowControl/>
              <w:suppressLineNumbers w:val="0"/>
              <w:jc w:val="center"/>
              <w:rPr>
                <w:b/>
                <w:bCs/>
              </w:rPr>
            </w:pPr>
            <w:r>
              <w:rPr>
                <w:rFonts w:ascii="宋体" w:hAnsi="宋体" w:eastAsia="宋体" w:cs="宋体"/>
                <w:b/>
                <w:bCs/>
                <w:kern w:val="0"/>
                <w:sz w:val="24"/>
                <w:szCs w:val="24"/>
                <w:lang w:val="en-US" w:eastAsia="zh-CN" w:bidi="ar"/>
              </w:rPr>
              <w:t>对应详细设计章节</w:t>
            </w:r>
          </w:p>
        </w:tc>
      </w:tr>
      <w:tr w14:paraId="742FE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2A9BD8E">
            <w:pPr>
              <w:keepNext w:val="0"/>
              <w:keepLines w:val="0"/>
              <w:widowControl/>
              <w:suppressLineNumbers w:val="0"/>
              <w:jc w:val="left"/>
            </w:pPr>
            <w:r>
              <w:rPr>
                <w:rFonts w:ascii="宋体" w:hAnsi="宋体" w:eastAsia="宋体" w:cs="宋体"/>
                <w:kern w:val="0"/>
                <w:sz w:val="24"/>
                <w:szCs w:val="24"/>
                <w:lang w:val="en-US" w:eastAsia="zh-CN" w:bidi="ar"/>
              </w:rPr>
              <w:t>用户模块</w:t>
            </w:r>
          </w:p>
        </w:tc>
        <w:tc>
          <w:tcPr>
            <w:tcW w:w="0" w:type="auto"/>
            <w:shd w:val="clear"/>
            <w:vAlign w:val="center"/>
          </w:tcPr>
          <w:p w14:paraId="035484CC">
            <w:pPr>
              <w:keepNext w:val="0"/>
              <w:keepLines w:val="0"/>
              <w:widowControl/>
              <w:suppressLineNumbers w:val="0"/>
              <w:jc w:val="left"/>
            </w:pPr>
            <w:r>
              <w:rPr>
                <w:rFonts w:ascii="宋体" w:hAnsi="宋体" w:eastAsia="宋体" w:cs="宋体"/>
                <w:kern w:val="0"/>
                <w:sz w:val="24"/>
                <w:szCs w:val="24"/>
                <w:lang w:val="en-US" w:eastAsia="zh-CN" w:bidi="ar"/>
              </w:rPr>
              <w:t>提供用户注册、登录、退出、资料更新、密码修改等功能；统一管理会话；校验用户权限。</w:t>
            </w:r>
          </w:p>
        </w:tc>
        <w:tc>
          <w:tcPr>
            <w:tcW w:w="0" w:type="auto"/>
            <w:shd w:val="clear"/>
            <w:vAlign w:val="center"/>
          </w:tcPr>
          <w:p w14:paraId="66694357">
            <w:pPr>
              <w:keepNext w:val="0"/>
              <w:keepLines w:val="0"/>
              <w:widowControl/>
              <w:suppressLineNumbers w:val="0"/>
              <w:jc w:val="left"/>
            </w:pPr>
            <w:r>
              <w:rPr>
                <w:rFonts w:ascii="宋体" w:hAnsi="宋体" w:eastAsia="宋体" w:cs="宋体"/>
                <w:kern w:val="0"/>
                <w:sz w:val="24"/>
                <w:szCs w:val="24"/>
                <w:lang w:val="en-US" w:eastAsia="zh-CN" w:bidi="ar"/>
              </w:rPr>
              <w:t>无（基础模块）</w:t>
            </w:r>
          </w:p>
        </w:tc>
        <w:tc>
          <w:tcPr>
            <w:tcW w:w="0" w:type="auto"/>
            <w:shd w:val="clear"/>
            <w:vAlign w:val="center"/>
          </w:tcPr>
          <w:p w14:paraId="2AA834EE">
            <w:pPr>
              <w:keepNext w:val="0"/>
              <w:keepLines w:val="0"/>
              <w:widowControl/>
              <w:suppressLineNumbers w:val="0"/>
              <w:jc w:val="left"/>
            </w:pPr>
            <w:r>
              <w:rPr>
                <w:rFonts w:ascii="宋体" w:hAnsi="宋体" w:eastAsia="宋体" w:cs="宋体"/>
                <w:kern w:val="0"/>
                <w:sz w:val="24"/>
                <w:szCs w:val="24"/>
                <w:lang w:val="en-US" w:eastAsia="zh-CN" w:bidi="ar"/>
              </w:rPr>
              <w:t>详细设计第 3.1 节</w:t>
            </w:r>
          </w:p>
        </w:tc>
      </w:tr>
      <w:tr w14:paraId="0645BC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B4F44AC">
            <w:pPr>
              <w:keepNext w:val="0"/>
              <w:keepLines w:val="0"/>
              <w:widowControl/>
              <w:suppressLineNumbers w:val="0"/>
              <w:jc w:val="left"/>
            </w:pPr>
            <w:r>
              <w:rPr>
                <w:rFonts w:ascii="宋体" w:hAnsi="宋体" w:eastAsia="宋体" w:cs="宋体"/>
                <w:kern w:val="0"/>
                <w:sz w:val="24"/>
                <w:szCs w:val="24"/>
                <w:lang w:val="en-US" w:eastAsia="zh-CN" w:bidi="ar"/>
              </w:rPr>
              <w:t>商品模块</w:t>
            </w:r>
          </w:p>
        </w:tc>
        <w:tc>
          <w:tcPr>
            <w:tcW w:w="0" w:type="auto"/>
            <w:shd w:val="clear"/>
            <w:vAlign w:val="center"/>
          </w:tcPr>
          <w:p w14:paraId="0E8C7C8A">
            <w:pPr>
              <w:keepNext w:val="0"/>
              <w:keepLines w:val="0"/>
              <w:widowControl/>
              <w:suppressLineNumbers w:val="0"/>
              <w:jc w:val="left"/>
            </w:pPr>
            <w:r>
              <w:rPr>
                <w:rFonts w:ascii="宋体" w:hAnsi="宋体" w:eastAsia="宋体" w:cs="宋体"/>
                <w:kern w:val="0"/>
                <w:sz w:val="24"/>
                <w:szCs w:val="24"/>
                <w:lang w:val="en-US" w:eastAsia="zh-CN" w:bidi="ar"/>
              </w:rPr>
              <w:t>负责商品的发布、编辑、上架/下架、展示、搜索和状态机校验；上传图片并关联元数据。</w:t>
            </w:r>
          </w:p>
        </w:tc>
        <w:tc>
          <w:tcPr>
            <w:tcW w:w="0" w:type="auto"/>
            <w:shd w:val="clear"/>
            <w:vAlign w:val="center"/>
          </w:tcPr>
          <w:p w14:paraId="12881847">
            <w:pPr>
              <w:keepNext w:val="0"/>
              <w:keepLines w:val="0"/>
              <w:widowControl/>
              <w:suppressLineNumbers w:val="0"/>
              <w:jc w:val="left"/>
            </w:pPr>
            <w:r>
              <w:rPr>
                <w:rFonts w:ascii="宋体" w:hAnsi="宋体" w:eastAsia="宋体" w:cs="宋体"/>
                <w:kern w:val="0"/>
                <w:sz w:val="24"/>
                <w:szCs w:val="24"/>
                <w:lang w:val="en-US" w:eastAsia="zh-CN" w:bidi="ar"/>
              </w:rPr>
              <w:t>分类标签模块、用户模块</w:t>
            </w:r>
          </w:p>
        </w:tc>
        <w:tc>
          <w:tcPr>
            <w:tcW w:w="0" w:type="auto"/>
            <w:shd w:val="clear"/>
            <w:vAlign w:val="center"/>
          </w:tcPr>
          <w:p w14:paraId="0A1DC0B6">
            <w:pPr>
              <w:keepNext w:val="0"/>
              <w:keepLines w:val="0"/>
              <w:widowControl/>
              <w:suppressLineNumbers w:val="0"/>
              <w:jc w:val="left"/>
            </w:pPr>
            <w:r>
              <w:rPr>
                <w:rFonts w:ascii="宋体" w:hAnsi="宋体" w:eastAsia="宋体" w:cs="宋体"/>
                <w:kern w:val="0"/>
                <w:sz w:val="24"/>
                <w:szCs w:val="24"/>
                <w:lang w:val="en-US" w:eastAsia="zh-CN" w:bidi="ar"/>
              </w:rPr>
              <w:t>详细设计第 3.2 节</w:t>
            </w:r>
          </w:p>
        </w:tc>
      </w:tr>
      <w:tr w14:paraId="4E4C1A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2FFDE91">
            <w:pPr>
              <w:keepNext w:val="0"/>
              <w:keepLines w:val="0"/>
              <w:widowControl/>
              <w:suppressLineNumbers w:val="0"/>
              <w:jc w:val="left"/>
            </w:pPr>
            <w:r>
              <w:rPr>
                <w:rFonts w:ascii="宋体" w:hAnsi="宋体" w:eastAsia="宋体" w:cs="宋体"/>
                <w:kern w:val="0"/>
                <w:sz w:val="24"/>
                <w:szCs w:val="24"/>
                <w:lang w:val="en-US" w:eastAsia="zh-CN" w:bidi="ar"/>
              </w:rPr>
              <w:t>推荐模块</w:t>
            </w:r>
          </w:p>
        </w:tc>
        <w:tc>
          <w:tcPr>
            <w:tcW w:w="0" w:type="auto"/>
            <w:shd w:val="clear"/>
            <w:vAlign w:val="center"/>
          </w:tcPr>
          <w:p w14:paraId="63628E4D">
            <w:pPr>
              <w:keepNext w:val="0"/>
              <w:keepLines w:val="0"/>
              <w:widowControl/>
              <w:suppressLineNumbers w:val="0"/>
              <w:jc w:val="left"/>
            </w:pPr>
            <w:r>
              <w:rPr>
                <w:rFonts w:ascii="宋体" w:hAnsi="宋体" w:eastAsia="宋体" w:cs="宋体"/>
                <w:kern w:val="0"/>
                <w:sz w:val="24"/>
                <w:szCs w:val="24"/>
                <w:lang w:val="en-US" w:eastAsia="zh-CN" w:bidi="ar"/>
              </w:rPr>
              <w:t>记录用户浏览行为，统计标签出现次数，根据高频标签在在售商品中匹配推荐结果。</w:t>
            </w:r>
          </w:p>
        </w:tc>
        <w:tc>
          <w:tcPr>
            <w:tcW w:w="0" w:type="auto"/>
            <w:shd w:val="clear"/>
            <w:vAlign w:val="center"/>
          </w:tcPr>
          <w:p w14:paraId="69617FA4">
            <w:pPr>
              <w:keepNext w:val="0"/>
              <w:keepLines w:val="0"/>
              <w:widowControl/>
              <w:suppressLineNumbers w:val="0"/>
              <w:jc w:val="left"/>
            </w:pPr>
            <w:r>
              <w:rPr>
                <w:rFonts w:ascii="宋体" w:hAnsi="宋体" w:eastAsia="宋体" w:cs="宋体"/>
                <w:kern w:val="0"/>
                <w:sz w:val="24"/>
                <w:szCs w:val="24"/>
                <w:lang w:val="en-US" w:eastAsia="zh-CN" w:bidi="ar"/>
              </w:rPr>
              <w:t>商品模块、用户模块</w:t>
            </w:r>
          </w:p>
        </w:tc>
        <w:tc>
          <w:tcPr>
            <w:tcW w:w="0" w:type="auto"/>
            <w:shd w:val="clear"/>
            <w:vAlign w:val="center"/>
          </w:tcPr>
          <w:p w14:paraId="79DDDD6D">
            <w:pPr>
              <w:keepNext w:val="0"/>
              <w:keepLines w:val="0"/>
              <w:widowControl/>
              <w:suppressLineNumbers w:val="0"/>
              <w:jc w:val="left"/>
            </w:pPr>
            <w:r>
              <w:rPr>
                <w:rFonts w:ascii="宋体" w:hAnsi="宋体" w:eastAsia="宋体" w:cs="宋体"/>
                <w:kern w:val="0"/>
                <w:sz w:val="24"/>
                <w:szCs w:val="24"/>
                <w:lang w:val="en-US" w:eastAsia="zh-CN" w:bidi="ar"/>
              </w:rPr>
              <w:t>详细设计第 3.3 节</w:t>
            </w:r>
          </w:p>
        </w:tc>
      </w:tr>
      <w:tr w14:paraId="4F5D5A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28309C2">
            <w:pPr>
              <w:keepNext w:val="0"/>
              <w:keepLines w:val="0"/>
              <w:widowControl/>
              <w:suppressLineNumbers w:val="0"/>
              <w:jc w:val="left"/>
            </w:pPr>
            <w:r>
              <w:rPr>
                <w:rFonts w:ascii="宋体" w:hAnsi="宋体" w:eastAsia="宋体" w:cs="宋体"/>
                <w:kern w:val="0"/>
                <w:sz w:val="24"/>
                <w:szCs w:val="24"/>
                <w:lang w:val="en-US" w:eastAsia="zh-CN" w:bidi="ar"/>
              </w:rPr>
              <w:t>分类模块</w:t>
            </w:r>
          </w:p>
        </w:tc>
        <w:tc>
          <w:tcPr>
            <w:tcW w:w="0" w:type="auto"/>
            <w:shd w:val="clear"/>
            <w:vAlign w:val="center"/>
          </w:tcPr>
          <w:p w14:paraId="20A87A42">
            <w:pPr>
              <w:keepNext w:val="0"/>
              <w:keepLines w:val="0"/>
              <w:widowControl/>
              <w:suppressLineNumbers w:val="0"/>
              <w:jc w:val="left"/>
            </w:pPr>
            <w:r>
              <w:rPr>
                <w:rFonts w:ascii="宋体" w:hAnsi="宋体" w:eastAsia="宋体" w:cs="宋体"/>
                <w:kern w:val="0"/>
                <w:sz w:val="24"/>
                <w:szCs w:val="24"/>
                <w:lang w:val="en-US" w:eastAsia="zh-CN" w:bidi="ar"/>
              </w:rPr>
              <w:t>管理商品分类的增删改查，提供分类列表和分类下商品查询接口。</w:t>
            </w:r>
          </w:p>
        </w:tc>
        <w:tc>
          <w:tcPr>
            <w:tcW w:w="0" w:type="auto"/>
            <w:shd w:val="clear"/>
            <w:vAlign w:val="center"/>
          </w:tcPr>
          <w:p w14:paraId="1DBBE516">
            <w:pPr>
              <w:keepNext w:val="0"/>
              <w:keepLines w:val="0"/>
              <w:widowControl/>
              <w:suppressLineNumbers w:val="0"/>
              <w:jc w:val="left"/>
            </w:pPr>
            <w:r>
              <w:rPr>
                <w:rFonts w:ascii="宋体" w:hAnsi="宋体" w:eastAsia="宋体" w:cs="宋体"/>
                <w:kern w:val="0"/>
                <w:sz w:val="24"/>
                <w:szCs w:val="24"/>
                <w:lang w:val="en-US" w:eastAsia="zh-CN" w:bidi="ar"/>
              </w:rPr>
              <w:t>商品模块</w:t>
            </w:r>
          </w:p>
        </w:tc>
        <w:tc>
          <w:tcPr>
            <w:tcW w:w="0" w:type="auto"/>
            <w:shd w:val="clear"/>
            <w:vAlign w:val="center"/>
          </w:tcPr>
          <w:p w14:paraId="6BCBA19B">
            <w:pPr>
              <w:keepNext w:val="0"/>
              <w:keepLines w:val="0"/>
              <w:widowControl/>
              <w:suppressLineNumbers w:val="0"/>
              <w:jc w:val="left"/>
            </w:pPr>
            <w:r>
              <w:rPr>
                <w:rFonts w:ascii="宋体" w:hAnsi="宋体" w:eastAsia="宋体" w:cs="宋体"/>
                <w:kern w:val="0"/>
                <w:sz w:val="24"/>
                <w:szCs w:val="24"/>
                <w:lang w:val="en-US" w:eastAsia="zh-CN" w:bidi="ar"/>
              </w:rPr>
              <w:t>详细设计第 3.4 节</w:t>
            </w:r>
          </w:p>
        </w:tc>
      </w:tr>
      <w:tr w14:paraId="7726DB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EDC0CEA">
            <w:pPr>
              <w:keepNext w:val="0"/>
              <w:keepLines w:val="0"/>
              <w:widowControl/>
              <w:suppressLineNumbers w:val="0"/>
              <w:jc w:val="left"/>
            </w:pPr>
            <w:r>
              <w:rPr>
                <w:rFonts w:ascii="宋体" w:hAnsi="宋体" w:eastAsia="宋体" w:cs="宋体"/>
                <w:kern w:val="0"/>
                <w:sz w:val="24"/>
                <w:szCs w:val="24"/>
                <w:lang w:val="en-US" w:eastAsia="zh-CN" w:bidi="ar"/>
              </w:rPr>
              <w:t>标签模块</w:t>
            </w:r>
          </w:p>
        </w:tc>
        <w:tc>
          <w:tcPr>
            <w:tcW w:w="0" w:type="auto"/>
            <w:shd w:val="clear"/>
            <w:vAlign w:val="center"/>
          </w:tcPr>
          <w:p w14:paraId="7629BDCE">
            <w:pPr>
              <w:keepNext w:val="0"/>
              <w:keepLines w:val="0"/>
              <w:widowControl/>
              <w:suppressLineNumbers w:val="0"/>
              <w:jc w:val="left"/>
            </w:pPr>
            <w:r>
              <w:rPr>
                <w:rFonts w:ascii="宋体" w:hAnsi="宋体" w:eastAsia="宋体" w:cs="宋体"/>
                <w:kern w:val="0"/>
                <w:sz w:val="24"/>
                <w:szCs w:val="24"/>
                <w:lang w:val="en-US" w:eastAsia="zh-CN" w:bidi="ar"/>
              </w:rPr>
              <w:t>管理商品标签的增删改查，商品发布和推荐时使用标签。</w:t>
            </w:r>
          </w:p>
        </w:tc>
        <w:tc>
          <w:tcPr>
            <w:tcW w:w="0" w:type="auto"/>
            <w:shd w:val="clear"/>
            <w:vAlign w:val="center"/>
          </w:tcPr>
          <w:p w14:paraId="1D628565">
            <w:pPr>
              <w:keepNext w:val="0"/>
              <w:keepLines w:val="0"/>
              <w:widowControl/>
              <w:suppressLineNumbers w:val="0"/>
              <w:jc w:val="left"/>
            </w:pPr>
            <w:r>
              <w:rPr>
                <w:rFonts w:ascii="宋体" w:hAnsi="宋体" w:eastAsia="宋体" w:cs="宋体"/>
                <w:kern w:val="0"/>
                <w:sz w:val="24"/>
                <w:szCs w:val="24"/>
                <w:lang w:val="en-US" w:eastAsia="zh-CN" w:bidi="ar"/>
              </w:rPr>
              <w:t>商品模块</w:t>
            </w:r>
          </w:p>
        </w:tc>
        <w:tc>
          <w:tcPr>
            <w:tcW w:w="0" w:type="auto"/>
            <w:shd w:val="clear"/>
            <w:vAlign w:val="center"/>
          </w:tcPr>
          <w:p w14:paraId="51C3E3AD">
            <w:pPr>
              <w:keepNext w:val="0"/>
              <w:keepLines w:val="0"/>
              <w:widowControl/>
              <w:suppressLineNumbers w:val="0"/>
              <w:jc w:val="left"/>
            </w:pPr>
            <w:r>
              <w:rPr>
                <w:rFonts w:ascii="宋体" w:hAnsi="宋体" w:eastAsia="宋体" w:cs="宋体"/>
                <w:kern w:val="0"/>
                <w:sz w:val="24"/>
                <w:szCs w:val="24"/>
                <w:lang w:val="en-US" w:eastAsia="zh-CN" w:bidi="ar"/>
              </w:rPr>
              <w:t>详细设计第 3.4 节</w:t>
            </w:r>
          </w:p>
        </w:tc>
      </w:tr>
      <w:tr w14:paraId="7121D7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264DFD4">
            <w:pPr>
              <w:keepNext w:val="0"/>
              <w:keepLines w:val="0"/>
              <w:widowControl/>
              <w:suppressLineNumbers w:val="0"/>
              <w:jc w:val="left"/>
            </w:pPr>
            <w:r>
              <w:rPr>
                <w:rFonts w:ascii="宋体" w:hAnsi="宋体" w:eastAsia="宋体" w:cs="宋体"/>
                <w:kern w:val="0"/>
                <w:sz w:val="24"/>
                <w:szCs w:val="24"/>
                <w:lang w:val="en-US" w:eastAsia="zh-CN" w:bidi="ar"/>
              </w:rPr>
              <w:t>后台管理模块</w:t>
            </w:r>
          </w:p>
        </w:tc>
        <w:tc>
          <w:tcPr>
            <w:tcW w:w="0" w:type="auto"/>
            <w:shd w:val="clear"/>
            <w:vAlign w:val="center"/>
          </w:tcPr>
          <w:p w14:paraId="785B4E68">
            <w:pPr>
              <w:keepNext w:val="0"/>
              <w:keepLines w:val="0"/>
              <w:widowControl/>
              <w:suppressLineNumbers w:val="0"/>
              <w:jc w:val="left"/>
            </w:pPr>
            <w:r>
              <w:rPr>
                <w:rFonts w:ascii="宋体" w:hAnsi="宋体" w:eastAsia="宋体" w:cs="宋体"/>
                <w:kern w:val="0"/>
                <w:sz w:val="24"/>
                <w:szCs w:val="24"/>
                <w:lang w:val="en-US" w:eastAsia="zh-CN" w:bidi="ar"/>
              </w:rPr>
              <w:t>为管理员提供仪表盘、用户/商品列表查询以及分类/标签维护接口。</w:t>
            </w:r>
          </w:p>
        </w:tc>
        <w:tc>
          <w:tcPr>
            <w:tcW w:w="0" w:type="auto"/>
            <w:shd w:val="clear"/>
            <w:vAlign w:val="center"/>
          </w:tcPr>
          <w:p w14:paraId="14DB59D8">
            <w:pPr>
              <w:keepNext w:val="0"/>
              <w:keepLines w:val="0"/>
              <w:widowControl/>
              <w:suppressLineNumbers w:val="0"/>
              <w:jc w:val="left"/>
            </w:pPr>
            <w:r>
              <w:rPr>
                <w:rFonts w:ascii="宋体" w:hAnsi="宋体" w:eastAsia="宋体" w:cs="宋体"/>
                <w:kern w:val="0"/>
                <w:sz w:val="24"/>
                <w:szCs w:val="24"/>
                <w:lang w:val="en-US" w:eastAsia="zh-CN" w:bidi="ar"/>
              </w:rPr>
              <w:t>用户、商品、分类、标签模块</w:t>
            </w:r>
          </w:p>
        </w:tc>
        <w:tc>
          <w:tcPr>
            <w:tcW w:w="0" w:type="auto"/>
            <w:shd w:val="clear"/>
            <w:vAlign w:val="center"/>
          </w:tcPr>
          <w:p w14:paraId="37A3BD51">
            <w:pPr>
              <w:keepNext w:val="0"/>
              <w:keepLines w:val="0"/>
              <w:widowControl/>
              <w:suppressLineNumbers w:val="0"/>
              <w:jc w:val="left"/>
            </w:pPr>
            <w:r>
              <w:rPr>
                <w:rFonts w:ascii="宋体" w:hAnsi="宋体" w:eastAsia="宋体" w:cs="宋体"/>
                <w:kern w:val="0"/>
                <w:sz w:val="24"/>
                <w:szCs w:val="24"/>
                <w:lang w:val="en-US" w:eastAsia="zh-CN" w:bidi="ar"/>
              </w:rPr>
              <w:t>详细设计第 3.5 节</w:t>
            </w:r>
          </w:p>
        </w:tc>
      </w:tr>
    </w:tbl>
    <w:p w14:paraId="1EA5BDD2">
      <w:pPr>
        <w:pStyle w:val="6"/>
        <w:keepNext w:val="0"/>
        <w:keepLines w:val="0"/>
        <w:widowControl/>
        <w:suppressLineNumbers w:val="0"/>
      </w:pPr>
      <w:r>
        <w:t>以上分层与模块划分有助于实现关注点分离、职责明确、便于扩展的系统架构；详细设计阶段将为每个模块生成类图、接口规范与顺序图，以支持具体实现与测试。</w:t>
      </w:r>
    </w:p>
    <w:p w14:paraId="7A6F773A">
      <w:pPr>
        <w:pStyle w:val="2"/>
        <w:keepNext w:val="0"/>
        <w:keepLines w:val="0"/>
        <w:widowControl/>
        <w:suppressLineNumbers w:val="0"/>
      </w:pPr>
      <w:r>
        <w:t>7. 开发视图（代码组织视图）</w:t>
      </w:r>
    </w:p>
    <w:p w14:paraId="7C809893">
      <w:pPr>
        <w:pStyle w:val="6"/>
        <w:keepNext w:val="0"/>
        <w:keepLines w:val="0"/>
        <w:widowControl/>
        <w:suppressLineNumbers w:val="0"/>
      </w:pPr>
      <w:r>
        <w:t>本节描述开发视图中代码仓库、前端、后端结构及其映射关系，便于开发人员快速定位实现位置与遵循约束。</w:t>
      </w:r>
    </w:p>
    <w:p w14:paraId="124BAF49">
      <w:pPr>
        <w:pStyle w:val="3"/>
        <w:keepNext w:val="0"/>
        <w:keepLines w:val="0"/>
        <w:widowControl/>
        <w:suppressLineNumbers w:val="0"/>
      </w:pPr>
      <w:r>
        <w:t>7.1 工程整体结构</w:t>
      </w:r>
    </w:p>
    <w:p w14:paraId="12737C1B">
      <w:pPr>
        <w:pStyle w:val="6"/>
        <w:keepNext w:val="0"/>
        <w:keepLines w:val="0"/>
        <w:widowControl/>
        <w:suppressLineNumbers w:val="0"/>
      </w:pPr>
      <w:r>
        <w:t>系统采用前后端分离架构，代码仓库划分如下：</w:t>
      </w:r>
    </w:p>
    <w:p w14:paraId="68730BCD">
      <w:pPr>
        <w:pStyle w:val="6"/>
        <w:keepNext w:val="0"/>
        <w:keepLines w:val="0"/>
        <w:widowControl/>
        <w:suppressLineNumbers w:val="0"/>
        <w:rPr>
          <w:rFonts w:hint="eastAsia"/>
        </w:rPr>
      </w:pPr>
      <w:r>
        <w:rPr>
          <w:rFonts w:hint="eastAsia"/>
        </w:rPr>
        <w:t>project-root/</w:t>
      </w:r>
    </w:p>
    <w:p w14:paraId="3EFD99CC">
      <w:pPr>
        <w:pStyle w:val="6"/>
        <w:keepNext w:val="0"/>
        <w:keepLines w:val="0"/>
        <w:widowControl/>
        <w:suppressLineNumbers w:val="0"/>
        <w:rPr>
          <w:rFonts w:hint="eastAsia"/>
        </w:rPr>
      </w:pPr>
      <w:r>
        <w:rPr>
          <w:rFonts w:hint="eastAsia"/>
        </w:rPr>
        <w:t>├─ frontend/          # 前端项目，Vue 3 SPA</w:t>
      </w:r>
    </w:p>
    <w:p w14:paraId="3C44EDD3">
      <w:pPr>
        <w:pStyle w:val="6"/>
        <w:keepNext w:val="0"/>
        <w:keepLines w:val="0"/>
        <w:widowControl/>
        <w:suppressLineNumbers w:val="0"/>
        <w:rPr>
          <w:rFonts w:hint="eastAsia"/>
        </w:rPr>
      </w:pPr>
      <w:r>
        <w:rPr>
          <w:rFonts w:hint="eastAsia"/>
        </w:rPr>
        <w:t>├─ admin-frontend/    # 后台管理前端项目</w:t>
      </w:r>
    </w:p>
    <w:p w14:paraId="30E42CF3">
      <w:pPr>
        <w:pStyle w:val="6"/>
        <w:keepNext w:val="0"/>
        <w:keepLines w:val="0"/>
        <w:widowControl/>
        <w:suppressLineNumbers w:val="0"/>
        <w:rPr>
          <w:rFonts w:hint="eastAsia"/>
        </w:rPr>
      </w:pPr>
      <w:r>
        <w:rPr>
          <w:rFonts w:hint="eastAsia"/>
        </w:rPr>
        <w:t>├─ backend/           # 后端单体应用（Go + Gin）</w:t>
      </w:r>
    </w:p>
    <w:p w14:paraId="47230A18">
      <w:pPr>
        <w:pStyle w:val="6"/>
        <w:keepNext w:val="0"/>
        <w:keepLines w:val="0"/>
        <w:widowControl/>
        <w:suppressLineNumbers w:val="0"/>
      </w:pPr>
      <w:r>
        <w:rPr>
          <w:rFonts w:hint="eastAsia"/>
        </w:rPr>
        <w:t>└─ common/            # 公共库，如工具类、模型定义</w:t>
      </w:r>
    </w:p>
    <w:p w14:paraId="1E50819A">
      <w:pPr>
        <w:pStyle w:val="6"/>
        <w:keepNext w:val="0"/>
        <w:keepLines w:val="0"/>
        <w:widowControl/>
        <w:suppressLineNumbers w:val="0"/>
      </w:pPr>
      <w:r>
        <w:t>各工程职责：</w:t>
      </w:r>
    </w:p>
    <w:p w14:paraId="04C34D28">
      <w:pPr>
        <w:keepNext w:val="0"/>
        <w:keepLines w:val="0"/>
        <w:widowControl/>
        <w:numPr>
          <w:ilvl w:val="0"/>
          <w:numId w:val="7"/>
        </w:numPr>
        <w:suppressLineNumbers w:val="0"/>
        <w:spacing w:before="0" w:beforeAutospacing="1" w:after="0" w:afterAutospacing="1"/>
        <w:ind w:left="720" w:hanging="360"/>
      </w:pPr>
      <w:r>
        <w:rPr>
          <w:rStyle w:val="11"/>
        </w:rPr>
        <w:t>frontend/</w:t>
      </w:r>
      <w:r>
        <w:t>：面向学生用户的 Web 应用，负责首页、分类页、搜索页、商品详情页、个人中心等页面展示和交互；调用后端公开 API。</w:t>
      </w:r>
    </w:p>
    <w:p w14:paraId="36780B8E">
      <w:pPr>
        <w:keepNext w:val="0"/>
        <w:keepLines w:val="0"/>
        <w:widowControl/>
        <w:numPr>
          <w:ilvl w:val="0"/>
          <w:numId w:val="7"/>
        </w:numPr>
        <w:suppressLineNumbers w:val="0"/>
        <w:spacing w:before="0" w:beforeAutospacing="1" w:after="0" w:afterAutospacing="1"/>
        <w:ind w:left="720" w:hanging="360"/>
      </w:pPr>
      <w:r>
        <w:rPr>
          <w:rStyle w:val="11"/>
        </w:rPr>
        <w:t>admin-frontend/</w:t>
      </w:r>
      <w:r>
        <w:t>：面向管理员的 Web 应用，提供后台仪表盘、用户/商品/分类/标签管理的界面；调用后端管理 API。</w:t>
      </w:r>
    </w:p>
    <w:p w14:paraId="25E5279E">
      <w:pPr>
        <w:keepNext w:val="0"/>
        <w:keepLines w:val="0"/>
        <w:widowControl/>
        <w:numPr>
          <w:ilvl w:val="0"/>
          <w:numId w:val="7"/>
        </w:numPr>
        <w:suppressLineNumbers w:val="0"/>
        <w:spacing w:before="0" w:beforeAutospacing="1" w:after="0" w:afterAutospacing="1"/>
        <w:ind w:left="720" w:hanging="360"/>
      </w:pPr>
      <w:r>
        <w:rPr>
          <w:rStyle w:val="11"/>
        </w:rPr>
        <w:t>backend/</w:t>
      </w:r>
      <w:r>
        <w:t>：提供统一的 REST 接口，包含用户、商品、推荐、分类、标签、后台管理等子系统，实现业务逻辑、数据访问、文件上传和鉴权。</w:t>
      </w:r>
    </w:p>
    <w:p w14:paraId="2E39AC8B">
      <w:pPr>
        <w:keepNext w:val="0"/>
        <w:keepLines w:val="0"/>
        <w:widowControl/>
        <w:numPr>
          <w:ilvl w:val="0"/>
          <w:numId w:val="7"/>
        </w:numPr>
        <w:suppressLineNumbers w:val="0"/>
        <w:spacing w:before="0" w:beforeAutospacing="1" w:after="0" w:afterAutospacing="1"/>
        <w:ind w:left="720" w:hanging="360"/>
      </w:pPr>
      <w:r>
        <w:rPr>
          <w:rStyle w:val="11"/>
        </w:rPr>
        <w:t>common/</w:t>
      </w:r>
      <w:r>
        <w:t>：存放公共工具类、错误码定义、统一响应结构、数据库模型对象等，供后端子系统复用。</w:t>
      </w:r>
    </w:p>
    <w:p w14:paraId="624F76E0">
      <w:pPr>
        <w:pStyle w:val="6"/>
        <w:keepNext w:val="0"/>
        <w:keepLines w:val="0"/>
        <w:widowControl/>
        <w:suppressLineNumbers w:val="0"/>
      </w:pPr>
      <w:r>
        <w:t xml:space="preserve">系统为前后端分离 + 后端单体模式；未来如需扩展为微服务，可拆分 </w:t>
      </w:r>
      <w:r>
        <w:rPr>
          <w:rStyle w:val="11"/>
        </w:rPr>
        <w:t>backend</w:t>
      </w:r>
      <w:r>
        <w:t xml:space="preserve"> 中的子系统为独立服务，通过服务注册与 API 网关协同。</w:t>
      </w:r>
    </w:p>
    <w:p w14:paraId="0037F2E7">
      <w:pPr>
        <w:pStyle w:val="3"/>
        <w:keepNext w:val="0"/>
        <w:keepLines w:val="0"/>
        <w:widowControl/>
        <w:suppressLineNumbers w:val="0"/>
      </w:pPr>
      <w:r>
        <w:t>7.2 前端项目结构</w:t>
      </w:r>
    </w:p>
    <w:p w14:paraId="60015AF6">
      <w:pPr>
        <w:pStyle w:val="6"/>
        <w:keepNext w:val="0"/>
        <w:keepLines w:val="0"/>
        <w:widowControl/>
        <w:suppressLineNumbers w:val="0"/>
      </w:pPr>
      <w:r>
        <w:t>前端使用 Vue 3 + TypeScript + Vite 开发，按照业务模块划分目录。主要目录结构示意：</w:t>
      </w:r>
    </w:p>
    <w:p w14:paraId="64F73E66">
      <w:pPr>
        <w:pStyle w:val="6"/>
        <w:keepNext w:val="0"/>
        <w:keepLines w:val="0"/>
        <w:widowControl/>
        <w:suppressLineNumbers w:val="0"/>
        <w:rPr>
          <w:rFonts w:hint="eastAsia"/>
        </w:rPr>
      </w:pPr>
      <w:r>
        <w:rPr>
          <w:rFonts w:hint="eastAsia"/>
        </w:rPr>
        <w:t>frontend/src/</w:t>
      </w:r>
    </w:p>
    <w:p w14:paraId="32C816F6">
      <w:pPr>
        <w:pStyle w:val="6"/>
        <w:keepNext w:val="0"/>
        <w:keepLines w:val="0"/>
        <w:widowControl/>
        <w:suppressLineNumbers w:val="0"/>
        <w:rPr>
          <w:rFonts w:hint="eastAsia"/>
        </w:rPr>
      </w:pPr>
      <w:r>
        <w:rPr>
          <w:rFonts w:hint="eastAsia"/>
        </w:rPr>
        <w:t>├─ api/            # 封装所有后端接口调用，统一处理请求和响应拦截</w:t>
      </w:r>
    </w:p>
    <w:p w14:paraId="15EB7772">
      <w:pPr>
        <w:pStyle w:val="6"/>
        <w:keepNext w:val="0"/>
        <w:keepLines w:val="0"/>
        <w:widowControl/>
        <w:suppressLineNumbers w:val="0"/>
        <w:rPr>
          <w:rFonts w:hint="eastAsia"/>
        </w:rPr>
      </w:pPr>
      <w:r>
        <w:rPr>
          <w:rFonts w:hint="eastAsia"/>
        </w:rPr>
        <w:t>├─ views/          # 页面视图，每个路由对应一个页面目录</w:t>
      </w:r>
    </w:p>
    <w:p w14:paraId="3D1600E2">
      <w:pPr>
        <w:pStyle w:val="6"/>
        <w:keepNext w:val="0"/>
        <w:keepLines w:val="0"/>
        <w:widowControl/>
        <w:suppressLineNumbers w:val="0"/>
        <w:rPr>
          <w:rFonts w:hint="eastAsia"/>
        </w:rPr>
      </w:pPr>
      <w:r>
        <w:rPr>
          <w:rFonts w:hint="eastAsia"/>
        </w:rPr>
        <w:t>│  ├─ home/        # 首页及推荐模块页面</w:t>
      </w:r>
    </w:p>
    <w:p w14:paraId="60A3AD1A">
      <w:pPr>
        <w:pStyle w:val="6"/>
        <w:keepNext w:val="0"/>
        <w:keepLines w:val="0"/>
        <w:widowControl/>
        <w:suppressLineNumbers w:val="0"/>
        <w:rPr>
          <w:rFonts w:hint="eastAsia"/>
        </w:rPr>
      </w:pPr>
      <w:r>
        <w:rPr>
          <w:rFonts w:hint="eastAsia"/>
        </w:rPr>
        <w:t>│  ├─ product/     # 商品发布、编辑、详情页</w:t>
      </w:r>
    </w:p>
    <w:p w14:paraId="5BA910FD">
      <w:pPr>
        <w:pStyle w:val="6"/>
        <w:keepNext w:val="0"/>
        <w:keepLines w:val="0"/>
        <w:widowControl/>
        <w:suppressLineNumbers w:val="0"/>
        <w:rPr>
          <w:rFonts w:hint="eastAsia"/>
        </w:rPr>
      </w:pPr>
      <w:r>
        <w:rPr>
          <w:rFonts w:hint="eastAsia"/>
        </w:rPr>
        <w:t>│  ├─ search/      # 搜索结果页</w:t>
      </w:r>
    </w:p>
    <w:p w14:paraId="7C007FE9">
      <w:pPr>
        <w:pStyle w:val="6"/>
        <w:keepNext w:val="0"/>
        <w:keepLines w:val="0"/>
        <w:widowControl/>
        <w:suppressLineNumbers w:val="0"/>
        <w:rPr>
          <w:rFonts w:hint="eastAsia"/>
        </w:rPr>
      </w:pPr>
      <w:r>
        <w:rPr>
          <w:rFonts w:hint="eastAsia"/>
        </w:rPr>
        <w:t>│  ├─ category/    # 分类列表页</w:t>
      </w:r>
    </w:p>
    <w:p w14:paraId="7156444B">
      <w:pPr>
        <w:pStyle w:val="6"/>
        <w:keepNext w:val="0"/>
        <w:keepLines w:val="0"/>
        <w:widowControl/>
        <w:suppressLineNumbers w:val="0"/>
        <w:rPr>
          <w:rFonts w:hint="eastAsia"/>
        </w:rPr>
      </w:pPr>
      <w:r>
        <w:rPr>
          <w:rFonts w:hint="eastAsia"/>
        </w:rPr>
        <w:t>│  ├─ user/        # 登录、注册、个人中心页面</w:t>
      </w:r>
    </w:p>
    <w:p w14:paraId="4BF80BEE">
      <w:pPr>
        <w:pStyle w:val="6"/>
        <w:keepNext w:val="0"/>
        <w:keepLines w:val="0"/>
        <w:widowControl/>
        <w:suppressLineNumbers w:val="0"/>
        <w:rPr>
          <w:rFonts w:hint="eastAsia"/>
        </w:rPr>
      </w:pPr>
      <w:r>
        <w:rPr>
          <w:rFonts w:hint="eastAsia"/>
        </w:rPr>
        <w:t>│  └─ ...</w:t>
      </w:r>
    </w:p>
    <w:p w14:paraId="18F5A79E">
      <w:pPr>
        <w:pStyle w:val="6"/>
        <w:keepNext w:val="0"/>
        <w:keepLines w:val="0"/>
        <w:widowControl/>
        <w:suppressLineNumbers w:val="0"/>
        <w:rPr>
          <w:rFonts w:hint="eastAsia"/>
        </w:rPr>
      </w:pPr>
      <w:r>
        <w:rPr>
          <w:rFonts w:hint="eastAsia"/>
        </w:rPr>
        <w:t>├─ components/     # 可复用的 UI 组件（导航栏、分页器、商品卡片）</w:t>
      </w:r>
    </w:p>
    <w:p w14:paraId="00DE9F36">
      <w:pPr>
        <w:pStyle w:val="6"/>
        <w:keepNext w:val="0"/>
        <w:keepLines w:val="0"/>
        <w:widowControl/>
        <w:suppressLineNumbers w:val="0"/>
        <w:rPr>
          <w:rFonts w:hint="eastAsia"/>
        </w:rPr>
      </w:pPr>
      <w:r>
        <w:rPr>
          <w:rFonts w:hint="eastAsia"/>
        </w:rPr>
        <w:t>├─ store/          # 状态管理（Pinia），存储用户信息、会话等</w:t>
      </w:r>
    </w:p>
    <w:p w14:paraId="5632F294">
      <w:pPr>
        <w:pStyle w:val="6"/>
        <w:keepNext w:val="0"/>
        <w:keepLines w:val="0"/>
        <w:widowControl/>
        <w:suppressLineNumbers w:val="0"/>
        <w:rPr>
          <w:rFonts w:hint="eastAsia"/>
        </w:rPr>
      </w:pPr>
      <w:r>
        <w:rPr>
          <w:rFonts w:hint="eastAsia"/>
        </w:rPr>
        <w:t>├─ router/         # 前端路由配置</w:t>
      </w:r>
    </w:p>
    <w:p w14:paraId="380BD344">
      <w:pPr>
        <w:pStyle w:val="6"/>
        <w:keepNext w:val="0"/>
        <w:keepLines w:val="0"/>
        <w:widowControl/>
        <w:suppressLineNumbers w:val="0"/>
      </w:pPr>
      <w:r>
        <w:rPr>
          <w:rFonts w:hint="eastAsia"/>
        </w:rPr>
        <w:t>└─ assets/         # 静态资源（图片、样式）</w:t>
      </w:r>
    </w:p>
    <w:p w14:paraId="6487C6B8">
      <w:pPr>
        <w:pStyle w:val="6"/>
        <w:keepNext w:val="0"/>
        <w:keepLines w:val="0"/>
        <w:widowControl/>
        <w:suppressLineNumbers w:val="0"/>
      </w:pPr>
      <w:r>
        <w:t xml:space="preserve">前端每个 </w:t>
      </w:r>
      <w:r>
        <w:rPr>
          <w:rStyle w:val="11"/>
        </w:rPr>
        <w:t>views</w:t>
      </w:r>
      <w:r>
        <w:t xml:space="preserve"> 子目录对应逻辑视图中的业务模块：</w:t>
      </w:r>
      <w:r>
        <w:rPr>
          <w:rStyle w:val="11"/>
        </w:rPr>
        <w:t>home</w:t>
      </w:r>
      <w:r>
        <w:t xml:space="preserve"> 对应推荐模块和首页展示；</w:t>
      </w:r>
      <w:r>
        <w:rPr>
          <w:rStyle w:val="11"/>
        </w:rPr>
        <w:t>product</w:t>
      </w:r>
      <w:r>
        <w:t xml:space="preserve"> 对应商品模块；</w:t>
      </w:r>
      <w:r>
        <w:rPr>
          <w:rStyle w:val="11"/>
        </w:rPr>
        <w:t>user</w:t>
      </w:r>
      <w:r>
        <w:t xml:space="preserve"> 对应用户模块；</w:t>
      </w:r>
      <w:r>
        <w:rPr>
          <w:rStyle w:val="11"/>
        </w:rPr>
        <w:t>category</w:t>
      </w:r>
      <w:r>
        <w:t xml:space="preserve"> 对应分类模块等。接口调用通过 </w:t>
      </w:r>
      <w:r>
        <w:rPr>
          <w:rStyle w:val="11"/>
        </w:rPr>
        <w:t>api/</w:t>
      </w:r>
      <w:r>
        <w:t xml:space="preserve"> 封装，避免在页面中直接写 HTTP 请求。</w:t>
      </w:r>
    </w:p>
    <w:p w14:paraId="45F12AC7">
      <w:pPr>
        <w:pStyle w:val="3"/>
        <w:keepNext w:val="0"/>
        <w:keepLines w:val="0"/>
        <w:widowControl/>
        <w:suppressLineNumbers w:val="0"/>
      </w:pPr>
      <w:r>
        <w:t>7.3 后端项目结构</w:t>
      </w:r>
    </w:p>
    <w:p w14:paraId="3A486E23">
      <w:pPr>
        <w:pStyle w:val="6"/>
        <w:keepNext w:val="0"/>
        <w:keepLines w:val="0"/>
        <w:widowControl/>
        <w:suppressLineNumbers w:val="0"/>
      </w:pPr>
      <w:r>
        <w:t>后端为单体工程，主要采用分层结构，示例目录如下：</w:t>
      </w:r>
    </w:p>
    <w:p w14:paraId="5D1ABD7A">
      <w:pPr>
        <w:pStyle w:val="6"/>
        <w:keepNext w:val="0"/>
        <w:keepLines w:val="0"/>
        <w:widowControl/>
        <w:suppressLineNumbers w:val="0"/>
        <w:rPr>
          <w:rStyle w:val="11"/>
          <w:rFonts w:hint="eastAsia"/>
        </w:rPr>
      </w:pPr>
      <w:r>
        <w:rPr>
          <w:rStyle w:val="11"/>
          <w:rFonts w:hint="eastAsia"/>
        </w:rPr>
        <w:t>backend/</w:t>
      </w:r>
    </w:p>
    <w:p w14:paraId="0D9474D1">
      <w:pPr>
        <w:pStyle w:val="6"/>
        <w:keepNext w:val="0"/>
        <w:keepLines w:val="0"/>
        <w:widowControl/>
        <w:suppressLineNumbers w:val="0"/>
        <w:rPr>
          <w:rStyle w:val="11"/>
          <w:rFonts w:hint="eastAsia"/>
        </w:rPr>
      </w:pPr>
      <w:r>
        <w:rPr>
          <w:rStyle w:val="11"/>
          <w:rFonts w:hint="eastAsia"/>
        </w:rPr>
        <w:t>├─ cmd/                # 入口程序，初始化路由、中间件、配置加载</w:t>
      </w:r>
    </w:p>
    <w:p w14:paraId="7C6BC414">
      <w:pPr>
        <w:pStyle w:val="6"/>
        <w:keepNext w:val="0"/>
        <w:keepLines w:val="0"/>
        <w:widowControl/>
        <w:suppressLineNumbers w:val="0"/>
        <w:rPr>
          <w:rStyle w:val="11"/>
          <w:rFonts w:hint="eastAsia"/>
        </w:rPr>
      </w:pPr>
      <w:r>
        <w:rPr>
          <w:rStyle w:val="11"/>
          <w:rFonts w:hint="eastAsia"/>
        </w:rPr>
        <w:t>├─ config/             # 配置文件解析，读取数据库/缓存等配置</w:t>
      </w:r>
    </w:p>
    <w:p w14:paraId="47E11A9E">
      <w:pPr>
        <w:pStyle w:val="6"/>
        <w:keepNext w:val="0"/>
        <w:keepLines w:val="0"/>
        <w:widowControl/>
        <w:suppressLineNumbers w:val="0"/>
        <w:rPr>
          <w:rStyle w:val="11"/>
          <w:rFonts w:hint="eastAsia"/>
        </w:rPr>
      </w:pPr>
      <w:r>
        <w:rPr>
          <w:rStyle w:val="11"/>
          <w:rFonts w:hint="eastAsia"/>
        </w:rPr>
        <w:t>├─ controller/         # 控制器层，处理 HTTP 请求，参数校验，调用服务层</w:t>
      </w:r>
    </w:p>
    <w:p w14:paraId="560A5E8A">
      <w:pPr>
        <w:pStyle w:val="6"/>
        <w:keepNext w:val="0"/>
        <w:keepLines w:val="0"/>
        <w:widowControl/>
        <w:suppressLineNumbers w:val="0"/>
        <w:rPr>
          <w:rStyle w:val="11"/>
          <w:rFonts w:hint="eastAsia"/>
        </w:rPr>
      </w:pPr>
      <w:r>
        <w:rPr>
          <w:rStyle w:val="11"/>
          <w:rFonts w:hint="eastAsia"/>
        </w:rPr>
        <w:t>│   ├─ user/           # 用户相关控制器</w:t>
      </w:r>
    </w:p>
    <w:p w14:paraId="4175DCB6">
      <w:pPr>
        <w:pStyle w:val="6"/>
        <w:keepNext w:val="0"/>
        <w:keepLines w:val="0"/>
        <w:widowControl/>
        <w:suppressLineNumbers w:val="0"/>
        <w:rPr>
          <w:rStyle w:val="11"/>
          <w:rFonts w:hint="eastAsia"/>
        </w:rPr>
      </w:pPr>
      <w:r>
        <w:rPr>
          <w:rStyle w:val="11"/>
          <w:rFonts w:hint="eastAsia"/>
        </w:rPr>
        <w:t>│   ├─ product/        # 商品相关控制器</w:t>
      </w:r>
    </w:p>
    <w:p w14:paraId="0DC39942">
      <w:pPr>
        <w:pStyle w:val="6"/>
        <w:keepNext w:val="0"/>
        <w:keepLines w:val="0"/>
        <w:widowControl/>
        <w:suppressLineNumbers w:val="0"/>
        <w:rPr>
          <w:rStyle w:val="11"/>
          <w:rFonts w:hint="eastAsia"/>
        </w:rPr>
      </w:pPr>
      <w:r>
        <w:rPr>
          <w:rStyle w:val="11"/>
          <w:rFonts w:hint="eastAsia"/>
        </w:rPr>
        <w:t>│   ├─ recommend/      # 推荐相关控制器</w:t>
      </w:r>
    </w:p>
    <w:p w14:paraId="2483D2E9">
      <w:pPr>
        <w:pStyle w:val="6"/>
        <w:keepNext w:val="0"/>
        <w:keepLines w:val="0"/>
        <w:widowControl/>
        <w:suppressLineNumbers w:val="0"/>
        <w:rPr>
          <w:rStyle w:val="11"/>
          <w:rFonts w:hint="eastAsia"/>
        </w:rPr>
      </w:pPr>
      <w:r>
        <w:rPr>
          <w:rStyle w:val="11"/>
          <w:rFonts w:hint="eastAsia"/>
        </w:rPr>
        <w:t>│   ├─ category/       # 分类控制器</w:t>
      </w:r>
    </w:p>
    <w:p w14:paraId="4C331A06">
      <w:pPr>
        <w:pStyle w:val="6"/>
        <w:keepNext w:val="0"/>
        <w:keepLines w:val="0"/>
        <w:widowControl/>
        <w:suppressLineNumbers w:val="0"/>
        <w:rPr>
          <w:rStyle w:val="11"/>
          <w:rFonts w:hint="eastAsia"/>
        </w:rPr>
      </w:pPr>
      <w:r>
        <w:rPr>
          <w:rStyle w:val="11"/>
          <w:rFonts w:hint="eastAsia"/>
        </w:rPr>
        <w:t>│   ├─ tag/            # 标签控制器</w:t>
      </w:r>
    </w:p>
    <w:p w14:paraId="17D032A7">
      <w:pPr>
        <w:pStyle w:val="6"/>
        <w:keepNext w:val="0"/>
        <w:keepLines w:val="0"/>
        <w:widowControl/>
        <w:suppressLineNumbers w:val="0"/>
        <w:rPr>
          <w:rStyle w:val="11"/>
          <w:rFonts w:hint="eastAsia"/>
        </w:rPr>
      </w:pPr>
      <w:r>
        <w:rPr>
          <w:rStyle w:val="11"/>
          <w:rFonts w:hint="eastAsia"/>
        </w:rPr>
        <w:t>│   └─ admin/          # 管理员控制器</w:t>
      </w:r>
    </w:p>
    <w:p w14:paraId="5A9D9235">
      <w:pPr>
        <w:pStyle w:val="6"/>
        <w:keepNext w:val="0"/>
        <w:keepLines w:val="0"/>
        <w:widowControl/>
        <w:suppressLineNumbers w:val="0"/>
        <w:rPr>
          <w:rStyle w:val="11"/>
          <w:rFonts w:hint="eastAsia"/>
        </w:rPr>
      </w:pPr>
      <w:r>
        <w:rPr>
          <w:rStyle w:val="11"/>
          <w:rFonts w:hint="eastAsia"/>
        </w:rPr>
        <w:t>├─ service/            # 服务层，封装业务逻辑，组合多个仓库操作</w:t>
      </w:r>
    </w:p>
    <w:p w14:paraId="72D875B3">
      <w:pPr>
        <w:pStyle w:val="6"/>
        <w:keepNext w:val="0"/>
        <w:keepLines w:val="0"/>
        <w:widowControl/>
        <w:suppressLineNumbers w:val="0"/>
        <w:rPr>
          <w:rStyle w:val="11"/>
          <w:rFonts w:hint="eastAsia"/>
        </w:rPr>
      </w:pPr>
      <w:r>
        <w:rPr>
          <w:rStyle w:val="11"/>
          <w:rFonts w:hint="eastAsia"/>
        </w:rPr>
        <w:t>│   ├─ user/</w:t>
      </w:r>
    </w:p>
    <w:p w14:paraId="0F3C97D2">
      <w:pPr>
        <w:pStyle w:val="6"/>
        <w:keepNext w:val="0"/>
        <w:keepLines w:val="0"/>
        <w:widowControl/>
        <w:suppressLineNumbers w:val="0"/>
        <w:rPr>
          <w:rStyle w:val="11"/>
          <w:rFonts w:hint="eastAsia"/>
        </w:rPr>
      </w:pPr>
      <w:r>
        <w:rPr>
          <w:rStyle w:val="11"/>
          <w:rFonts w:hint="eastAsia"/>
        </w:rPr>
        <w:t>│   ├─ product/</w:t>
      </w:r>
    </w:p>
    <w:p w14:paraId="3CE3BAD0">
      <w:pPr>
        <w:pStyle w:val="6"/>
        <w:keepNext w:val="0"/>
        <w:keepLines w:val="0"/>
        <w:widowControl/>
        <w:suppressLineNumbers w:val="0"/>
        <w:rPr>
          <w:rStyle w:val="11"/>
          <w:rFonts w:hint="eastAsia"/>
        </w:rPr>
      </w:pPr>
      <w:r>
        <w:rPr>
          <w:rStyle w:val="11"/>
          <w:rFonts w:hint="eastAsia"/>
        </w:rPr>
        <w:t>│   ├─ recommend/</w:t>
      </w:r>
    </w:p>
    <w:p w14:paraId="765C992D">
      <w:pPr>
        <w:pStyle w:val="6"/>
        <w:keepNext w:val="0"/>
        <w:keepLines w:val="0"/>
        <w:widowControl/>
        <w:suppressLineNumbers w:val="0"/>
        <w:rPr>
          <w:rStyle w:val="11"/>
          <w:rFonts w:hint="eastAsia"/>
        </w:rPr>
      </w:pPr>
      <w:r>
        <w:rPr>
          <w:rStyle w:val="11"/>
          <w:rFonts w:hint="eastAsia"/>
        </w:rPr>
        <w:t>│   ├─ category/</w:t>
      </w:r>
    </w:p>
    <w:p w14:paraId="55D96C8E">
      <w:pPr>
        <w:pStyle w:val="6"/>
        <w:keepNext w:val="0"/>
        <w:keepLines w:val="0"/>
        <w:widowControl/>
        <w:suppressLineNumbers w:val="0"/>
        <w:rPr>
          <w:rStyle w:val="11"/>
          <w:rFonts w:hint="eastAsia"/>
        </w:rPr>
      </w:pPr>
      <w:r>
        <w:rPr>
          <w:rStyle w:val="11"/>
          <w:rFonts w:hint="eastAsia"/>
        </w:rPr>
        <w:t>│   ├─ tag/</w:t>
      </w:r>
    </w:p>
    <w:p w14:paraId="211EF887">
      <w:pPr>
        <w:pStyle w:val="6"/>
        <w:keepNext w:val="0"/>
        <w:keepLines w:val="0"/>
        <w:widowControl/>
        <w:suppressLineNumbers w:val="0"/>
        <w:rPr>
          <w:rStyle w:val="11"/>
          <w:rFonts w:hint="eastAsia"/>
        </w:rPr>
      </w:pPr>
      <w:r>
        <w:rPr>
          <w:rStyle w:val="11"/>
          <w:rFonts w:hint="eastAsia"/>
        </w:rPr>
        <w:t>│   └─ admin/</w:t>
      </w:r>
    </w:p>
    <w:p w14:paraId="31CA27D2">
      <w:pPr>
        <w:pStyle w:val="6"/>
        <w:keepNext w:val="0"/>
        <w:keepLines w:val="0"/>
        <w:widowControl/>
        <w:suppressLineNumbers w:val="0"/>
        <w:rPr>
          <w:rStyle w:val="11"/>
          <w:rFonts w:hint="eastAsia"/>
        </w:rPr>
      </w:pPr>
      <w:r>
        <w:rPr>
          <w:rStyle w:val="11"/>
          <w:rFonts w:hint="eastAsia"/>
        </w:rPr>
        <w:t>├─ repository/         # 持久化层，封装数据库访问</w:t>
      </w:r>
    </w:p>
    <w:p w14:paraId="362DDB54">
      <w:pPr>
        <w:pStyle w:val="6"/>
        <w:keepNext w:val="0"/>
        <w:keepLines w:val="0"/>
        <w:widowControl/>
        <w:suppressLineNumbers w:val="0"/>
        <w:rPr>
          <w:rStyle w:val="11"/>
          <w:rFonts w:hint="eastAsia"/>
        </w:rPr>
      </w:pPr>
      <w:r>
        <w:rPr>
          <w:rStyle w:val="11"/>
          <w:rFonts w:hint="eastAsia"/>
        </w:rPr>
        <w:t>│   ├─ user_repo.go</w:t>
      </w:r>
    </w:p>
    <w:p w14:paraId="7454494E">
      <w:pPr>
        <w:pStyle w:val="6"/>
        <w:keepNext w:val="0"/>
        <w:keepLines w:val="0"/>
        <w:widowControl/>
        <w:suppressLineNumbers w:val="0"/>
        <w:rPr>
          <w:rStyle w:val="11"/>
          <w:rFonts w:hint="eastAsia"/>
        </w:rPr>
      </w:pPr>
      <w:r>
        <w:rPr>
          <w:rStyle w:val="11"/>
          <w:rFonts w:hint="eastAsia"/>
        </w:rPr>
        <w:t>│   ├─ product_repo.go</w:t>
      </w:r>
    </w:p>
    <w:p w14:paraId="5EA15756">
      <w:pPr>
        <w:pStyle w:val="6"/>
        <w:keepNext w:val="0"/>
        <w:keepLines w:val="0"/>
        <w:widowControl/>
        <w:suppressLineNumbers w:val="0"/>
        <w:rPr>
          <w:rStyle w:val="11"/>
          <w:rFonts w:hint="eastAsia"/>
        </w:rPr>
      </w:pPr>
      <w:r>
        <w:rPr>
          <w:rStyle w:val="11"/>
          <w:rFonts w:hint="eastAsia"/>
        </w:rPr>
        <w:t>│   ├─ view_record_repo.go</w:t>
      </w:r>
    </w:p>
    <w:p w14:paraId="69C99570">
      <w:pPr>
        <w:pStyle w:val="6"/>
        <w:keepNext w:val="0"/>
        <w:keepLines w:val="0"/>
        <w:widowControl/>
        <w:suppressLineNumbers w:val="0"/>
        <w:rPr>
          <w:rStyle w:val="11"/>
          <w:rFonts w:hint="eastAsia"/>
        </w:rPr>
      </w:pPr>
      <w:r>
        <w:rPr>
          <w:rStyle w:val="11"/>
          <w:rFonts w:hint="eastAsia"/>
        </w:rPr>
        <w:t>│   ├─ category_repo.go</w:t>
      </w:r>
    </w:p>
    <w:p w14:paraId="094871B5">
      <w:pPr>
        <w:pStyle w:val="6"/>
        <w:keepNext w:val="0"/>
        <w:keepLines w:val="0"/>
        <w:widowControl/>
        <w:suppressLineNumbers w:val="0"/>
        <w:rPr>
          <w:rStyle w:val="11"/>
          <w:rFonts w:hint="eastAsia"/>
        </w:rPr>
      </w:pPr>
      <w:r>
        <w:rPr>
          <w:rStyle w:val="11"/>
          <w:rFonts w:hint="eastAsia"/>
        </w:rPr>
        <w:t>│   └─ tag_repo.go</w:t>
      </w:r>
    </w:p>
    <w:p w14:paraId="223FAE53">
      <w:pPr>
        <w:pStyle w:val="6"/>
        <w:keepNext w:val="0"/>
        <w:keepLines w:val="0"/>
        <w:widowControl/>
        <w:suppressLineNumbers w:val="0"/>
        <w:rPr>
          <w:rStyle w:val="11"/>
          <w:rFonts w:hint="eastAsia"/>
        </w:rPr>
      </w:pPr>
      <w:r>
        <w:rPr>
          <w:rStyle w:val="11"/>
          <w:rFonts w:hint="eastAsia"/>
        </w:rPr>
        <w:t>├─ model/              # 领域模型定义（Go struct）</w:t>
      </w:r>
    </w:p>
    <w:p w14:paraId="6B024FF3">
      <w:pPr>
        <w:pStyle w:val="6"/>
        <w:keepNext w:val="0"/>
        <w:keepLines w:val="0"/>
        <w:widowControl/>
        <w:suppressLineNumbers w:val="0"/>
        <w:rPr>
          <w:rStyle w:val="11"/>
          <w:rFonts w:hint="eastAsia"/>
        </w:rPr>
      </w:pPr>
      <w:r>
        <w:rPr>
          <w:rStyle w:val="11"/>
          <w:rFonts w:hint="eastAsia"/>
        </w:rPr>
        <w:t>├─ middleware/         # 自定义中间件，如鉴权、日志、事务管理</w:t>
      </w:r>
    </w:p>
    <w:p w14:paraId="3E8F3EA5">
      <w:pPr>
        <w:pStyle w:val="6"/>
        <w:keepNext w:val="0"/>
        <w:keepLines w:val="0"/>
        <w:widowControl/>
        <w:suppressLineNumbers w:val="0"/>
        <w:rPr>
          <w:rStyle w:val="11"/>
          <w:rFonts w:hint="eastAsia"/>
        </w:rPr>
      </w:pPr>
      <w:r>
        <w:rPr>
          <w:rStyle w:val="11"/>
          <w:rFonts w:hint="eastAsia"/>
        </w:rPr>
        <w:t>├─ util/               # 工具类，如密码加密、错误处理、时间工具</w:t>
      </w:r>
    </w:p>
    <w:p w14:paraId="5BB4EEC7">
      <w:pPr>
        <w:pStyle w:val="6"/>
        <w:keepNext w:val="0"/>
        <w:keepLines w:val="0"/>
        <w:widowControl/>
        <w:suppressLineNumbers w:val="0"/>
      </w:pPr>
      <w:r>
        <w:rPr>
          <w:rStyle w:val="11"/>
          <w:rFonts w:hint="eastAsia"/>
        </w:rPr>
        <w:t>└─ router/             # 路由注册，按模块将控制器绑定到路由</w:t>
      </w:r>
      <w:r>
        <w:t>各层职责：</w:t>
      </w:r>
    </w:p>
    <w:p w14:paraId="30943D6F">
      <w:pPr>
        <w:keepNext w:val="0"/>
        <w:keepLines w:val="0"/>
        <w:widowControl/>
        <w:numPr>
          <w:ilvl w:val="0"/>
          <w:numId w:val="8"/>
        </w:numPr>
        <w:suppressLineNumbers w:val="0"/>
        <w:spacing w:before="0" w:beforeAutospacing="1" w:after="0" w:afterAutospacing="1"/>
        <w:ind w:left="720" w:hanging="360"/>
      </w:pPr>
      <w:r>
        <w:rPr>
          <w:rStyle w:val="11"/>
        </w:rPr>
        <w:t>Controller</w:t>
      </w:r>
      <w:r>
        <w:t xml:space="preserve">：接收并解析 HTTP 请求，做参数基本校验，调用相应的 </w:t>
      </w:r>
      <w:r>
        <w:rPr>
          <w:rStyle w:val="11"/>
        </w:rPr>
        <w:t>Service</w:t>
      </w:r>
      <w:r>
        <w:t>，返回统一格式的响应；不直接访问数据库。</w:t>
      </w:r>
    </w:p>
    <w:p w14:paraId="6198C803">
      <w:pPr>
        <w:keepNext w:val="0"/>
        <w:keepLines w:val="0"/>
        <w:widowControl/>
        <w:numPr>
          <w:ilvl w:val="0"/>
          <w:numId w:val="8"/>
        </w:numPr>
        <w:suppressLineNumbers w:val="0"/>
        <w:spacing w:before="0" w:beforeAutospacing="1" w:after="0" w:afterAutospacing="1"/>
        <w:ind w:left="720" w:hanging="360"/>
      </w:pPr>
      <w:r>
        <w:rPr>
          <w:rStyle w:val="11"/>
        </w:rPr>
        <w:t>Service</w:t>
      </w:r>
      <w:r>
        <w:t xml:space="preserve">：实现业务逻辑，对领域模型进行操作；调用 </w:t>
      </w:r>
      <w:r>
        <w:rPr>
          <w:rStyle w:val="11"/>
        </w:rPr>
        <w:t>Repository</w:t>
      </w:r>
      <w:r>
        <w:t xml:space="preserve"> 完成数据持久化；在必要时处理事务、调用缓存和其他 </w:t>
      </w:r>
      <w:r>
        <w:rPr>
          <w:rStyle w:val="11"/>
        </w:rPr>
        <w:t>Service</w:t>
      </w:r>
      <w:r>
        <w:t>。</w:t>
      </w:r>
    </w:p>
    <w:p w14:paraId="73372A2F">
      <w:pPr>
        <w:keepNext w:val="0"/>
        <w:keepLines w:val="0"/>
        <w:widowControl/>
        <w:numPr>
          <w:ilvl w:val="0"/>
          <w:numId w:val="8"/>
        </w:numPr>
        <w:suppressLineNumbers w:val="0"/>
        <w:spacing w:before="0" w:beforeAutospacing="1" w:after="0" w:afterAutospacing="1"/>
        <w:ind w:left="720" w:hanging="360"/>
      </w:pPr>
      <w:r>
        <w:rPr>
          <w:rStyle w:val="11"/>
        </w:rPr>
        <w:t>Repository</w:t>
      </w:r>
      <w:r>
        <w:t>：封装数据库访问，包括建表、查询、插入、更新等；使用 ORM（GORM）或 SQL 操作 PostgreSQL；不包含业务逻辑。</w:t>
      </w:r>
    </w:p>
    <w:p w14:paraId="0DE2165B">
      <w:pPr>
        <w:keepNext w:val="0"/>
        <w:keepLines w:val="0"/>
        <w:widowControl/>
        <w:numPr>
          <w:ilvl w:val="0"/>
          <w:numId w:val="8"/>
        </w:numPr>
        <w:suppressLineNumbers w:val="0"/>
        <w:spacing w:before="0" w:beforeAutospacing="1" w:after="0" w:afterAutospacing="1"/>
        <w:ind w:left="720" w:hanging="360"/>
      </w:pPr>
      <w:r>
        <w:rPr>
          <w:rStyle w:val="11"/>
        </w:rPr>
        <w:t>Model</w:t>
      </w:r>
      <w:r>
        <w:t>：定义领域实体结构，与数据库表结构一一对应；标注字段类型及约束。</w:t>
      </w:r>
    </w:p>
    <w:p w14:paraId="3C184136">
      <w:pPr>
        <w:keepNext w:val="0"/>
        <w:keepLines w:val="0"/>
        <w:widowControl/>
        <w:numPr>
          <w:ilvl w:val="0"/>
          <w:numId w:val="8"/>
        </w:numPr>
        <w:suppressLineNumbers w:val="0"/>
        <w:spacing w:before="0" w:beforeAutospacing="1" w:after="0" w:afterAutospacing="1"/>
        <w:ind w:left="720" w:hanging="360"/>
      </w:pPr>
      <w:r>
        <w:rPr>
          <w:rStyle w:val="11"/>
        </w:rPr>
        <w:t>Middleware</w:t>
      </w:r>
      <w:r>
        <w:t>：用于身份鉴权、日志记录、请求限流、异常恢复等横切关注点。</w:t>
      </w:r>
    </w:p>
    <w:p w14:paraId="31DADCBD">
      <w:pPr>
        <w:pStyle w:val="6"/>
        <w:keepNext w:val="0"/>
        <w:keepLines w:val="0"/>
        <w:widowControl/>
        <w:suppressLineNumbers w:val="0"/>
      </w:pPr>
      <w:r>
        <w:t xml:space="preserve">禁止控制器直接调用 </w:t>
      </w:r>
      <w:r>
        <w:rPr>
          <w:rStyle w:val="11"/>
        </w:rPr>
        <w:t>Repository</w:t>
      </w:r>
      <w:r>
        <w:t xml:space="preserve"> 或跨模块 </w:t>
      </w:r>
      <w:r>
        <w:rPr>
          <w:rStyle w:val="11"/>
        </w:rPr>
        <w:t>Service</w:t>
      </w:r>
      <w:r>
        <w:t xml:space="preserve"> 的具体实现；</w:t>
      </w:r>
      <w:r>
        <w:rPr>
          <w:rStyle w:val="11"/>
        </w:rPr>
        <w:t>Service</w:t>
      </w:r>
      <w:r>
        <w:t xml:space="preserve"> 间调用须通过接口抽象实现，以降低耦合度。</w:t>
      </w:r>
    </w:p>
    <w:p w14:paraId="69525BC2">
      <w:pPr>
        <w:pStyle w:val="3"/>
        <w:keepNext w:val="0"/>
        <w:keepLines w:val="0"/>
        <w:widowControl/>
        <w:suppressLineNumbers w:val="0"/>
      </w:pPr>
      <w:r>
        <w:t>7.4 公共库与代码复用</w:t>
      </w:r>
    </w:p>
    <w:p w14:paraId="45C91856">
      <w:pPr>
        <w:pStyle w:val="6"/>
        <w:keepNext w:val="0"/>
        <w:keepLines w:val="0"/>
        <w:widowControl/>
        <w:suppressLineNumbers w:val="0"/>
      </w:pPr>
      <w:r>
        <w:t>公共库示例及用途：</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995"/>
        <w:gridCol w:w="5192"/>
        <w:gridCol w:w="2263"/>
      </w:tblGrid>
      <w:tr w14:paraId="45E097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76CA1C98">
            <w:pPr>
              <w:keepNext w:val="0"/>
              <w:keepLines w:val="0"/>
              <w:widowControl/>
              <w:suppressLineNumbers w:val="0"/>
              <w:jc w:val="center"/>
              <w:rPr>
                <w:b/>
                <w:bCs/>
              </w:rPr>
            </w:pPr>
            <w:r>
              <w:rPr>
                <w:rFonts w:ascii="宋体" w:hAnsi="宋体" w:eastAsia="宋体" w:cs="宋体"/>
                <w:b/>
                <w:bCs/>
                <w:kern w:val="0"/>
                <w:sz w:val="24"/>
                <w:szCs w:val="24"/>
                <w:lang w:val="en-US" w:eastAsia="zh-CN" w:bidi="ar"/>
              </w:rPr>
              <w:t>公共库</w:t>
            </w:r>
          </w:p>
        </w:tc>
        <w:tc>
          <w:tcPr>
            <w:tcW w:w="0" w:type="auto"/>
            <w:shd w:val="clear"/>
            <w:vAlign w:val="center"/>
          </w:tcPr>
          <w:p w14:paraId="4584DD19">
            <w:pPr>
              <w:keepNext w:val="0"/>
              <w:keepLines w:val="0"/>
              <w:widowControl/>
              <w:suppressLineNumbers w:val="0"/>
              <w:jc w:val="center"/>
              <w:rPr>
                <w:b/>
                <w:bCs/>
              </w:rPr>
            </w:pPr>
            <w:r>
              <w:rPr>
                <w:rFonts w:ascii="宋体" w:hAnsi="宋体" w:eastAsia="宋体" w:cs="宋体"/>
                <w:b/>
                <w:bCs/>
                <w:kern w:val="0"/>
                <w:sz w:val="24"/>
                <w:szCs w:val="24"/>
                <w:lang w:val="en-US" w:eastAsia="zh-CN" w:bidi="ar"/>
              </w:rPr>
              <w:t>内容</w:t>
            </w:r>
          </w:p>
        </w:tc>
        <w:tc>
          <w:tcPr>
            <w:tcW w:w="0" w:type="auto"/>
            <w:shd w:val="clear"/>
            <w:vAlign w:val="center"/>
          </w:tcPr>
          <w:p w14:paraId="70F8D2B9">
            <w:pPr>
              <w:keepNext w:val="0"/>
              <w:keepLines w:val="0"/>
              <w:widowControl/>
              <w:suppressLineNumbers w:val="0"/>
              <w:jc w:val="center"/>
              <w:rPr>
                <w:b/>
                <w:bCs/>
              </w:rPr>
            </w:pPr>
            <w:r>
              <w:rPr>
                <w:rFonts w:ascii="宋体" w:hAnsi="宋体" w:eastAsia="宋体" w:cs="宋体"/>
                <w:b/>
                <w:bCs/>
                <w:kern w:val="0"/>
                <w:sz w:val="24"/>
                <w:szCs w:val="24"/>
                <w:lang w:val="en-US" w:eastAsia="zh-CN" w:bidi="ar"/>
              </w:rPr>
              <w:t>被使用模块</w:t>
            </w:r>
          </w:p>
        </w:tc>
      </w:tr>
      <w:tr w14:paraId="640202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6D514E6">
            <w:pPr>
              <w:keepNext w:val="0"/>
              <w:keepLines w:val="0"/>
              <w:widowControl/>
              <w:suppressLineNumbers w:val="0"/>
              <w:jc w:val="left"/>
            </w:pPr>
            <w:r>
              <w:rPr>
                <w:rStyle w:val="11"/>
                <w:rFonts w:ascii="宋体" w:hAnsi="宋体" w:eastAsia="宋体" w:cs="宋体"/>
                <w:kern w:val="0"/>
                <w:sz w:val="24"/>
                <w:szCs w:val="24"/>
                <w:lang w:val="en-US" w:eastAsia="zh-CN" w:bidi="ar"/>
              </w:rPr>
              <w:t>common/resp</w:t>
            </w:r>
          </w:p>
        </w:tc>
        <w:tc>
          <w:tcPr>
            <w:tcW w:w="0" w:type="auto"/>
            <w:shd w:val="clear"/>
            <w:vAlign w:val="center"/>
          </w:tcPr>
          <w:p w14:paraId="4333A295">
            <w:pPr>
              <w:keepNext w:val="0"/>
              <w:keepLines w:val="0"/>
              <w:widowControl/>
              <w:suppressLineNumbers w:val="0"/>
              <w:jc w:val="left"/>
            </w:pPr>
            <w:r>
              <w:rPr>
                <w:rFonts w:ascii="宋体" w:hAnsi="宋体" w:eastAsia="宋体" w:cs="宋体"/>
                <w:kern w:val="0"/>
                <w:sz w:val="24"/>
                <w:szCs w:val="24"/>
                <w:lang w:val="en-US" w:eastAsia="zh-CN" w:bidi="ar"/>
              </w:rPr>
              <w:t>定义统一的响应格式（状态码、数据、消息）；封装成功/失败返回方法。</w:t>
            </w:r>
          </w:p>
        </w:tc>
        <w:tc>
          <w:tcPr>
            <w:tcW w:w="0" w:type="auto"/>
            <w:shd w:val="clear"/>
            <w:vAlign w:val="center"/>
          </w:tcPr>
          <w:p w14:paraId="2EC384BA">
            <w:pPr>
              <w:keepNext w:val="0"/>
              <w:keepLines w:val="0"/>
              <w:widowControl/>
              <w:suppressLineNumbers w:val="0"/>
              <w:jc w:val="left"/>
            </w:pPr>
            <w:r>
              <w:rPr>
                <w:rFonts w:ascii="宋体" w:hAnsi="宋体" w:eastAsia="宋体" w:cs="宋体"/>
                <w:kern w:val="0"/>
                <w:sz w:val="24"/>
                <w:szCs w:val="24"/>
                <w:lang w:val="en-US" w:eastAsia="zh-CN" w:bidi="ar"/>
              </w:rPr>
              <w:t>所有控制器</w:t>
            </w:r>
          </w:p>
        </w:tc>
      </w:tr>
      <w:tr w14:paraId="01B7B0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8641071">
            <w:pPr>
              <w:keepNext w:val="0"/>
              <w:keepLines w:val="0"/>
              <w:widowControl/>
              <w:suppressLineNumbers w:val="0"/>
              <w:jc w:val="left"/>
            </w:pPr>
            <w:r>
              <w:rPr>
                <w:rStyle w:val="11"/>
                <w:rFonts w:ascii="宋体" w:hAnsi="宋体" w:eastAsia="宋体" w:cs="宋体"/>
                <w:kern w:val="0"/>
                <w:sz w:val="24"/>
                <w:szCs w:val="24"/>
                <w:lang w:val="en-US" w:eastAsia="zh-CN" w:bidi="ar"/>
              </w:rPr>
              <w:t>common/errors</w:t>
            </w:r>
          </w:p>
        </w:tc>
        <w:tc>
          <w:tcPr>
            <w:tcW w:w="0" w:type="auto"/>
            <w:shd w:val="clear"/>
            <w:vAlign w:val="center"/>
          </w:tcPr>
          <w:p w14:paraId="352C5819">
            <w:pPr>
              <w:keepNext w:val="0"/>
              <w:keepLines w:val="0"/>
              <w:widowControl/>
              <w:suppressLineNumbers w:val="0"/>
              <w:jc w:val="left"/>
            </w:pPr>
            <w:r>
              <w:rPr>
                <w:rFonts w:ascii="宋体" w:hAnsi="宋体" w:eastAsia="宋体" w:cs="宋体"/>
                <w:kern w:val="0"/>
                <w:sz w:val="24"/>
                <w:szCs w:val="24"/>
                <w:lang w:val="en-US" w:eastAsia="zh-CN" w:bidi="ar"/>
              </w:rPr>
              <w:t>定义系统的错误码和错误类型；提供包装错误的方法。</w:t>
            </w:r>
          </w:p>
        </w:tc>
        <w:tc>
          <w:tcPr>
            <w:tcW w:w="0" w:type="auto"/>
            <w:shd w:val="clear"/>
            <w:vAlign w:val="center"/>
          </w:tcPr>
          <w:p w14:paraId="0D065400">
            <w:pPr>
              <w:keepNext w:val="0"/>
              <w:keepLines w:val="0"/>
              <w:widowControl/>
              <w:suppressLineNumbers w:val="0"/>
              <w:jc w:val="left"/>
            </w:pPr>
            <w:r>
              <w:rPr>
                <w:rFonts w:ascii="宋体" w:hAnsi="宋体" w:eastAsia="宋体" w:cs="宋体"/>
                <w:kern w:val="0"/>
                <w:sz w:val="24"/>
                <w:szCs w:val="24"/>
                <w:lang w:val="en-US" w:eastAsia="zh-CN" w:bidi="ar"/>
              </w:rPr>
              <w:t>所有层（尤其 Service）</w:t>
            </w:r>
          </w:p>
        </w:tc>
      </w:tr>
      <w:tr w14:paraId="63DBCA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8771C1D">
            <w:pPr>
              <w:keepNext w:val="0"/>
              <w:keepLines w:val="0"/>
              <w:widowControl/>
              <w:suppressLineNumbers w:val="0"/>
              <w:jc w:val="left"/>
            </w:pPr>
            <w:r>
              <w:rPr>
                <w:rStyle w:val="11"/>
                <w:rFonts w:ascii="宋体" w:hAnsi="宋体" w:eastAsia="宋体" w:cs="宋体"/>
                <w:kern w:val="0"/>
                <w:sz w:val="24"/>
                <w:szCs w:val="24"/>
                <w:lang w:val="en-US" w:eastAsia="zh-CN" w:bidi="ar"/>
              </w:rPr>
              <w:t>common/auth</w:t>
            </w:r>
          </w:p>
        </w:tc>
        <w:tc>
          <w:tcPr>
            <w:tcW w:w="0" w:type="auto"/>
            <w:shd w:val="clear"/>
            <w:vAlign w:val="center"/>
          </w:tcPr>
          <w:p w14:paraId="735DD80F">
            <w:pPr>
              <w:keepNext w:val="0"/>
              <w:keepLines w:val="0"/>
              <w:widowControl/>
              <w:suppressLineNumbers w:val="0"/>
              <w:jc w:val="left"/>
            </w:pPr>
            <w:r>
              <w:rPr>
                <w:rFonts w:ascii="宋体" w:hAnsi="宋体" w:eastAsia="宋体" w:cs="宋体"/>
                <w:kern w:val="0"/>
                <w:sz w:val="24"/>
                <w:szCs w:val="24"/>
                <w:lang w:val="en-US" w:eastAsia="zh-CN" w:bidi="ar"/>
              </w:rPr>
              <w:t>实现会话令牌生成与验证、Gin 鉴权中间件。</w:t>
            </w:r>
          </w:p>
        </w:tc>
        <w:tc>
          <w:tcPr>
            <w:tcW w:w="0" w:type="auto"/>
            <w:shd w:val="clear"/>
            <w:vAlign w:val="center"/>
          </w:tcPr>
          <w:p w14:paraId="54E20016">
            <w:pPr>
              <w:keepNext w:val="0"/>
              <w:keepLines w:val="0"/>
              <w:widowControl/>
              <w:suppressLineNumbers w:val="0"/>
              <w:jc w:val="left"/>
            </w:pPr>
            <w:r>
              <w:rPr>
                <w:rFonts w:ascii="宋体" w:hAnsi="宋体" w:eastAsia="宋体" w:cs="宋体"/>
                <w:kern w:val="0"/>
                <w:sz w:val="24"/>
                <w:szCs w:val="24"/>
                <w:lang w:val="en-US" w:eastAsia="zh-CN" w:bidi="ar"/>
              </w:rPr>
              <w:t>Controller、Middleware</w:t>
            </w:r>
          </w:p>
        </w:tc>
      </w:tr>
      <w:tr w14:paraId="632A42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EBEECC2">
            <w:pPr>
              <w:keepNext w:val="0"/>
              <w:keepLines w:val="0"/>
              <w:widowControl/>
              <w:suppressLineNumbers w:val="0"/>
              <w:jc w:val="left"/>
            </w:pPr>
            <w:r>
              <w:rPr>
                <w:rStyle w:val="11"/>
                <w:rFonts w:ascii="宋体" w:hAnsi="宋体" w:eastAsia="宋体" w:cs="宋体"/>
                <w:kern w:val="0"/>
                <w:sz w:val="24"/>
                <w:szCs w:val="24"/>
                <w:lang w:val="en-US" w:eastAsia="zh-CN" w:bidi="ar"/>
              </w:rPr>
              <w:t>common/util</w:t>
            </w:r>
          </w:p>
        </w:tc>
        <w:tc>
          <w:tcPr>
            <w:tcW w:w="0" w:type="auto"/>
            <w:shd w:val="clear"/>
            <w:vAlign w:val="center"/>
          </w:tcPr>
          <w:p w14:paraId="5C2727A9">
            <w:pPr>
              <w:keepNext w:val="0"/>
              <w:keepLines w:val="0"/>
              <w:widowControl/>
              <w:suppressLineNumbers w:val="0"/>
              <w:jc w:val="left"/>
            </w:pPr>
            <w:r>
              <w:rPr>
                <w:rFonts w:ascii="宋体" w:hAnsi="宋体" w:eastAsia="宋体" w:cs="宋体"/>
                <w:kern w:val="0"/>
                <w:sz w:val="24"/>
                <w:szCs w:val="24"/>
                <w:lang w:val="en-US" w:eastAsia="zh-CN" w:bidi="ar"/>
              </w:rPr>
              <w:t>提供密码哈希与验证、随机字符串生成、时间处理等工具。</w:t>
            </w:r>
          </w:p>
        </w:tc>
        <w:tc>
          <w:tcPr>
            <w:tcW w:w="0" w:type="auto"/>
            <w:shd w:val="clear"/>
            <w:vAlign w:val="center"/>
          </w:tcPr>
          <w:p w14:paraId="3B76F4BE">
            <w:pPr>
              <w:keepNext w:val="0"/>
              <w:keepLines w:val="0"/>
              <w:widowControl/>
              <w:suppressLineNumbers w:val="0"/>
              <w:jc w:val="left"/>
            </w:pPr>
            <w:r>
              <w:rPr>
                <w:rFonts w:ascii="宋体" w:hAnsi="宋体" w:eastAsia="宋体" w:cs="宋体"/>
                <w:kern w:val="0"/>
                <w:sz w:val="24"/>
                <w:szCs w:val="24"/>
                <w:lang w:val="en-US" w:eastAsia="zh-CN" w:bidi="ar"/>
              </w:rPr>
              <w:t>Service、Repository</w:t>
            </w:r>
          </w:p>
        </w:tc>
      </w:tr>
      <w:tr w14:paraId="7684D7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ED6361C">
            <w:pPr>
              <w:keepNext w:val="0"/>
              <w:keepLines w:val="0"/>
              <w:widowControl/>
              <w:suppressLineNumbers w:val="0"/>
              <w:jc w:val="left"/>
            </w:pPr>
            <w:r>
              <w:rPr>
                <w:rStyle w:val="11"/>
                <w:rFonts w:ascii="宋体" w:hAnsi="宋体" w:eastAsia="宋体" w:cs="宋体"/>
                <w:kern w:val="0"/>
                <w:sz w:val="24"/>
                <w:szCs w:val="24"/>
                <w:lang w:val="en-US" w:eastAsia="zh-CN" w:bidi="ar"/>
              </w:rPr>
              <w:t>common/validator</w:t>
            </w:r>
          </w:p>
        </w:tc>
        <w:tc>
          <w:tcPr>
            <w:tcW w:w="0" w:type="auto"/>
            <w:shd w:val="clear"/>
            <w:vAlign w:val="center"/>
          </w:tcPr>
          <w:p w14:paraId="7897E978">
            <w:pPr>
              <w:keepNext w:val="0"/>
              <w:keepLines w:val="0"/>
              <w:widowControl/>
              <w:suppressLineNumbers w:val="0"/>
              <w:jc w:val="left"/>
            </w:pPr>
            <w:r>
              <w:rPr>
                <w:rFonts w:ascii="宋体" w:hAnsi="宋体" w:eastAsia="宋体" w:cs="宋体"/>
                <w:kern w:val="0"/>
                <w:sz w:val="24"/>
                <w:szCs w:val="24"/>
                <w:lang w:val="en-US" w:eastAsia="zh-CN" w:bidi="ar"/>
              </w:rPr>
              <w:t>封装参数校验逻辑，支持自定义校验器。</w:t>
            </w:r>
          </w:p>
        </w:tc>
        <w:tc>
          <w:tcPr>
            <w:tcW w:w="0" w:type="auto"/>
            <w:shd w:val="clear"/>
            <w:vAlign w:val="center"/>
          </w:tcPr>
          <w:p w14:paraId="12613C0C">
            <w:pPr>
              <w:keepNext w:val="0"/>
              <w:keepLines w:val="0"/>
              <w:widowControl/>
              <w:suppressLineNumbers w:val="0"/>
              <w:jc w:val="left"/>
            </w:pPr>
            <w:r>
              <w:rPr>
                <w:rFonts w:ascii="宋体" w:hAnsi="宋体" w:eastAsia="宋体" w:cs="宋体"/>
                <w:kern w:val="0"/>
                <w:sz w:val="24"/>
                <w:szCs w:val="24"/>
                <w:lang w:val="en-US" w:eastAsia="zh-CN" w:bidi="ar"/>
              </w:rPr>
              <w:t>Controller</w:t>
            </w:r>
          </w:p>
        </w:tc>
      </w:tr>
    </w:tbl>
    <w:p w14:paraId="353D09DB">
      <w:pPr>
        <w:pStyle w:val="6"/>
        <w:keepNext w:val="0"/>
        <w:keepLines w:val="0"/>
        <w:widowControl/>
        <w:suppressLineNumbers w:val="0"/>
      </w:pPr>
      <w:r>
        <w:t>这些公共库统一了响应结构、异常处理和工具函数，减少重复代码，并确保不同模块遵循一致的编码规范。</w:t>
      </w:r>
    </w:p>
    <w:p w14:paraId="4419096E">
      <w:pPr>
        <w:pStyle w:val="3"/>
        <w:keepNext w:val="0"/>
        <w:keepLines w:val="0"/>
        <w:widowControl/>
        <w:suppressLineNumbers w:val="0"/>
      </w:pPr>
      <w:r>
        <w:t>7.5 逻辑视图到代码的映射</w:t>
      </w:r>
    </w:p>
    <w:p w14:paraId="3FC3E8DE">
      <w:pPr>
        <w:pStyle w:val="6"/>
        <w:keepNext w:val="0"/>
        <w:keepLines w:val="0"/>
        <w:widowControl/>
        <w:suppressLineNumbers w:val="0"/>
      </w:pPr>
      <w:r>
        <w:t xml:space="preserve">逻辑视图中的每个业务模块在后端对应一个 </w:t>
      </w:r>
      <w:r>
        <w:rPr>
          <w:rStyle w:val="11"/>
        </w:rPr>
        <w:t>controller/</w:t>
      </w:r>
      <w:r>
        <w:t xml:space="preserve"> 子目录和 </w:t>
      </w:r>
      <w:r>
        <w:rPr>
          <w:rStyle w:val="11"/>
        </w:rPr>
        <w:t>service/</w:t>
      </w:r>
      <w:r>
        <w:t xml:space="preserve"> 子目录，在持久化层对应一个或多个 </w:t>
      </w:r>
      <w:r>
        <w:rPr>
          <w:rStyle w:val="11"/>
        </w:rPr>
        <w:t>repository</w:t>
      </w:r>
      <w:r>
        <w:t xml:space="preserve"> 文件；在前端则对应 </w:t>
      </w:r>
      <w:r>
        <w:rPr>
          <w:rStyle w:val="11"/>
        </w:rPr>
        <w:t>views/</w:t>
      </w:r>
      <w:r>
        <w:t xml:space="preserve"> 下的页面目录和 </w:t>
      </w:r>
      <w:r>
        <w:rPr>
          <w:rStyle w:val="11"/>
        </w:rPr>
        <w:t>api/</w:t>
      </w:r>
      <w:r>
        <w:t xml:space="preserve"> 调用封装。映射示例如下：</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89"/>
        <w:gridCol w:w="5696"/>
        <w:gridCol w:w="2965"/>
      </w:tblGrid>
      <w:tr w14:paraId="601FFC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4B6E2254">
            <w:pPr>
              <w:keepNext w:val="0"/>
              <w:keepLines w:val="0"/>
              <w:widowControl/>
              <w:suppressLineNumbers w:val="0"/>
              <w:jc w:val="center"/>
              <w:rPr>
                <w:b/>
                <w:bCs/>
              </w:rPr>
            </w:pPr>
            <w:r>
              <w:rPr>
                <w:rFonts w:ascii="宋体" w:hAnsi="宋体" w:eastAsia="宋体" w:cs="宋体"/>
                <w:b/>
                <w:bCs/>
                <w:kern w:val="0"/>
                <w:sz w:val="24"/>
                <w:szCs w:val="24"/>
                <w:lang w:val="en-US" w:eastAsia="zh-CN" w:bidi="ar"/>
              </w:rPr>
              <w:t>逻辑模块</w:t>
            </w:r>
          </w:p>
        </w:tc>
        <w:tc>
          <w:tcPr>
            <w:tcW w:w="0" w:type="auto"/>
            <w:shd w:val="clear"/>
            <w:vAlign w:val="center"/>
          </w:tcPr>
          <w:p w14:paraId="6A545067">
            <w:pPr>
              <w:keepNext w:val="0"/>
              <w:keepLines w:val="0"/>
              <w:widowControl/>
              <w:suppressLineNumbers w:val="0"/>
              <w:jc w:val="center"/>
              <w:rPr>
                <w:b/>
                <w:bCs/>
              </w:rPr>
            </w:pPr>
            <w:r>
              <w:rPr>
                <w:rFonts w:ascii="宋体" w:hAnsi="宋体" w:eastAsia="宋体" w:cs="宋体"/>
                <w:b/>
                <w:bCs/>
                <w:kern w:val="0"/>
                <w:sz w:val="24"/>
                <w:szCs w:val="24"/>
                <w:lang w:val="en-US" w:eastAsia="zh-CN" w:bidi="ar"/>
              </w:rPr>
              <w:t>后端实现位置</w:t>
            </w:r>
          </w:p>
        </w:tc>
        <w:tc>
          <w:tcPr>
            <w:tcW w:w="0" w:type="auto"/>
            <w:shd w:val="clear"/>
            <w:vAlign w:val="center"/>
          </w:tcPr>
          <w:p w14:paraId="1D799273">
            <w:pPr>
              <w:keepNext w:val="0"/>
              <w:keepLines w:val="0"/>
              <w:widowControl/>
              <w:suppressLineNumbers w:val="0"/>
              <w:jc w:val="center"/>
              <w:rPr>
                <w:b/>
                <w:bCs/>
              </w:rPr>
            </w:pPr>
            <w:r>
              <w:rPr>
                <w:rFonts w:ascii="宋体" w:hAnsi="宋体" w:eastAsia="宋体" w:cs="宋体"/>
                <w:b/>
                <w:bCs/>
                <w:kern w:val="0"/>
                <w:sz w:val="24"/>
                <w:szCs w:val="24"/>
                <w:lang w:val="en-US" w:eastAsia="zh-CN" w:bidi="ar"/>
              </w:rPr>
              <w:t>前端实现位置</w:t>
            </w:r>
          </w:p>
        </w:tc>
      </w:tr>
      <w:tr w14:paraId="38B870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88DED6F">
            <w:pPr>
              <w:keepNext w:val="0"/>
              <w:keepLines w:val="0"/>
              <w:widowControl/>
              <w:suppressLineNumbers w:val="0"/>
              <w:jc w:val="left"/>
            </w:pPr>
            <w:r>
              <w:rPr>
                <w:rFonts w:ascii="宋体" w:hAnsi="宋体" w:eastAsia="宋体" w:cs="宋体"/>
                <w:kern w:val="0"/>
                <w:sz w:val="24"/>
                <w:szCs w:val="24"/>
                <w:lang w:val="en-US" w:eastAsia="zh-CN" w:bidi="ar"/>
              </w:rPr>
              <w:t>用户模块</w:t>
            </w:r>
          </w:p>
        </w:tc>
        <w:tc>
          <w:tcPr>
            <w:tcW w:w="0" w:type="auto"/>
            <w:shd w:val="clear"/>
            <w:vAlign w:val="center"/>
          </w:tcPr>
          <w:p w14:paraId="25115749">
            <w:pPr>
              <w:keepNext w:val="0"/>
              <w:keepLines w:val="0"/>
              <w:widowControl/>
              <w:suppressLineNumbers w:val="0"/>
              <w:jc w:val="left"/>
            </w:pPr>
            <w:r>
              <w:rPr>
                <w:rStyle w:val="11"/>
                <w:rFonts w:ascii="宋体" w:hAnsi="宋体" w:eastAsia="宋体" w:cs="宋体"/>
                <w:kern w:val="0"/>
                <w:sz w:val="24"/>
                <w:szCs w:val="24"/>
                <w:lang w:val="en-US" w:eastAsia="zh-CN" w:bidi="ar"/>
              </w:rPr>
              <w:t>controller/user/</w:t>
            </w:r>
            <w:r>
              <w:rPr>
                <w:rFonts w:ascii="宋体" w:hAnsi="宋体" w:eastAsia="宋体" w:cs="宋体"/>
                <w:kern w:val="0"/>
                <w:sz w:val="24"/>
                <w:szCs w:val="24"/>
                <w:lang w:val="en-US" w:eastAsia="zh-CN" w:bidi="ar"/>
              </w:rPr>
              <w:t xml:space="preserve">, </w:t>
            </w:r>
            <w:r>
              <w:rPr>
                <w:rStyle w:val="11"/>
                <w:rFonts w:ascii="宋体" w:hAnsi="宋体" w:eastAsia="宋体" w:cs="宋体"/>
                <w:kern w:val="0"/>
                <w:sz w:val="24"/>
                <w:szCs w:val="24"/>
                <w:lang w:val="en-US" w:eastAsia="zh-CN" w:bidi="ar"/>
              </w:rPr>
              <w:t>service/user/</w:t>
            </w:r>
            <w:r>
              <w:rPr>
                <w:rFonts w:ascii="宋体" w:hAnsi="宋体" w:eastAsia="宋体" w:cs="宋体"/>
                <w:kern w:val="0"/>
                <w:sz w:val="24"/>
                <w:szCs w:val="24"/>
                <w:lang w:val="en-US" w:eastAsia="zh-CN" w:bidi="ar"/>
              </w:rPr>
              <w:t xml:space="preserve">, </w:t>
            </w:r>
            <w:r>
              <w:rPr>
                <w:rStyle w:val="11"/>
                <w:rFonts w:ascii="宋体" w:hAnsi="宋体" w:eastAsia="宋体" w:cs="宋体"/>
                <w:kern w:val="0"/>
                <w:sz w:val="24"/>
                <w:szCs w:val="24"/>
                <w:lang w:val="en-US" w:eastAsia="zh-CN" w:bidi="ar"/>
              </w:rPr>
              <w:t>repository/user_repo.go</w:t>
            </w:r>
          </w:p>
        </w:tc>
        <w:tc>
          <w:tcPr>
            <w:tcW w:w="0" w:type="auto"/>
            <w:shd w:val="clear"/>
            <w:vAlign w:val="center"/>
          </w:tcPr>
          <w:p w14:paraId="22428551">
            <w:pPr>
              <w:keepNext w:val="0"/>
              <w:keepLines w:val="0"/>
              <w:widowControl/>
              <w:suppressLineNumbers w:val="0"/>
              <w:jc w:val="left"/>
            </w:pPr>
            <w:r>
              <w:rPr>
                <w:rStyle w:val="11"/>
                <w:rFonts w:ascii="宋体" w:hAnsi="宋体" w:eastAsia="宋体" w:cs="宋体"/>
                <w:kern w:val="0"/>
                <w:sz w:val="24"/>
                <w:szCs w:val="24"/>
                <w:lang w:val="en-US" w:eastAsia="zh-CN" w:bidi="ar"/>
              </w:rPr>
              <w:t>views/user/</w:t>
            </w:r>
            <w:r>
              <w:rPr>
                <w:rFonts w:ascii="宋体" w:hAnsi="宋体" w:eastAsia="宋体" w:cs="宋体"/>
                <w:kern w:val="0"/>
                <w:sz w:val="24"/>
                <w:szCs w:val="24"/>
                <w:lang w:val="en-US" w:eastAsia="zh-CN" w:bidi="ar"/>
              </w:rPr>
              <w:t xml:space="preserve">, </w:t>
            </w:r>
            <w:r>
              <w:rPr>
                <w:rStyle w:val="11"/>
                <w:rFonts w:ascii="宋体" w:hAnsi="宋体" w:eastAsia="宋体" w:cs="宋体"/>
                <w:kern w:val="0"/>
                <w:sz w:val="24"/>
                <w:szCs w:val="24"/>
                <w:lang w:val="en-US" w:eastAsia="zh-CN" w:bidi="ar"/>
              </w:rPr>
              <w:t>store/user.ts</w:t>
            </w:r>
          </w:p>
        </w:tc>
      </w:tr>
      <w:tr w14:paraId="00528D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A97A3CE">
            <w:pPr>
              <w:keepNext w:val="0"/>
              <w:keepLines w:val="0"/>
              <w:widowControl/>
              <w:suppressLineNumbers w:val="0"/>
              <w:jc w:val="left"/>
            </w:pPr>
            <w:r>
              <w:rPr>
                <w:rFonts w:ascii="宋体" w:hAnsi="宋体" w:eastAsia="宋体" w:cs="宋体"/>
                <w:kern w:val="0"/>
                <w:sz w:val="24"/>
                <w:szCs w:val="24"/>
                <w:lang w:val="en-US" w:eastAsia="zh-CN" w:bidi="ar"/>
              </w:rPr>
              <w:t>商品模块</w:t>
            </w:r>
          </w:p>
        </w:tc>
        <w:tc>
          <w:tcPr>
            <w:tcW w:w="0" w:type="auto"/>
            <w:shd w:val="clear"/>
            <w:vAlign w:val="center"/>
          </w:tcPr>
          <w:p w14:paraId="5747AAFC">
            <w:pPr>
              <w:keepNext w:val="0"/>
              <w:keepLines w:val="0"/>
              <w:widowControl/>
              <w:suppressLineNumbers w:val="0"/>
              <w:jc w:val="left"/>
            </w:pPr>
            <w:r>
              <w:rPr>
                <w:rStyle w:val="11"/>
                <w:rFonts w:ascii="宋体" w:hAnsi="宋体" w:eastAsia="宋体" w:cs="宋体"/>
                <w:kern w:val="0"/>
                <w:sz w:val="24"/>
                <w:szCs w:val="24"/>
                <w:lang w:val="en-US" w:eastAsia="zh-CN" w:bidi="ar"/>
              </w:rPr>
              <w:t>controller/product/</w:t>
            </w:r>
            <w:r>
              <w:rPr>
                <w:rFonts w:ascii="宋体" w:hAnsi="宋体" w:eastAsia="宋体" w:cs="宋体"/>
                <w:kern w:val="0"/>
                <w:sz w:val="24"/>
                <w:szCs w:val="24"/>
                <w:lang w:val="en-US" w:eastAsia="zh-CN" w:bidi="ar"/>
              </w:rPr>
              <w:t xml:space="preserve">, </w:t>
            </w:r>
            <w:r>
              <w:rPr>
                <w:rStyle w:val="11"/>
                <w:rFonts w:ascii="宋体" w:hAnsi="宋体" w:eastAsia="宋体" w:cs="宋体"/>
                <w:kern w:val="0"/>
                <w:sz w:val="24"/>
                <w:szCs w:val="24"/>
                <w:lang w:val="en-US" w:eastAsia="zh-CN" w:bidi="ar"/>
              </w:rPr>
              <w:t>service/product/</w:t>
            </w:r>
            <w:r>
              <w:rPr>
                <w:rFonts w:ascii="宋体" w:hAnsi="宋体" w:eastAsia="宋体" w:cs="宋体"/>
                <w:kern w:val="0"/>
                <w:sz w:val="24"/>
                <w:szCs w:val="24"/>
                <w:lang w:val="en-US" w:eastAsia="zh-CN" w:bidi="ar"/>
              </w:rPr>
              <w:t xml:space="preserve">, </w:t>
            </w:r>
            <w:r>
              <w:rPr>
                <w:rStyle w:val="11"/>
                <w:rFonts w:ascii="宋体" w:hAnsi="宋体" w:eastAsia="宋体" w:cs="宋体"/>
                <w:kern w:val="0"/>
                <w:sz w:val="24"/>
                <w:szCs w:val="24"/>
                <w:lang w:val="en-US" w:eastAsia="zh-CN" w:bidi="ar"/>
              </w:rPr>
              <w:t>repository/product_repo.go</w:t>
            </w:r>
          </w:p>
        </w:tc>
        <w:tc>
          <w:tcPr>
            <w:tcW w:w="0" w:type="auto"/>
            <w:shd w:val="clear"/>
            <w:vAlign w:val="center"/>
          </w:tcPr>
          <w:p w14:paraId="69F10278">
            <w:pPr>
              <w:keepNext w:val="0"/>
              <w:keepLines w:val="0"/>
              <w:widowControl/>
              <w:suppressLineNumbers w:val="0"/>
              <w:jc w:val="left"/>
            </w:pPr>
            <w:r>
              <w:rPr>
                <w:rStyle w:val="11"/>
                <w:rFonts w:ascii="宋体" w:hAnsi="宋体" w:eastAsia="宋体" w:cs="宋体"/>
                <w:kern w:val="0"/>
                <w:sz w:val="24"/>
                <w:szCs w:val="24"/>
                <w:lang w:val="en-US" w:eastAsia="zh-CN" w:bidi="ar"/>
              </w:rPr>
              <w:t>views/product/</w:t>
            </w:r>
          </w:p>
        </w:tc>
      </w:tr>
      <w:tr w14:paraId="02A762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F92C815">
            <w:pPr>
              <w:keepNext w:val="0"/>
              <w:keepLines w:val="0"/>
              <w:widowControl/>
              <w:suppressLineNumbers w:val="0"/>
              <w:jc w:val="left"/>
            </w:pPr>
            <w:r>
              <w:rPr>
                <w:rFonts w:ascii="宋体" w:hAnsi="宋体" w:eastAsia="宋体" w:cs="宋体"/>
                <w:kern w:val="0"/>
                <w:sz w:val="24"/>
                <w:szCs w:val="24"/>
                <w:lang w:val="en-US" w:eastAsia="zh-CN" w:bidi="ar"/>
              </w:rPr>
              <w:t>推荐模块</w:t>
            </w:r>
          </w:p>
        </w:tc>
        <w:tc>
          <w:tcPr>
            <w:tcW w:w="0" w:type="auto"/>
            <w:shd w:val="clear"/>
            <w:vAlign w:val="center"/>
          </w:tcPr>
          <w:p w14:paraId="51491EA0">
            <w:pPr>
              <w:keepNext w:val="0"/>
              <w:keepLines w:val="0"/>
              <w:widowControl/>
              <w:suppressLineNumbers w:val="0"/>
              <w:jc w:val="left"/>
            </w:pPr>
            <w:r>
              <w:rPr>
                <w:rStyle w:val="11"/>
                <w:rFonts w:ascii="宋体" w:hAnsi="宋体" w:eastAsia="宋体" w:cs="宋体"/>
                <w:kern w:val="0"/>
                <w:sz w:val="24"/>
                <w:szCs w:val="24"/>
                <w:lang w:val="en-US" w:eastAsia="zh-CN" w:bidi="ar"/>
              </w:rPr>
              <w:t>controller/recommend/</w:t>
            </w:r>
            <w:r>
              <w:rPr>
                <w:rFonts w:ascii="宋体" w:hAnsi="宋体" w:eastAsia="宋体" w:cs="宋体"/>
                <w:kern w:val="0"/>
                <w:sz w:val="24"/>
                <w:szCs w:val="24"/>
                <w:lang w:val="en-US" w:eastAsia="zh-CN" w:bidi="ar"/>
              </w:rPr>
              <w:t xml:space="preserve">, </w:t>
            </w:r>
            <w:r>
              <w:rPr>
                <w:rStyle w:val="11"/>
                <w:rFonts w:ascii="宋体" w:hAnsi="宋体" w:eastAsia="宋体" w:cs="宋体"/>
                <w:kern w:val="0"/>
                <w:sz w:val="24"/>
                <w:szCs w:val="24"/>
                <w:lang w:val="en-US" w:eastAsia="zh-CN" w:bidi="ar"/>
              </w:rPr>
              <w:t>service/recommend/</w:t>
            </w:r>
            <w:r>
              <w:rPr>
                <w:rFonts w:ascii="宋体" w:hAnsi="宋体" w:eastAsia="宋体" w:cs="宋体"/>
                <w:kern w:val="0"/>
                <w:sz w:val="24"/>
                <w:szCs w:val="24"/>
                <w:lang w:val="en-US" w:eastAsia="zh-CN" w:bidi="ar"/>
              </w:rPr>
              <w:t xml:space="preserve">, </w:t>
            </w:r>
            <w:r>
              <w:rPr>
                <w:rStyle w:val="11"/>
                <w:rFonts w:ascii="宋体" w:hAnsi="宋体" w:eastAsia="宋体" w:cs="宋体"/>
                <w:kern w:val="0"/>
                <w:sz w:val="24"/>
                <w:szCs w:val="24"/>
                <w:lang w:val="en-US" w:eastAsia="zh-CN" w:bidi="ar"/>
              </w:rPr>
              <w:t>repository/view_record_repo.go</w:t>
            </w:r>
          </w:p>
        </w:tc>
        <w:tc>
          <w:tcPr>
            <w:tcW w:w="0" w:type="auto"/>
            <w:shd w:val="clear"/>
            <w:vAlign w:val="center"/>
          </w:tcPr>
          <w:p w14:paraId="0C83288E">
            <w:pPr>
              <w:keepNext w:val="0"/>
              <w:keepLines w:val="0"/>
              <w:widowControl/>
              <w:suppressLineNumbers w:val="0"/>
              <w:jc w:val="left"/>
            </w:pPr>
            <w:r>
              <w:rPr>
                <w:rStyle w:val="11"/>
                <w:rFonts w:ascii="宋体" w:hAnsi="宋体" w:eastAsia="宋体" w:cs="宋体"/>
                <w:kern w:val="0"/>
                <w:sz w:val="24"/>
                <w:szCs w:val="24"/>
                <w:lang w:val="en-US" w:eastAsia="zh-CN" w:bidi="ar"/>
              </w:rPr>
              <w:t>views/home/</w:t>
            </w:r>
            <w:r>
              <w:rPr>
                <w:rFonts w:ascii="宋体" w:hAnsi="宋体" w:eastAsia="宋体" w:cs="宋体"/>
                <w:kern w:val="0"/>
                <w:sz w:val="24"/>
                <w:szCs w:val="24"/>
                <w:lang w:val="en-US" w:eastAsia="zh-CN" w:bidi="ar"/>
              </w:rPr>
              <w:t xml:space="preserve"> (推荐模块)</w:t>
            </w:r>
          </w:p>
        </w:tc>
      </w:tr>
      <w:tr w14:paraId="5D446E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549D332">
            <w:pPr>
              <w:keepNext w:val="0"/>
              <w:keepLines w:val="0"/>
              <w:widowControl/>
              <w:suppressLineNumbers w:val="0"/>
              <w:jc w:val="left"/>
            </w:pPr>
            <w:r>
              <w:rPr>
                <w:rFonts w:ascii="宋体" w:hAnsi="宋体" w:eastAsia="宋体" w:cs="宋体"/>
                <w:kern w:val="0"/>
                <w:sz w:val="24"/>
                <w:szCs w:val="24"/>
                <w:lang w:val="en-US" w:eastAsia="zh-CN" w:bidi="ar"/>
              </w:rPr>
              <w:t>分类模块</w:t>
            </w:r>
          </w:p>
        </w:tc>
        <w:tc>
          <w:tcPr>
            <w:tcW w:w="0" w:type="auto"/>
            <w:shd w:val="clear"/>
            <w:vAlign w:val="center"/>
          </w:tcPr>
          <w:p w14:paraId="2FD81684">
            <w:pPr>
              <w:keepNext w:val="0"/>
              <w:keepLines w:val="0"/>
              <w:widowControl/>
              <w:suppressLineNumbers w:val="0"/>
              <w:jc w:val="left"/>
            </w:pPr>
            <w:r>
              <w:rPr>
                <w:rStyle w:val="11"/>
                <w:rFonts w:ascii="宋体" w:hAnsi="宋体" w:eastAsia="宋体" w:cs="宋体"/>
                <w:kern w:val="0"/>
                <w:sz w:val="24"/>
                <w:szCs w:val="24"/>
                <w:lang w:val="en-US" w:eastAsia="zh-CN" w:bidi="ar"/>
              </w:rPr>
              <w:t>controller/category/</w:t>
            </w:r>
            <w:r>
              <w:rPr>
                <w:rFonts w:ascii="宋体" w:hAnsi="宋体" w:eastAsia="宋体" w:cs="宋体"/>
                <w:kern w:val="0"/>
                <w:sz w:val="24"/>
                <w:szCs w:val="24"/>
                <w:lang w:val="en-US" w:eastAsia="zh-CN" w:bidi="ar"/>
              </w:rPr>
              <w:t xml:space="preserve">, </w:t>
            </w:r>
            <w:r>
              <w:rPr>
                <w:rStyle w:val="11"/>
                <w:rFonts w:ascii="宋体" w:hAnsi="宋体" w:eastAsia="宋体" w:cs="宋体"/>
                <w:kern w:val="0"/>
                <w:sz w:val="24"/>
                <w:szCs w:val="24"/>
                <w:lang w:val="en-US" w:eastAsia="zh-CN" w:bidi="ar"/>
              </w:rPr>
              <w:t>service/category/</w:t>
            </w:r>
            <w:r>
              <w:rPr>
                <w:rFonts w:ascii="宋体" w:hAnsi="宋体" w:eastAsia="宋体" w:cs="宋体"/>
                <w:kern w:val="0"/>
                <w:sz w:val="24"/>
                <w:szCs w:val="24"/>
                <w:lang w:val="en-US" w:eastAsia="zh-CN" w:bidi="ar"/>
              </w:rPr>
              <w:t xml:space="preserve">, </w:t>
            </w:r>
            <w:r>
              <w:rPr>
                <w:rStyle w:val="11"/>
                <w:rFonts w:ascii="宋体" w:hAnsi="宋体" w:eastAsia="宋体" w:cs="宋体"/>
                <w:kern w:val="0"/>
                <w:sz w:val="24"/>
                <w:szCs w:val="24"/>
                <w:lang w:val="en-US" w:eastAsia="zh-CN" w:bidi="ar"/>
              </w:rPr>
              <w:t>repository/category_repo.go</w:t>
            </w:r>
          </w:p>
        </w:tc>
        <w:tc>
          <w:tcPr>
            <w:tcW w:w="0" w:type="auto"/>
            <w:shd w:val="clear"/>
            <w:vAlign w:val="center"/>
          </w:tcPr>
          <w:p w14:paraId="1EA0AD8D">
            <w:pPr>
              <w:keepNext w:val="0"/>
              <w:keepLines w:val="0"/>
              <w:widowControl/>
              <w:suppressLineNumbers w:val="0"/>
              <w:jc w:val="left"/>
            </w:pPr>
            <w:r>
              <w:rPr>
                <w:rStyle w:val="11"/>
                <w:rFonts w:ascii="宋体" w:hAnsi="宋体" w:eastAsia="宋体" w:cs="宋体"/>
                <w:kern w:val="0"/>
                <w:sz w:val="24"/>
                <w:szCs w:val="24"/>
                <w:lang w:val="en-US" w:eastAsia="zh-CN" w:bidi="ar"/>
              </w:rPr>
              <w:t>views/category/</w:t>
            </w:r>
          </w:p>
        </w:tc>
      </w:tr>
      <w:tr w14:paraId="659BCC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CAC63BF">
            <w:pPr>
              <w:keepNext w:val="0"/>
              <w:keepLines w:val="0"/>
              <w:widowControl/>
              <w:suppressLineNumbers w:val="0"/>
              <w:jc w:val="left"/>
            </w:pPr>
            <w:r>
              <w:rPr>
                <w:rFonts w:ascii="宋体" w:hAnsi="宋体" w:eastAsia="宋体" w:cs="宋体"/>
                <w:kern w:val="0"/>
                <w:sz w:val="24"/>
                <w:szCs w:val="24"/>
                <w:lang w:val="en-US" w:eastAsia="zh-CN" w:bidi="ar"/>
              </w:rPr>
              <w:t>标签模块</w:t>
            </w:r>
          </w:p>
        </w:tc>
        <w:tc>
          <w:tcPr>
            <w:tcW w:w="0" w:type="auto"/>
            <w:shd w:val="clear"/>
            <w:vAlign w:val="center"/>
          </w:tcPr>
          <w:p w14:paraId="4E806E76">
            <w:pPr>
              <w:keepNext w:val="0"/>
              <w:keepLines w:val="0"/>
              <w:widowControl/>
              <w:suppressLineNumbers w:val="0"/>
              <w:jc w:val="left"/>
            </w:pPr>
            <w:r>
              <w:rPr>
                <w:rStyle w:val="11"/>
                <w:rFonts w:ascii="宋体" w:hAnsi="宋体" w:eastAsia="宋体" w:cs="宋体"/>
                <w:kern w:val="0"/>
                <w:sz w:val="24"/>
                <w:szCs w:val="24"/>
                <w:lang w:val="en-US" w:eastAsia="zh-CN" w:bidi="ar"/>
              </w:rPr>
              <w:t>controller/tag/</w:t>
            </w:r>
            <w:r>
              <w:rPr>
                <w:rFonts w:ascii="宋体" w:hAnsi="宋体" w:eastAsia="宋体" w:cs="宋体"/>
                <w:kern w:val="0"/>
                <w:sz w:val="24"/>
                <w:szCs w:val="24"/>
                <w:lang w:val="en-US" w:eastAsia="zh-CN" w:bidi="ar"/>
              </w:rPr>
              <w:t xml:space="preserve">, </w:t>
            </w:r>
            <w:r>
              <w:rPr>
                <w:rStyle w:val="11"/>
                <w:rFonts w:ascii="宋体" w:hAnsi="宋体" w:eastAsia="宋体" w:cs="宋体"/>
                <w:kern w:val="0"/>
                <w:sz w:val="24"/>
                <w:szCs w:val="24"/>
                <w:lang w:val="en-US" w:eastAsia="zh-CN" w:bidi="ar"/>
              </w:rPr>
              <w:t>service/tag/</w:t>
            </w:r>
            <w:r>
              <w:rPr>
                <w:rFonts w:ascii="宋体" w:hAnsi="宋体" w:eastAsia="宋体" w:cs="宋体"/>
                <w:kern w:val="0"/>
                <w:sz w:val="24"/>
                <w:szCs w:val="24"/>
                <w:lang w:val="en-US" w:eastAsia="zh-CN" w:bidi="ar"/>
              </w:rPr>
              <w:t xml:space="preserve">, </w:t>
            </w:r>
            <w:r>
              <w:rPr>
                <w:rStyle w:val="11"/>
                <w:rFonts w:ascii="宋体" w:hAnsi="宋体" w:eastAsia="宋体" w:cs="宋体"/>
                <w:kern w:val="0"/>
                <w:sz w:val="24"/>
                <w:szCs w:val="24"/>
                <w:lang w:val="en-US" w:eastAsia="zh-CN" w:bidi="ar"/>
              </w:rPr>
              <w:t>repository/tag_repo.go</w:t>
            </w:r>
          </w:p>
        </w:tc>
        <w:tc>
          <w:tcPr>
            <w:tcW w:w="0" w:type="auto"/>
            <w:shd w:val="clear"/>
            <w:vAlign w:val="center"/>
          </w:tcPr>
          <w:p w14:paraId="3903D9F6">
            <w:pPr>
              <w:keepNext w:val="0"/>
              <w:keepLines w:val="0"/>
              <w:widowControl/>
              <w:suppressLineNumbers w:val="0"/>
              <w:jc w:val="left"/>
            </w:pPr>
            <w:r>
              <w:rPr>
                <w:rFonts w:ascii="宋体" w:hAnsi="宋体" w:eastAsia="宋体" w:cs="宋体"/>
                <w:kern w:val="0"/>
                <w:sz w:val="24"/>
                <w:szCs w:val="24"/>
                <w:lang w:val="en-US" w:eastAsia="zh-CN" w:bidi="ar"/>
              </w:rPr>
              <w:t>标签功能分散在商品发布页和后台管理页面</w:t>
            </w:r>
          </w:p>
        </w:tc>
      </w:tr>
      <w:tr w14:paraId="36D032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89C3087">
            <w:pPr>
              <w:keepNext w:val="0"/>
              <w:keepLines w:val="0"/>
              <w:widowControl/>
              <w:suppressLineNumbers w:val="0"/>
              <w:jc w:val="left"/>
            </w:pPr>
            <w:r>
              <w:rPr>
                <w:rFonts w:ascii="宋体" w:hAnsi="宋体" w:eastAsia="宋体" w:cs="宋体"/>
                <w:kern w:val="0"/>
                <w:sz w:val="24"/>
                <w:szCs w:val="24"/>
                <w:lang w:val="en-US" w:eastAsia="zh-CN" w:bidi="ar"/>
              </w:rPr>
              <w:t>管理后台模块</w:t>
            </w:r>
          </w:p>
        </w:tc>
        <w:tc>
          <w:tcPr>
            <w:tcW w:w="0" w:type="auto"/>
            <w:shd w:val="clear"/>
            <w:vAlign w:val="center"/>
          </w:tcPr>
          <w:p w14:paraId="52B3C50B">
            <w:pPr>
              <w:keepNext w:val="0"/>
              <w:keepLines w:val="0"/>
              <w:widowControl/>
              <w:suppressLineNumbers w:val="0"/>
              <w:jc w:val="left"/>
            </w:pPr>
            <w:r>
              <w:rPr>
                <w:rStyle w:val="11"/>
                <w:rFonts w:ascii="宋体" w:hAnsi="宋体" w:eastAsia="宋体" w:cs="宋体"/>
                <w:kern w:val="0"/>
                <w:sz w:val="24"/>
                <w:szCs w:val="24"/>
                <w:lang w:val="en-US" w:eastAsia="zh-CN" w:bidi="ar"/>
              </w:rPr>
              <w:t>controller/admin/</w:t>
            </w:r>
            <w:r>
              <w:rPr>
                <w:rFonts w:ascii="宋体" w:hAnsi="宋体" w:eastAsia="宋体" w:cs="宋体"/>
                <w:kern w:val="0"/>
                <w:sz w:val="24"/>
                <w:szCs w:val="24"/>
                <w:lang w:val="en-US" w:eastAsia="zh-CN" w:bidi="ar"/>
              </w:rPr>
              <w:t xml:space="preserve">, </w:t>
            </w:r>
            <w:r>
              <w:rPr>
                <w:rStyle w:val="11"/>
                <w:rFonts w:ascii="宋体" w:hAnsi="宋体" w:eastAsia="宋体" w:cs="宋体"/>
                <w:kern w:val="0"/>
                <w:sz w:val="24"/>
                <w:szCs w:val="24"/>
                <w:lang w:val="en-US" w:eastAsia="zh-CN" w:bidi="ar"/>
              </w:rPr>
              <w:t>service/admin/</w:t>
            </w:r>
          </w:p>
        </w:tc>
        <w:tc>
          <w:tcPr>
            <w:tcW w:w="0" w:type="auto"/>
            <w:shd w:val="clear"/>
            <w:vAlign w:val="center"/>
          </w:tcPr>
          <w:p w14:paraId="290C3438">
            <w:pPr>
              <w:keepNext w:val="0"/>
              <w:keepLines w:val="0"/>
              <w:widowControl/>
              <w:suppressLineNumbers w:val="0"/>
              <w:jc w:val="left"/>
            </w:pPr>
            <w:r>
              <w:rPr>
                <w:rStyle w:val="11"/>
                <w:rFonts w:ascii="宋体" w:hAnsi="宋体" w:eastAsia="宋体" w:cs="宋体"/>
                <w:kern w:val="0"/>
                <w:sz w:val="24"/>
                <w:szCs w:val="24"/>
                <w:lang w:val="en-US" w:eastAsia="zh-CN" w:bidi="ar"/>
              </w:rPr>
              <w:t>admin-frontend/src/</w:t>
            </w:r>
            <w:r>
              <w:rPr>
                <w:rFonts w:ascii="宋体" w:hAnsi="宋体" w:eastAsia="宋体" w:cs="宋体"/>
                <w:kern w:val="0"/>
                <w:sz w:val="24"/>
                <w:szCs w:val="24"/>
                <w:lang w:val="en-US" w:eastAsia="zh-CN" w:bidi="ar"/>
              </w:rPr>
              <w:t xml:space="preserve"> 下各页面</w:t>
            </w:r>
          </w:p>
        </w:tc>
      </w:tr>
    </w:tbl>
    <w:p w14:paraId="3CE6E290">
      <w:pPr>
        <w:pStyle w:val="6"/>
        <w:keepNext w:val="0"/>
        <w:keepLines w:val="0"/>
        <w:widowControl/>
        <w:suppressLineNumbers w:val="0"/>
      </w:pPr>
      <w:r>
        <w:t>这种映射方式让开发人员可以快速定位某个用例或业务逻辑在代码中的位置，便于协同开发和维护。</w:t>
      </w:r>
    </w:p>
    <w:p w14:paraId="169A12CB">
      <w:pPr>
        <w:pStyle w:val="3"/>
        <w:keepNext w:val="0"/>
        <w:keepLines w:val="0"/>
        <w:widowControl/>
        <w:suppressLineNumbers w:val="0"/>
      </w:pPr>
      <w:r>
        <w:t>7.6 与详细设计的衔接</w:t>
      </w:r>
    </w:p>
    <w:p w14:paraId="6A940446">
      <w:pPr>
        <w:pStyle w:val="6"/>
        <w:keepNext w:val="0"/>
        <w:keepLines w:val="0"/>
        <w:widowControl/>
        <w:suppressLineNumbers w:val="0"/>
      </w:pPr>
      <w:r>
        <w:t xml:space="preserve">本开发视图为详细设计提供了“施工图”。详细设计中的类图应落在上述 </w:t>
      </w:r>
      <w:r>
        <w:rPr>
          <w:rStyle w:val="11"/>
        </w:rPr>
        <w:t>service/</w:t>
      </w:r>
      <w:r>
        <w:t>、</w:t>
      </w:r>
      <w:r>
        <w:rPr>
          <w:rStyle w:val="11"/>
        </w:rPr>
        <w:t>controller/</w:t>
      </w:r>
      <w:r>
        <w:t xml:space="preserve"> 等目录下；顺序图涉及的对象对应这些包中的具体类。数据库表设计将在详细设计的数据库设计章节展开；接口文档将在详细设计的接口规范章节中具体定义。开发层面的结构约束（如 Controller 不直接访问 Repository）应在详细设计和编码阶段严格遵守。</w:t>
      </w:r>
    </w:p>
    <w:p w14:paraId="175091A0">
      <w:pPr>
        <w:pStyle w:val="2"/>
        <w:keepNext w:val="0"/>
        <w:keepLines w:val="0"/>
        <w:widowControl/>
        <w:suppressLineNumbers w:val="0"/>
      </w:pPr>
      <w:r>
        <w:t>8. 运行视图 / 进程视图</w:t>
      </w:r>
    </w:p>
    <w:p w14:paraId="7A9D670D">
      <w:pPr>
        <w:pStyle w:val="6"/>
        <w:keepNext w:val="0"/>
        <w:keepLines w:val="0"/>
        <w:widowControl/>
        <w:suppressLineNumbers w:val="0"/>
      </w:pPr>
      <w:r>
        <w:rPr>
          <w:rStyle w:val="9"/>
        </w:rPr>
        <w:t>目的：描述运行时的进程、线程、并发与同步机制。</w:t>
      </w:r>
    </w:p>
    <w:p w14:paraId="04702AFC">
      <w:pPr>
        <w:pStyle w:val="3"/>
        <w:keepNext w:val="0"/>
        <w:keepLines w:val="0"/>
        <w:widowControl/>
        <w:suppressLineNumbers w:val="0"/>
      </w:pPr>
      <w:r>
        <w:t>8.1 运行时组件</w:t>
      </w:r>
    </w:p>
    <w:p w14:paraId="2F59CB14">
      <w:pPr>
        <w:pStyle w:val="6"/>
        <w:keepNext w:val="0"/>
        <w:keepLines w:val="0"/>
        <w:widowControl/>
        <w:suppressLineNumbers w:val="0"/>
      </w:pPr>
      <w:r>
        <w:t>运行时系统包括以下进程与组件：</w:t>
      </w:r>
    </w:p>
    <w:p w14:paraId="45A03788">
      <w:pPr>
        <w:keepNext w:val="0"/>
        <w:keepLines w:val="0"/>
        <w:widowControl/>
        <w:numPr>
          <w:ilvl w:val="0"/>
          <w:numId w:val="9"/>
        </w:numPr>
        <w:suppressLineNumbers w:val="0"/>
        <w:spacing w:before="0" w:beforeAutospacing="1" w:after="0" w:afterAutospacing="1"/>
        <w:ind w:left="720" w:hanging="360"/>
      </w:pPr>
      <w:r>
        <w:rPr>
          <w:rStyle w:val="9"/>
        </w:rPr>
        <w:t>Nginx / 负载均衡器</w:t>
      </w:r>
      <w:r>
        <w:t>：面向公网接受 HTTP/HTTPS 请求，将请求分发到多个后端实例；同时可提供静态资源（前端构建后的静态文件和图片）。</w:t>
      </w:r>
    </w:p>
    <w:p w14:paraId="368E515D">
      <w:pPr>
        <w:keepNext w:val="0"/>
        <w:keepLines w:val="0"/>
        <w:widowControl/>
        <w:numPr>
          <w:ilvl w:val="0"/>
          <w:numId w:val="9"/>
        </w:numPr>
        <w:suppressLineNumbers w:val="0"/>
        <w:spacing w:before="0" w:beforeAutospacing="1" w:after="0" w:afterAutospacing="1"/>
        <w:ind w:left="720" w:hanging="360"/>
      </w:pPr>
      <w:r>
        <w:rPr>
          <w:rStyle w:val="9"/>
        </w:rPr>
        <w:t>前端单页应用（学生端）</w:t>
      </w:r>
      <w:r>
        <w:t>：部署为静态文件，由浏览器加载，不包含服务器进程。</w:t>
      </w:r>
    </w:p>
    <w:p w14:paraId="470830EC">
      <w:pPr>
        <w:keepNext w:val="0"/>
        <w:keepLines w:val="0"/>
        <w:widowControl/>
        <w:numPr>
          <w:ilvl w:val="0"/>
          <w:numId w:val="9"/>
        </w:numPr>
        <w:suppressLineNumbers w:val="0"/>
        <w:spacing w:before="0" w:beforeAutospacing="1" w:after="0" w:afterAutospacing="1"/>
        <w:ind w:left="720" w:hanging="360"/>
      </w:pPr>
      <w:r>
        <w:rPr>
          <w:rStyle w:val="9"/>
        </w:rPr>
        <w:t>后台管理前端应用</w:t>
      </w:r>
      <w:r>
        <w:t>：同上，由管理员浏览器加载静态资源。</w:t>
      </w:r>
    </w:p>
    <w:p w14:paraId="3C052F84">
      <w:pPr>
        <w:keepNext w:val="0"/>
        <w:keepLines w:val="0"/>
        <w:widowControl/>
        <w:numPr>
          <w:ilvl w:val="0"/>
          <w:numId w:val="9"/>
        </w:numPr>
        <w:suppressLineNumbers w:val="0"/>
        <w:spacing w:before="0" w:beforeAutospacing="1" w:after="0" w:afterAutospacing="1"/>
        <w:ind w:left="720" w:hanging="360"/>
      </w:pPr>
      <w:r>
        <w:rPr>
          <w:rStyle w:val="9"/>
        </w:rPr>
        <w:t>后端 API 服务实例</w:t>
      </w:r>
      <w:r>
        <w:t>：一个或多个 Go 进程运行 Gin 应用，负责接收请求、执行业务逻辑并访问数据库与缓存。</w:t>
      </w:r>
    </w:p>
    <w:p w14:paraId="1E3EE042">
      <w:pPr>
        <w:keepNext w:val="0"/>
        <w:keepLines w:val="0"/>
        <w:widowControl/>
        <w:numPr>
          <w:ilvl w:val="0"/>
          <w:numId w:val="9"/>
        </w:numPr>
        <w:suppressLineNumbers w:val="0"/>
        <w:spacing w:before="0" w:beforeAutospacing="1" w:after="0" w:afterAutospacing="1"/>
        <w:ind w:left="720" w:hanging="360"/>
      </w:pPr>
      <w:r>
        <w:rPr>
          <w:rStyle w:val="9"/>
        </w:rPr>
        <w:t>PostgreSQL 数据库</w:t>
      </w:r>
      <w:r>
        <w:t>：独立数据库实例，提供持久化存储与事务服务。</w:t>
      </w:r>
    </w:p>
    <w:p w14:paraId="628ECD92">
      <w:pPr>
        <w:keepNext w:val="0"/>
        <w:keepLines w:val="0"/>
        <w:widowControl/>
        <w:numPr>
          <w:ilvl w:val="0"/>
          <w:numId w:val="9"/>
        </w:numPr>
        <w:suppressLineNumbers w:val="0"/>
        <w:spacing w:before="0" w:beforeAutospacing="1" w:after="0" w:afterAutospacing="1"/>
        <w:ind w:left="720" w:hanging="360"/>
      </w:pPr>
      <w:r>
        <w:rPr>
          <w:rStyle w:val="9"/>
        </w:rPr>
        <w:t>对象存储 / 文件服务</w:t>
      </w:r>
      <w:r>
        <w:t>：负责存储商品图片等二进制静态资源，可为本地文件系统或 S3 兼容服务。</w:t>
      </w:r>
    </w:p>
    <w:p w14:paraId="30E004EF">
      <w:pPr>
        <w:pStyle w:val="3"/>
        <w:keepNext w:val="0"/>
        <w:keepLines w:val="0"/>
        <w:widowControl/>
        <w:suppressLineNumbers w:val="0"/>
      </w:pPr>
      <w:r>
        <w:t>8.2 服务间通信</w:t>
      </w:r>
    </w:p>
    <w:p w14:paraId="444591BA">
      <w:pPr>
        <w:keepNext w:val="0"/>
        <w:keepLines w:val="0"/>
        <w:widowControl/>
        <w:numPr>
          <w:ilvl w:val="0"/>
          <w:numId w:val="10"/>
        </w:numPr>
        <w:suppressLineNumbers w:val="0"/>
        <w:spacing w:before="0" w:beforeAutospacing="1" w:after="0" w:afterAutospacing="1"/>
        <w:ind w:left="720" w:hanging="360"/>
      </w:pPr>
      <w:r>
        <w:rPr>
          <w:rStyle w:val="9"/>
        </w:rPr>
        <w:t>前端 ↔ 后端</w:t>
      </w:r>
      <w:r>
        <w:t>：通过 HTTPS 发送 JSON 格式的 REST 请求，后端返回 JSON 格式统一响应。</w:t>
      </w:r>
    </w:p>
    <w:p w14:paraId="6C48EDF6">
      <w:pPr>
        <w:keepNext w:val="0"/>
        <w:keepLines w:val="0"/>
        <w:widowControl/>
        <w:numPr>
          <w:ilvl w:val="0"/>
          <w:numId w:val="10"/>
        </w:numPr>
        <w:suppressLineNumbers w:val="0"/>
        <w:spacing w:before="0" w:beforeAutospacing="1" w:after="0" w:afterAutospacing="1"/>
        <w:ind w:left="720" w:hanging="360"/>
      </w:pPr>
      <w:r>
        <w:rPr>
          <w:rStyle w:val="9"/>
        </w:rPr>
        <w:t>后端 ↔ 数据库</w:t>
      </w:r>
      <w:r>
        <w:t>：通过 PostgreSQL 协议使用官方驱动或 ORM（如 GORM）访问，并启用连接池以复用连接。</w:t>
      </w:r>
    </w:p>
    <w:p w14:paraId="07A95940">
      <w:pPr>
        <w:keepNext w:val="0"/>
        <w:keepLines w:val="0"/>
        <w:widowControl/>
        <w:numPr>
          <w:ilvl w:val="0"/>
          <w:numId w:val="10"/>
        </w:numPr>
        <w:suppressLineNumbers w:val="0"/>
        <w:spacing w:before="0" w:beforeAutospacing="1" w:after="0" w:afterAutospacing="1"/>
        <w:ind w:left="720" w:hanging="360"/>
      </w:pPr>
      <w:r>
        <w:rPr>
          <w:rStyle w:val="9"/>
        </w:rPr>
        <w:t>后端 ↔ 缓存</w:t>
      </w:r>
      <w:r>
        <w:t>：通过 Redis 客户端连接，存储会话或热点数据；采用合适的过期策略和键命名规范。</w:t>
      </w:r>
    </w:p>
    <w:p w14:paraId="5119F9DB">
      <w:pPr>
        <w:keepNext w:val="0"/>
        <w:keepLines w:val="0"/>
        <w:widowControl/>
        <w:numPr>
          <w:ilvl w:val="0"/>
          <w:numId w:val="10"/>
        </w:numPr>
        <w:suppressLineNumbers w:val="0"/>
        <w:spacing w:before="0" w:beforeAutospacing="1" w:after="0" w:afterAutospacing="1"/>
        <w:ind w:left="720" w:hanging="360"/>
      </w:pPr>
      <w:r>
        <w:rPr>
          <w:rStyle w:val="9"/>
        </w:rPr>
        <w:t>后端 ↔ 对象存储</w:t>
      </w:r>
      <w:r>
        <w:t>：通过文件系统或第三方对象存储 API 上传/下载文件，返回并存储文件 URL。</w:t>
      </w:r>
    </w:p>
    <w:p w14:paraId="4FA24576">
      <w:pPr>
        <w:pStyle w:val="3"/>
        <w:keepNext w:val="0"/>
        <w:keepLines w:val="0"/>
        <w:widowControl/>
        <w:suppressLineNumbers w:val="0"/>
      </w:pPr>
      <w:r>
        <w:t>8.3 关键运行时场景顺序图</w:t>
      </w:r>
    </w:p>
    <w:p w14:paraId="06D7B60B">
      <w:pPr>
        <w:pStyle w:val="6"/>
        <w:keepNext w:val="0"/>
        <w:keepLines w:val="0"/>
        <w:widowControl/>
        <w:suppressLineNumbers w:val="0"/>
      </w:pPr>
      <w:r>
        <w:t>下面选取三个核心业务场景，用 Mermaid 顺序图描述系统组件在运行时的交互。顺序图关注模块/服务级别；详细的类与方法调用将在详细设计中展开。</w:t>
      </w:r>
    </w:p>
    <w:p w14:paraId="49DE621E">
      <w:pPr>
        <w:pStyle w:val="4"/>
        <w:keepNext w:val="0"/>
        <w:keepLines w:val="0"/>
        <w:widowControl/>
        <w:suppressLineNumbers w:val="0"/>
      </w:pPr>
      <w:r>
        <w:t>场景一：用户注册</w:t>
      </w:r>
    </w:p>
    <w:p w14:paraId="499142BE">
      <w:pPr>
        <w:pStyle w:val="6"/>
        <w:keepNext w:val="0"/>
        <w:keepLines w:val="0"/>
        <w:widowControl/>
        <w:suppressLineNumbers w:val="0"/>
      </w:pPr>
      <w:r>
        <w:t>触发者：访客；前置条件：未登录。</w:t>
      </w:r>
    </w:p>
    <w:p w14:paraId="2DBB316E">
      <w:pPr>
        <w:pStyle w:val="6"/>
        <w:keepNext w:val="0"/>
        <w:keepLines w:val="0"/>
        <w:widowControl/>
        <w:suppressLineNumbers w:val="0"/>
      </w:pPr>
      <w:r>
        <w:drawing>
          <wp:inline distT="0" distB="0" distL="114300" distR="114300">
            <wp:extent cx="5935345" cy="3756660"/>
            <wp:effectExtent l="0" t="0" r="8255" b="254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6"/>
                    <a:stretch>
                      <a:fillRect/>
                    </a:stretch>
                  </pic:blipFill>
                  <pic:spPr>
                    <a:xfrm>
                      <a:off x="0" y="0"/>
                      <a:ext cx="5935345" cy="3756660"/>
                    </a:xfrm>
                    <a:prstGeom prst="rect">
                      <a:avLst/>
                    </a:prstGeom>
                    <a:noFill/>
                    <a:ln>
                      <a:noFill/>
                    </a:ln>
                  </pic:spPr>
                </pic:pic>
              </a:graphicData>
            </a:graphic>
          </wp:inline>
        </w:drawing>
      </w:r>
    </w:p>
    <w:p w14:paraId="1E537EA0">
      <w:pPr>
        <w:pStyle w:val="6"/>
        <w:keepNext w:val="0"/>
        <w:keepLines w:val="0"/>
        <w:widowControl/>
        <w:suppressLineNumbers w:val="0"/>
      </w:pPr>
      <w:r>
        <w:t xml:space="preserve">该流程展示注册中的核心模块交互；详细设计中将给出 </w:t>
      </w:r>
      <w:r>
        <w:rPr>
          <w:rStyle w:val="11"/>
        </w:rPr>
        <w:t>UserController.Register()</w:t>
      </w:r>
      <w:r>
        <w:t>、</w:t>
      </w:r>
      <w:r>
        <w:rPr>
          <w:rStyle w:val="11"/>
        </w:rPr>
        <w:t>UserService.Register()</w:t>
      </w:r>
      <w:r>
        <w:t xml:space="preserve"> 的参数校验、密码加密与事务处理等实现细节。</w:t>
      </w:r>
    </w:p>
    <w:p w14:paraId="75D9F3B8">
      <w:pPr>
        <w:pStyle w:val="4"/>
        <w:keepNext w:val="0"/>
        <w:keepLines w:val="0"/>
        <w:widowControl/>
        <w:suppressLineNumbers w:val="0"/>
      </w:pPr>
      <w:r>
        <w:t>场景二：发布商品</w:t>
      </w:r>
    </w:p>
    <w:p w14:paraId="1F7D04E3">
      <w:pPr>
        <w:pStyle w:val="6"/>
        <w:keepNext w:val="0"/>
        <w:keepLines w:val="0"/>
        <w:widowControl/>
        <w:suppressLineNumbers w:val="0"/>
      </w:pPr>
      <w:r>
        <w:t>触发者：已登录用户；前置条件：用户已登录、商品信息完整。</w:t>
      </w:r>
    </w:p>
    <w:p w14:paraId="3F21BB91">
      <w:pPr>
        <w:pStyle w:val="6"/>
        <w:keepNext w:val="0"/>
        <w:keepLines w:val="0"/>
        <w:widowControl/>
        <w:suppressLineNumbers w:val="0"/>
      </w:pPr>
      <w:r>
        <w:drawing>
          <wp:inline distT="0" distB="0" distL="114300" distR="114300">
            <wp:extent cx="5936615" cy="2932430"/>
            <wp:effectExtent l="0" t="0" r="6985" b="127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7"/>
                    <a:stretch>
                      <a:fillRect/>
                    </a:stretch>
                  </pic:blipFill>
                  <pic:spPr>
                    <a:xfrm>
                      <a:off x="0" y="0"/>
                      <a:ext cx="5936615" cy="2932430"/>
                    </a:xfrm>
                    <a:prstGeom prst="rect">
                      <a:avLst/>
                    </a:prstGeom>
                    <a:noFill/>
                    <a:ln>
                      <a:noFill/>
                    </a:ln>
                  </pic:spPr>
                </pic:pic>
              </a:graphicData>
            </a:graphic>
          </wp:inline>
        </w:drawing>
      </w:r>
      <w:r>
        <w:t>该图强调文件上传与商品状态设置；详细设计将规定图片大小和格式限制、事务回滚策略、以及多文件上传的原子性处理。</w:t>
      </w:r>
    </w:p>
    <w:p w14:paraId="6DF69FCA">
      <w:pPr>
        <w:pStyle w:val="4"/>
        <w:keepNext w:val="0"/>
        <w:keepLines w:val="0"/>
        <w:widowControl/>
        <w:suppressLineNumbers w:val="0"/>
      </w:pPr>
      <w:r>
        <w:t>场景三：首页推荐计算</w:t>
      </w:r>
    </w:p>
    <w:p w14:paraId="1E15DF60">
      <w:pPr>
        <w:pStyle w:val="6"/>
        <w:keepNext w:val="0"/>
        <w:keepLines w:val="0"/>
        <w:widowControl/>
        <w:suppressLineNumbers w:val="0"/>
      </w:pPr>
      <w:r>
        <w:t>触发者：登录用户访问首页；前置条件：用户已产生浏览记录或无浏览记录。</w:t>
      </w:r>
    </w:p>
    <w:p w14:paraId="44F4B532">
      <w:pPr>
        <w:pStyle w:val="6"/>
        <w:keepNext w:val="0"/>
        <w:keepLines w:val="0"/>
        <w:widowControl/>
        <w:suppressLineNumbers w:val="0"/>
      </w:pPr>
      <w:r>
        <w:drawing>
          <wp:inline distT="0" distB="0" distL="114300" distR="114300">
            <wp:extent cx="5937885" cy="4019550"/>
            <wp:effectExtent l="0" t="0" r="5715" b="635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8"/>
                    <a:stretch>
                      <a:fillRect/>
                    </a:stretch>
                  </pic:blipFill>
                  <pic:spPr>
                    <a:xfrm>
                      <a:off x="0" y="0"/>
                      <a:ext cx="5937885" cy="4019550"/>
                    </a:xfrm>
                    <a:prstGeom prst="rect">
                      <a:avLst/>
                    </a:prstGeom>
                    <a:noFill/>
                    <a:ln>
                      <a:noFill/>
                    </a:ln>
                  </pic:spPr>
                </pic:pic>
              </a:graphicData>
            </a:graphic>
          </wp:inline>
        </w:drawing>
      </w:r>
      <w:r>
        <w:t>该顺序图展示推荐流程与缓存策略、去重逻辑，并指出缓存键设计和并发控制的考虑。详细设计阶段将给出推荐算法的伪代码、缓存有效期与并发限流策略。</w:t>
      </w:r>
    </w:p>
    <w:p w14:paraId="5BDE2107">
      <w:pPr>
        <w:pStyle w:val="2"/>
        <w:keepNext w:val="0"/>
        <w:keepLines w:val="0"/>
        <w:widowControl/>
        <w:suppressLineNumbers w:val="0"/>
      </w:pPr>
      <w:r>
        <w:t>9. 关键场景视图</w:t>
      </w:r>
    </w:p>
    <w:p w14:paraId="04374F47">
      <w:pPr>
        <w:pStyle w:val="6"/>
        <w:keepNext w:val="0"/>
        <w:keepLines w:val="0"/>
        <w:widowControl/>
        <w:suppressLineNumbers w:val="0"/>
      </w:pPr>
      <w:r>
        <w:t>本节对几个关键业务/技术场景进行说明，并为每个场景提供高层顺序图。详细设计将基于这些场景进一步细化到类级顺序图。</w:t>
      </w:r>
    </w:p>
    <w:p w14:paraId="7F5832D5">
      <w:pPr>
        <w:pStyle w:val="3"/>
        <w:keepNext w:val="0"/>
        <w:keepLines w:val="0"/>
        <w:widowControl/>
        <w:suppressLineNumbers w:val="0"/>
      </w:pPr>
      <w:r>
        <w:t>9.1 用户登录</w:t>
      </w:r>
    </w:p>
    <w:p w14:paraId="1C902A3B">
      <w:pPr>
        <w:pStyle w:val="6"/>
        <w:keepNext w:val="0"/>
        <w:keepLines w:val="0"/>
        <w:widowControl/>
        <w:suppressLineNumbers w:val="0"/>
      </w:pPr>
      <w:r>
        <w:t>触发者：学生用户；前置条件：用户已注册；后置条件：系统生成会话 token 并返回前端。</w:t>
      </w:r>
    </w:p>
    <w:p w14:paraId="2A0516ED">
      <w:pPr>
        <w:pStyle w:val="6"/>
        <w:keepNext w:val="0"/>
        <w:keepLines w:val="0"/>
        <w:widowControl/>
        <w:suppressLineNumbers w:val="0"/>
      </w:pPr>
      <w:r>
        <w:t>场景描述：用户在登录页面输入账号与密码，前端将信息发送给后端。后端验证账号是否存在以及密码是否匹配（使用加盐哈希比较）。验证通过则生成会话 token（如 JWT 或随机字符串），并在 Redis 或数据库保存会话信息，设置过期时间，返回给前端；验证失败则返回错误码。</w:t>
      </w:r>
    </w:p>
    <w:p w14:paraId="4FFBA64F">
      <w:pPr>
        <w:pStyle w:val="6"/>
        <w:keepNext w:val="0"/>
        <w:keepLines w:val="0"/>
        <w:widowControl/>
        <w:suppressLineNumbers w:val="0"/>
      </w:pPr>
      <w:r>
        <w:t xml:space="preserve">高层顺序图：参见运行视图中的注册场景示意（注册改为登录流程），详细设计将设计 </w:t>
      </w:r>
      <w:r>
        <w:rPr>
          <w:rStyle w:val="11"/>
        </w:rPr>
        <w:t>UserService.Login()</w:t>
      </w:r>
      <w:r>
        <w:t xml:space="preserve"> 的密码比对逻辑、会话生成和存储策略。</w:t>
      </w:r>
    </w:p>
    <w:p w14:paraId="4AC79708">
      <w:pPr>
        <w:pStyle w:val="3"/>
        <w:keepNext w:val="0"/>
        <w:keepLines w:val="0"/>
        <w:widowControl/>
        <w:suppressLineNumbers w:val="0"/>
      </w:pPr>
      <w:r>
        <w:t>9.2 商品状态流转</w:t>
      </w:r>
    </w:p>
    <w:p w14:paraId="5E27A17C">
      <w:pPr>
        <w:pStyle w:val="6"/>
        <w:keepNext w:val="0"/>
        <w:keepLines w:val="0"/>
        <w:widowControl/>
        <w:suppressLineNumbers w:val="0"/>
      </w:pPr>
      <w:r>
        <w:t>触发者：卖家；前置条件：卖家已登录；商品处于允许的状态（在售或已下架）。后置条件：商品状态在数据库中合法流转。</w:t>
      </w:r>
    </w:p>
    <w:p w14:paraId="1CDDEB52">
      <w:pPr>
        <w:pStyle w:val="6"/>
        <w:keepNext w:val="0"/>
        <w:keepLines w:val="0"/>
        <w:widowControl/>
        <w:suppressLineNumbers w:val="0"/>
      </w:pPr>
      <w:r>
        <w:t>场景描述：卖家在“我发布的商品”列表中执行“下架”或“上架”操作。前端先展示二次确认框，确认后调用后端接口。后端验证请求者是商品发布者，验证当前状态是否合法（在售才能下架，已下架才能上架，已售不可更改）。验证通过后更新商品状态，并返回成功响应。前端显示撤销提示（3 秒内允许撤销）。若在允许时间内用户点击撤销，则调用撤销接口，后端再次检查状态是否符合回滚条件（未被标记为已售），若合法则回滚状态。</w:t>
      </w:r>
    </w:p>
    <w:p w14:paraId="2F471C8C">
      <w:pPr>
        <w:pStyle w:val="6"/>
        <w:keepNext w:val="0"/>
        <w:keepLines w:val="0"/>
        <w:widowControl/>
        <w:suppressLineNumbers w:val="0"/>
      </w:pPr>
      <w:r>
        <w:t>高层顺序图：</w:t>
      </w:r>
    </w:p>
    <w:p w14:paraId="270A4946">
      <w:pPr>
        <w:pStyle w:val="6"/>
        <w:keepNext w:val="0"/>
        <w:keepLines w:val="0"/>
        <w:widowControl/>
        <w:suppressLineNumbers w:val="0"/>
      </w:pPr>
      <w:r>
        <w:drawing>
          <wp:inline distT="0" distB="0" distL="114300" distR="114300">
            <wp:extent cx="5942965" cy="4067810"/>
            <wp:effectExtent l="0" t="0" r="635" b="889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9"/>
                    <a:stretch>
                      <a:fillRect/>
                    </a:stretch>
                  </pic:blipFill>
                  <pic:spPr>
                    <a:xfrm>
                      <a:off x="0" y="0"/>
                      <a:ext cx="5942965" cy="4067810"/>
                    </a:xfrm>
                    <a:prstGeom prst="rect">
                      <a:avLst/>
                    </a:prstGeom>
                    <a:noFill/>
                    <a:ln>
                      <a:noFill/>
                    </a:ln>
                  </pic:spPr>
                </pic:pic>
              </a:graphicData>
            </a:graphic>
          </wp:inline>
        </w:drawing>
      </w:r>
      <w:r>
        <w:t>该图强调了操作确认与撤销逻辑，详细设计将补充事务/幂等键设计与撤销边界约束。</w:t>
      </w:r>
    </w:p>
    <w:p w14:paraId="4B12D1A4">
      <w:pPr>
        <w:pStyle w:val="3"/>
        <w:keepNext w:val="0"/>
        <w:keepLines w:val="0"/>
        <w:widowControl/>
        <w:suppressLineNumbers w:val="0"/>
      </w:pPr>
      <w:r>
        <w:t>9.3 分类与标签维护（后台）</w:t>
      </w:r>
    </w:p>
    <w:p w14:paraId="6794DBFE">
      <w:pPr>
        <w:pStyle w:val="6"/>
        <w:keepNext w:val="0"/>
        <w:keepLines w:val="0"/>
        <w:widowControl/>
        <w:suppressLineNumbers w:val="0"/>
      </w:pPr>
      <w:r>
        <w:t>触发者：管理员；前置条件：管理员已登录后台系统。后置条件：分类或标签被创建、编辑或删除，或返回删除失败提示。</w:t>
      </w:r>
    </w:p>
    <w:p w14:paraId="063A360D">
      <w:pPr>
        <w:pStyle w:val="6"/>
        <w:keepNext w:val="0"/>
        <w:keepLines w:val="0"/>
        <w:widowControl/>
        <w:suppressLineNumbers w:val="0"/>
      </w:pPr>
      <w:r>
        <w:t xml:space="preserve">场景描述：管理员通过后台界面进行分类/标签维护。对于删除操作，后端首先统计该分类/标签被引用的商品数量；若计数为 0 则允许删除，否则返回错误码 </w:t>
      </w:r>
      <w:r>
        <w:rPr>
          <w:rStyle w:val="11"/>
        </w:rPr>
        <w:t>CATEGORY_DELETE_FORBIDDEN_REFERENCED</w:t>
      </w:r>
      <w:r>
        <w:t xml:space="preserve"> 或 </w:t>
      </w:r>
      <w:r>
        <w:rPr>
          <w:rStyle w:val="11"/>
        </w:rPr>
        <w:t>TAG_DELETE_FORBIDDEN_REFERENCED</w:t>
      </w:r>
      <w:r>
        <w:t>；添加或修改操作直接更新数据库。</w:t>
      </w:r>
    </w:p>
    <w:p w14:paraId="54939A84">
      <w:pPr>
        <w:pStyle w:val="6"/>
        <w:keepNext w:val="0"/>
        <w:keepLines w:val="0"/>
        <w:widowControl/>
        <w:suppressLineNumbers w:val="0"/>
      </w:pPr>
      <w:r>
        <w:t>高层顺序图：</w:t>
      </w:r>
    </w:p>
    <w:p w14:paraId="1BAF1472">
      <w:pPr>
        <w:pStyle w:val="6"/>
        <w:keepNext w:val="0"/>
        <w:keepLines w:val="0"/>
        <w:widowControl/>
        <w:suppressLineNumbers w:val="0"/>
      </w:pPr>
      <w:r>
        <w:drawing>
          <wp:inline distT="0" distB="0" distL="114300" distR="114300">
            <wp:extent cx="5937250" cy="3241675"/>
            <wp:effectExtent l="0" t="0" r="6350" b="952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0"/>
                    <a:stretch>
                      <a:fillRect/>
                    </a:stretch>
                  </pic:blipFill>
                  <pic:spPr>
                    <a:xfrm>
                      <a:off x="0" y="0"/>
                      <a:ext cx="5937250" cy="3241675"/>
                    </a:xfrm>
                    <a:prstGeom prst="rect">
                      <a:avLst/>
                    </a:prstGeom>
                    <a:noFill/>
                    <a:ln>
                      <a:noFill/>
                    </a:ln>
                  </pic:spPr>
                </pic:pic>
              </a:graphicData>
            </a:graphic>
          </wp:inline>
        </w:drawing>
      </w:r>
      <w:r>
        <w:t>该图展示后台删除前检查引用计数的流程，详细设计将给出并发删除时的防护策略与事务隔离等级建议。</w:t>
      </w:r>
    </w:p>
    <w:p w14:paraId="50E13AA9">
      <w:pPr>
        <w:pStyle w:val="6"/>
        <w:keepNext w:val="0"/>
        <w:keepLines w:val="0"/>
        <w:widowControl/>
        <w:suppressLineNumbers w:val="0"/>
      </w:pPr>
      <w:r>
        <w:t>以上为 3 个关键场景示例；可根据需要再补充诸如“用户登录后查看订单”“联系卖家/发消息”等场景，并在详细设计中进一步细化。</w:t>
      </w:r>
    </w:p>
    <w:p w14:paraId="67B5F8D1">
      <w:pPr>
        <w:pStyle w:val="2"/>
        <w:keepNext w:val="0"/>
        <w:keepLines w:val="0"/>
        <w:widowControl/>
        <w:suppressLineNumbers w:val="0"/>
      </w:pPr>
      <w:r>
        <w:t>10. 构件与接口规范</w:t>
      </w:r>
    </w:p>
    <w:p w14:paraId="0C0DAD94">
      <w:pPr>
        <w:pStyle w:val="6"/>
        <w:keepNext w:val="0"/>
        <w:keepLines w:val="0"/>
        <w:widowControl/>
        <w:suppressLineNumbers w:val="0"/>
      </w:pPr>
      <w:r>
        <w:t>本节列出系统的主要构件（服务/中间件）与关键业务接口的概念定义，为详细设计（类图、顺序图）和 API 文档提供基础规范。</w:t>
      </w:r>
    </w:p>
    <w:p w14:paraId="0616950A">
      <w:pPr>
        <w:pStyle w:val="3"/>
        <w:keepNext w:val="0"/>
        <w:keepLines w:val="0"/>
        <w:widowControl/>
        <w:suppressLineNumbers w:val="0"/>
      </w:pPr>
      <w:r>
        <w:t>10.1 构件列表</w:t>
      </w:r>
    </w:p>
    <w:p w14:paraId="78DC9624">
      <w:pPr>
        <w:pStyle w:val="6"/>
        <w:keepNext w:val="0"/>
        <w:keepLines w:val="0"/>
        <w:widowControl/>
        <w:suppressLineNumbers w:val="0"/>
      </w:pPr>
      <w:r>
        <w:t xml:space="preserve">下表列出本系统中主要的构件/组件（逻辑层面），每个构件在后续详细设计中将对应到具体的 </w:t>
      </w:r>
      <w:r>
        <w:rPr>
          <w:rStyle w:val="11"/>
        </w:rPr>
        <w:t>controller/service/repository</w:t>
      </w:r>
      <w:r>
        <w:t xml:space="preserve"> 包或模块。</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255"/>
        <w:gridCol w:w="2580"/>
        <w:gridCol w:w="741"/>
        <w:gridCol w:w="4874"/>
      </w:tblGrid>
      <w:tr w14:paraId="5E7B2C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Header/>
          <w:tblCellSpacing w:w="15" w:type="dxa"/>
        </w:trPr>
        <w:tc>
          <w:tcPr>
            <w:tcW w:w="0" w:type="auto"/>
            <w:shd w:val="clear"/>
            <w:vAlign w:val="center"/>
          </w:tcPr>
          <w:p w14:paraId="5DB50DFE">
            <w:pPr>
              <w:keepNext w:val="0"/>
              <w:keepLines w:val="0"/>
              <w:widowControl/>
              <w:suppressLineNumbers w:val="0"/>
              <w:jc w:val="center"/>
              <w:rPr>
                <w:b/>
                <w:bCs/>
              </w:rPr>
            </w:pPr>
            <w:r>
              <w:rPr>
                <w:rFonts w:ascii="宋体" w:hAnsi="宋体" w:eastAsia="宋体" w:cs="宋体"/>
                <w:b/>
                <w:bCs/>
                <w:kern w:val="0"/>
                <w:sz w:val="24"/>
                <w:szCs w:val="24"/>
                <w:lang w:val="en-US" w:eastAsia="zh-CN" w:bidi="ar"/>
              </w:rPr>
              <w:t>构件 ID</w:t>
            </w:r>
          </w:p>
        </w:tc>
        <w:tc>
          <w:tcPr>
            <w:tcW w:w="0" w:type="auto"/>
            <w:shd w:val="clear"/>
            <w:vAlign w:val="center"/>
          </w:tcPr>
          <w:p w14:paraId="0A5A5966">
            <w:pPr>
              <w:keepNext w:val="0"/>
              <w:keepLines w:val="0"/>
              <w:widowControl/>
              <w:suppressLineNumbers w:val="0"/>
              <w:jc w:val="center"/>
              <w:rPr>
                <w:b/>
                <w:bCs/>
              </w:rPr>
            </w:pPr>
            <w:r>
              <w:rPr>
                <w:rFonts w:ascii="宋体" w:hAnsi="宋体" w:eastAsia="宋体" w:cs="宋体"/>
                <w:b/>
                <w:bCs/>
                <w:kern w:val="0"/>
                <w:sz w:val="24"/>
                <w:szCs w:val="24"/>
                <w:lang w:val="en-US" w:eastAsia="zh-CN" w:bidi="ar"/>
              </w:rPr>
              <w:t>构件名称</w:t>
            </w:r>
          </w:p>
        </w:tc>
        <w:tc>
          <w:tcPr>
            <w:tcW w:w="0" w:type="auto"/>
            <w:shd w:val="clear"/>
            <w:vAlign w:val="center"/>
          </w:tcPr>
          <w:p w14:paraId="47F79742">
            <w:pPr>
              <w:keepNext w:val="0"/>
              <w:keepLines w:val="0"/>
              <w:widowControl/>
              <w:suppressLineNumbers w:val="0"/>
              <w:jc w:val="center"/>
              <w:rPr>
                <w:b/>
                <w:bCs/>
              </w:rPr>
            </w:pPr>
            <w:r>
              <w:rPr>
                <w:rFonts w:ascii="宋体" w:hAnsi="宋体" w:eastAsia="宋体" w:cs="宋体"/>
                <w:b/>
                <w:bCs/>
                <w:kern w:val="0"/>
                <w:sz w:val="24"/>
                <w:szCs w:val="24"/>
                <w:lang w:val="en-US" w:eastAsia="zh-CN" w:bidi="ar"/>
              </w:rPr>
              <w:t>所属模块</w:t>
            </w:r>
          </w:p>
        </w:tc>
        <w:tc>
          <w:tcPr>
            <w:tcW w:w="0" w:type="auto"/>
            <w:shd w:val="clear"/>
            <w:vAlign w:val="center"/>
          </w:tcPr>
          <w:p w14:paraId="2F2F3C28">
            <w:pPr>
              <w:keepNext w:val="0"/>
              <w:keepLines w:val="0"/>
              <w:widowControl/>
              <w:suppressLineNumbers w:val="0"/>
              <w:jc w:val="center"/>
              <w:rPr>
                <w:b/>
                <w:bCs/>
              </w:rPr>
            </w:pPr>
            <w:r>
              <w:rPr>
                <w:rFonts w:ascii="宋体" w:hAnsi="宋体" w:eastAsia="宋体" w:cs="宋体"/>
                <w:b/>
                <w:bCs/>
                <w:kern w:val="0"/>
                <w:sz w:val="24"/>
                <w:szCs w:val="24"/>
                <w:lang w:val="en-US" w:eastAsia="zh-CN" w:bidi="ar"/>
              </w:rPr>
              <w:t>职责简述</w:t>
            </w:r>
          </w:p>
        </w:tc>
      </w:tr>
      <w:tr w14:paraId="274D71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4410CF0">
            <w:pPr>
              <w:keepNext w:val="0"/>
              <w:keepLines w:val="0"/>
              <w:widowControl/>
              <w:suppressLineNumbers w:val="0"/>
              <w:jc w:val="left"/>
            </w:pPr>
            <w:r>
              <w:rPr>
                <w:rFonts w:ascii="宋体" w:hAnsi="宋体" w:eastAsia="宋体" w:cs="宋体"/>
                <w:kern w:val="0"/>
                <w:sz w:val="24"/>
                <w:szCs w:val="24"/>
                <w:lang w:val="en-US" w:eastAsia="zh-CN" w:bidi="ar"/>
              </w:rPr>
              <w:t>U-SVC</w:t>
            </w:r>
          </w:p>
        </w:tc>
        <w:tc>
          <w:tcPr>
            <w:tcW w:w="0" w:type="auto"/>
            <w:shd w:val="clear"/>
            <w:vAlign w:val="center"/>
          </w:tcPr>
          <w:p w14:paraId="5F36EC9E">
            <w:pPr>
              <w:keepNext w:val="0"/>
              <w:keepLines w:val="0"/>
              <w:widowControl/>
              <w:suppressLineNumbers w:val="0"/>
              <w:jc w:val="left"/>
            </w:pPr>
            <w:r>
              <w:rPr>
                <w:rFonts w:ascii="宋体" w:hAnsi="宋体" w:eastAsia="宋体" w:cs="宋体"/>
                <w:kern w:val="0"/>
                <w:sz w:val="24"/>
                <w:szCs w:val="24"/>
                <w:lang w:val="en-US" w:eastAsia="zh-CN" w:bidi="ar"/>
              </w:rPr>
              <w:t>UserService</w:t>
            </w:r>
          </w:p>
        </w:tc>
        <w:tc>
          <w:tcPr>
            <w:tcW w:w="0" w:type="auto"/>
            <w:shd w:val="clear"/>
            <w:vAlign w:val="center"/>
          </w:tcPr>
          <w:p w14:paraId="22A34388">
            <w:pPr>
              <w:keepNext w:val="0"/>
              <w:keepLines w:val="0"/>
              <w:widowControl/>
              <w:suppressLineNumbers w:val="0"/>
              <w:jc w:val="left"/>
            </w:pPr>
            <w:r>
              <w:rPr>
                <w:rFonts w:ascii="宋体" w:hAnsi="宋体" w:eastAsia="宋体" w:cs="宋体"/>
                <w:kern w:val="0"/>
                <w:sz w:val="24"/>
                <w:szCs w:val="24"/>
                <w:lang w:val="en-US" w:eastAsia="zh-CN" w:bidi="ar"/>
              </w:rPr>
              <w:t>用户模块</w:t>
            </w:r>
          </w:p>
        </w:tc>
        <w:tc>
          <w:tcPr>
            <w:tcW w:w="0" w:type="auto"/>
            <w:shd w:val="clear"/>
            <w:vAlign w:val="center"/>
          </w:tcPr>
          <w:p w14:paraId="4116D762">
            <w:pPr>
              <w:keepNext w:val="0"/>
              <w:keepLines w:val="0"/>
              <w:widowControl/>
              <w:suppressLineNumbers w:val="0"/>
              <w:jc w:val="left"/>
            </w:pPr>
            <w:r>
              <w:rPr>
                <w:rFonts w:ascii="宋体" w:hAnsi="宋体" w:eastAsia="宋体" w:cs="宋体"/>
                <w:kern w:val="0"/>
                <w:sz w:val="24"/>
                <w:szCs w:val="24"/>
                <w:lang w:val="en-US" w:eastAsia="zh-CN" w:bidi="ar"/>
              </w:rPr>
              <w:t>处理用户注册、登录、会话、用户信息查询与更新、密码修改、权限校验等功能，并提供鉴权相关工具/方法。</w:t>
            </w:r>
          </w:p>
        </w:tc>
      </w:tr>
      <w:tr w14:paraId="607D31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28DBC41">
            <w:pPr>
              <w:keepNext w:val="0"/>
              <w:keepLines w:val="0"/>
              <w:widowControl/>
              <w:suppressLineNumbers w:val="0"/>
              <w:jc w:val="left"/>
            </w:pPr>
            <w:r>
              <w:rPr>
                <w:rFonts w:ascii="宋体" w:hAnsi="宋体" w:eastAsia="宋体" w:cs="宋体"/>
                <w:kern w:val="0"/>
                <w:sz w:val="24"/>
                <w:szCs w:val="24"/>
                <w:lang w:val="en-US" w:eastAsia="zh-CN" w:bidi="ar"/>
              </w:rPr>
              <w:t>P-SVC</w:t>
            </w:r>
          </w:p>
        </w:tc>
        <w:tc>
          <w:tcPr>
            <w:tcW w:w="0" w:type="auto"/>
            <w:shd w:val="clear"/>
            <w:vAlign w:val="center"/>
          </w:tcPr>
          <w:p w14:paraId="022CE49F">
            <w:pPr>
              <w:keepNext w:val="0"/>
              <w:keepLines w:val="0"/>
              <w:widowControl/>
              <w:suppressLineNumbers w:val="0"/>
              <w:jc w:val="left"/>
            </w:pPr>
            <w:r>
              <w:rPr>
                <w:rFonts w:ascii="宋体" w:hAnsi="宋体" w:eastAsia="宋体" w:cs="宋体"/>
                <w:kern w:val="0"/>
                <w:sz w:val="24"/>
                <w:szCs w:val="24"/>
                <w:lang w:val="en-US" w:eastAsia="zh-CN" w:bidi="ar"/>
              </w:rPr>
              <w:t>ProductService</w:t>
            </w:r>
          </w:p>
        </w:tc>
        <w:tc>
          <w:tcPr>
            <w:tcW w:w="0" w:type="auto"/>
            <w:shd w:val="clear"/>
            <w:vAlign w:val="center"/>
          </w:tcPr>
          <w:p w14:paraId="37E137FC">
            <w:pPr>
              <w:keepNext w:val="0"/>
              <w:keepLines w:val="0"/>
              <w:widowControl/>
              <w:suppressLineNumbers w:val="0"/>
              <w:jc w:val="left"/>
            </w:pPr>
            <w:r>
              <w:rPr>
                <w:rFonts w:ascii="宋体" w:hAnsi="宋体" w:eastAsia="宋体" w:cs="宋体"/>
                <w:kern w:val="0"/>
                <w:sz w:val="24"/>
                <w:szCs w:val="24"/>
                <w:lang w:val="en-US" w:eastAsia="zh-CN" w:bidi="ar"/>
              </w:rPr>
              <w:t>商品模块</w:t>
            </w:r>
          </w:p>
        </w:tc>
        <w:tc>
          <w:tcPr>
            <w:tcW w:w="0" w:type="auto"/>
            <w:shd w:val="clear"/>
            <w:vAlign w:val="center"/>
          </w:tcPr>
          <w:p w14:paraId="281278DC">
            <w:pPr>
              <w:keepNext w:val="0"/>
              <w:keepLines w:val="0"/>
              <w:widowControl/>
              <w:suppressLineNumbers w:val="0"/>
              <w:jc w:val="left"/>
            </w:pPr>
            <w:r>
              <w:rPr>
                <w:rFonts w:ascii="宋体" w:hAnsi="宋体" w:eastAsia="宋体" w:cs="宋体"/>
                <w:kern w:val="0"/>
                <w:sz w:val="24"/>
                <w:szCs w:val="24"/>
                <w:lang w:val="en-US" w:eastAsia="zh-CN" w:bidi="ar"/>
              </w:rPr>
              <w:t>负责商品发布、编辑、查询、搜索、状态流转（上/下架/已售）；管理图片元信息并调用文件上传服务。</w:t>
            </w:r>
          </w:p>
        </w:tc>
      </w:tr>
      <w:tr w14:paraId="6CA02F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4424F74">
            <w:pPr>
              <w:keepNext w:val="0"/>
              <w:keepLines w:val="0"/>
              <w:widowControl/>
              <w:suppressLineNumbers w:val="0"/>
              <w:jc w:val="left"/>
            </w:pPr>
            <w:r>
              <w:rPr>
                <w:rFonts w:ascii="宋体" w:hAnsi="宋体" w:eastAsia="宋体" w:cs="宋体"/>
                <w:kern w:val="0"/>
                <w:sz w:val="24"/>
                <w:szCs w:val="24"/>
                <w:lang w:val="en-US" w:eastAsia="zh-CN" w:bidi="ar"/>
              </w:rPr>
              <w:t>R-SVC</w:t>
            </w:r>
          </w:p>
        </w:tc>
        <w:tc>
          <w:tcPr>
            <w:tcW w:w="0" w:type="auto"/>
            <w:shd w:val="clear"/>
            <w:vAlign w:val="center"/>
          </w:tcPr>
          <w:p w14:paraId="0EC939B8">
            <w:pPr>
              <w:keepNext w:val="0"/>
              <w:keepLines w:val="0"/>
              <w:widowControl/>
              <w:suppressLineNumbers w:val="0"/>
              <w:jc w:val="left"/>
            </w:pPr>
            <w:r>
              <w:rPr>
                <w:rFonts w:ascii="宋体" w:hAnsi="宋体" w:eastAsia="宋体" w:cs="宋体"/>
                <w:kern w:val="0"/>
                <w:sz w:val="24"/>
                <w:szCs w:val="24"/>
                <w:lang w:val="en-US" w:eastAsia="zh-CN" w:bidi="ar"/>
              </w:rPr>
              <w:t>RecommendationService</w:t>
            </w:r>
          </w:p>
        </w:tc>
        <w:tc>
          <w:tcPr>
            <w:tcW w:w="0" w:type="auto"/>
            <w:shd w:val="clear"/>
            <w:vAlign w:val="center"/>
          </w:tcPr>
          <w:p w14:paraId="55F45A64">
            <w:pPr>
              <w:keepNext w:val="0"/>
              <w:keepLines w:val="0"/>
              <w:widowControl/>
              <w:suppressLineNumbers w:val="0"/>
              <w:jc w:val="left"/>
            </w:pPr>
            <w:r>
              <w:rPr>
                <w:rFonts w:ascii="宋体" w:hAnsi="宋体" w:eastAsia="宋体" w:cs="宋体"/>
                <w:kern w:val="0"/>
                <w:sz w:val="24"/>
                <w:szCs w:val="24"/>
                <w:lang w:val="en-US" w:eastAsia="zh-CN" w:bidi="ar"/>
              </w:rPr>
              <w:t>推荐模块</w:t>
            </w:r>
          </w:p>
        </w:tc>
        <w:tc>
          <w:tcPr>
            <w:tcW w:w="0" w:type="auto"/>
            <w:shd w:val="clear"/>
            <w:vAlign w:val="center"/>
          </w:tcPr>
          <w:p w14:paraId="57B359F9">
            <w:pPr>
              <w:keepNext w:val="0"/>
              <w:keepLines w:val="0"/>
              <w:widowControl/>
              <w:suppressLineNumbers w:val="0"/>
              <w:jc w:val="left"/>
            </w:pPr>
            <w:r>
              <w:rPr>
                <w:rFonts w:ascii="宋体" w:hAnsi="宋体" w:eastAsia="宋体" w:cs="宋体"/>
                <w:kern w:val="0"/>
                <w:sz w:val="24"/>
                <w:szCs w:val="24"/>
                <w:lang w:val="en-US" w:eastAsia="zh-CN" w:bidi="ar"/>
              </w:rPr>
              <w:t>记录用户浏览行为、统计标签频次、计算用户推荐并维护推荐缓存（支持缓存穿透/去重策略）。</w:t>
            </w:r>
          </w:p>
        </w:tc>
      </w:tr>
      <w:tr w14:paraId="2D6F5A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D99A28E">
            <w:pPr>
              <w:keepNext w:val="0"/>
              <w:keepLines w:val="0"/>
              <w:widowControl/>
              <w:suppressLineNumbers w:val="0"/>
              <w:jc w:val="left"/>
            </w:pPr>
            <w:r>
              <w:rPr>
                <w:rFonts w:ascii="宋体" w:hAnsi="宋体" w:eastAsia="宋体" w:cs="宋体"/>
                <w:kern w:val="0"/>
                <w:sz w:val="24"/>
                <w:szCs w:val="24"/>
                <w:lang w:val="en-US" w:eastAsia="zh-CN" w:bidi="ar"/>
              </w:rPr>
              <w:t>C-SVC</w:t>
            </w:r>
          </w:p>
        </w:tc>
        <w:tc>
          <w:tcPr>
            <w:tcW w:w="0" w:type="auto"/>
            <w:shd w:val="clear"/>
            <w:vAlign w:val="center"/>
          </w:tcPr>
          <w:p w14:paraId="6F57F149">
            <w:pPr>
              <w:keepNext w:val="0"/>
              <w:keepLines w:val="0"/>
              <w:widowControl/>
              <w:suppressLineNumbers w:val="0"/>
              <w:jc w:val="left"/>
            </w:pPr>
            <w:r>
              <w:rPr>
                <w:rFonts w:ascii="宋体" w:hAnsi="宋体" w:eastAsia="宋体" w:cs="宋体"/>
                <w:kern w:val="0"/>
                <w:sz w:val="24"/>
                <w:szCs w:val="24"/>
                <w:lang w:val="en-US" w:eastAsia="zh-CN" w:bidi="ar"/>
              </w:rPr>
              <w:t>CategoryService</w:t>
            </w:r>
          </w:p>
        </w:tc>
        <w:tc>
          <w:tcPr>
            <w:tcW w:w="0" w:type="auto"/>
            <w:shd w:val="clear"/>
            <w:vAlign w:val="center"/>
          </w:tcPr>
          <w:p w14:paraId="0F1B6813">
            <w:pPr>
              <w:keepNext w:val="0"/>
              <w:keepLines w:val="0"/>
              <w:widowControl/>
              <w:suppressLineNumbers w:val="0"/>
              <w:jc w:val="left"/>
            </w:pPr>
            <w:r>
              <w:rPr>
                <w:rFonts w:ascii="宋体" w:hAnsi="宋体" w:eastAsia="宋体" w:cs="宋体"/>
                <w:kern w:val="0"/>
                <w:sz w:val="24"/>
                <w:szCs w:val="24"/>
                <w:lang w:val="en-US" w:eastAsia="zh-CN" w:bidi="ar"/>
              </w:rPr>
              <w:t>分类模块</w:t>
            </w:r>
          </w:p>
        </w:tc>
        <w:tc>
          <w:tcPr>
            <w:tcW w:w="0" w:type="auto"/>
            <w:shd w:val="clear"/>
            <w:vAlign w:val="center"/>
          </w:tcPr>
          <w:p w14:paraId="52280D70">
            <w:pPr>
              <w:keepNext w:val="0"/>
              <w:keepLines w:val="0"/>
              <w:widowControl/>
              <w:suppressLineNumbers w:val="0"/>
              <w:jc w:val="left"/>
            </w:pPr>
            <w:r>
              <w:rPr>
                <w:rFonts w:ascii="宋体" w:hAnsi="宋体" w:eastAsia="宋体" w:cs="宋体"/>
                <w:kern w:val="0"/>
                <w:sz w:val="24"/>
                <w:szCs w:val="24"/>
                <w:lang w:val="en-US" w:eastAsia="zh-CN" w:bidi="ar"/>
              </w:rPr>
              <w:t>管理分类的增删改查、提供分类列表和分类下商品查询接口，负责分类约束检查（如删除引用检查）。</w:t>
            </w:r>
          </w:p>
        </w:tc>
      </w:tr>
      <w:tr w14:paraId="7ADA06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A2942E9">
            <w:pPr>
              <w:keepNext w:val="0"/>
              <w:keepLines w:val="0"/>
              <w:widowControl/>
              <w:suppressLineNumbers w:val="0"/>
              <w:jc w:val="left"/>
            </w:pPr>
            <w:r>
              <w:rPr>
                <w:rFonts w:ascii="宋体" w:hAnsi="宋体" w:eastAsia="宋体" w:cs="宋体"/>
                <w:kern w:val="0"/>
                <w:sz w:val="24"/>
                <w:szCs w:val="24"/>
                <w:lang w:val="en-US" w:eastAsia="zh-CN" w:bidi="ar"/>
              </w:rPr>
              <w:t>T-SVC</w:t>
            </w:r>
          </w:p>
        </w:tc>
        <w:tc>
          <w:tcPr>
            <w:tcW w:w="0" w:type="auto"/>
            <w:shd w:val="clear"/>
            <w:vAlign w:val="center"/>
          </w:tcPr>
          <w:p w14:paraId="00695C58">
            <w:pPr>
              <w:keepNext w:val="0"/>
              <w:keepLines w:val="0"/>
              <w:widowControl/>
              <w:suppressLineNumbers w:val="0"/>
              <w:jc w:val="left"/>
            </w:pPr>
            <w:r>
              <w:rPr>
                <w:rFonts w:ascii="宋体" w:hAnsi="宋体" w:eastAsia="宋体" w:cs="宋体"/>
                <w:kern w:val="0"/>
                <w:sz w:val="24"/>
                <w:szCs w:val="24"/>
                <w:lang w:val="en-US" w:eastAsia="zh-CN" w:bidi="ar"/>
              </w:rPr>
              <w:t>TagService</w:t>
            </w:r>
          </w:p>
        </w:tc>
        <w:tc>
          <w:tcPr>
            <w:tcW w:w="0" w:type="auto"/>
            <w:shd w:val="clear"/>
            <w:vAlign w:val="center"/>
          </w:tcPr>
          <w:p w14:paraId="211E6337">
            <w:pPr>
              <w:keepNext w:val="0"/>
              <w:keepLines w:val="0"/>
              <w:widowControl/>
              <w:suppressLineNumbers w:val="0"/>
              <w:jc w:val="left"/>
            </w:pPr>
            <w:r>
              <w:rPr>
                <w:rFonts w:ascii="宋体" w:hAnsi="宋体" w:eastAsia="宋体" w:cs="宋体"/>
                <w:kern w:val="0"/>
                <w:sz w:val="24"/>
                <w:szCs w:val="24"/>
                <w:lang w:val="en-US" w:eastAsia="zh-CN" w:bidi="ar"/>
              </w:rPr>
              <w:t>标签模块</w:t>
            </w:r>
          </w:p>
        </w:tc>
        <w:tc>
          <w:tcPr>
            <w:tcW w:w="0" w:type="auto"/>
            <w:shd w:val="clear"/>
            <w:vAlign w:val="center"/>
          </w:tcPr>
          <w:p w14:paraId="451CCA3B">
            <w:pPr>
              <w:keepNext w:val="0"/>
              <w:keepLines w:val="0"/>
              <w:widowControl/>
              <w:suppressLineNumbers w:val="0"/>
              <w:jc w:val="left"/>
            </w:pPr>
            <w:r>
              <w:rPr>
                <w:rFonts w:ascii="宋体" w:hAnsi="宋体" w:eastAsia="宋体" w:cs="宋体"/>
                <w:kern w:val="0"/>
                <w:sz w:val="24"/>
                <w:szCs w:val="24"/>
                <w:lang w:val="en-US" w:eastAsia="zh-CN" w:bidi="ar"/>
              </w:rPr>
              <w:t>管理标签（增删改查），为商品提供标签枚举与维护接口。</w:t>
            </w:r>
          </w:p>
        </w:tc>
      </w:tr>
      <w:tr w14:paraId="28E179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926B0F3">
            <w:pPr>
              <w:keepNext w:val="0"/>
              <w:keepLines w:val="0"/>
              <w:widowControl/>
              <w:suppressLineNumbers w:val="0"/>
              <w:jc w:val="left"/>
            </w:pPr>
            <w:r>
              <w:rPr>
                <w:rFonts w:ascii="宋体" w:hAnsi="宋体" w:eastAsia="宋体" w:cs="宋体"/>
                <w:kern w:val="0"/>
                <w:sz w:val="24"/>
                <w:szCs w:val="24"/>
                <w:lang w:val="en-US" w:eastAsia="zh-CN" w:bidi="ar"/>
              </w:rPr>
              <w:t>A-SVC</w:t>
            </w:r>
          </w:p>
        </w:tc>
        <w:tc>
          <w:tcPr>
            <w:tcW w:w="0" w:type="auto"/>
            <w:shd w:val="clear"/>
            <w:vAlign w:val="center"/>
          </w:tcPr>
          <w:p w14:paraId="4FE05016">
            <w:pPr>
              <w:keepNext w:val="0"/>
              <w:keepLines w:val="0"/>
              <w:widowControl/>
              <w:suppressLineNumbers w:val="0"/>
              <w:jc w:val="left"/>
            </w:pPr>
            <w:r>
              <w:rPr>
                <w:rFonts w:ascii="宋体" w:hAnsi="宋体" w:eastAsia="宋体" w:cs="宋体"/>
                <w:kern w:val="0"/>
                <w:sz w:val="24"/>
                <w:szCs w:val="24"/>
                <w:lang w:val="en-US" w:eastAsia="zh-CN" w:bidi="ar"/>
              </w:rPr>
              <w:t>AdminService</w:t>
            </w:r>
          </w:p>
        </w:tc>
        <w:tc>
          <w:tcPr>
            <w:tcW w:w="0" w:type="auto"/>
            <w:shd w:val="clear"/>
            <w:vAlign w:val="center"/>
          </w:tcPr>
          <w:p w14:paraId="16C5DA41">
            <w:pPr>
              <w:keepNext w:val="0"/>
              <w:keepLines w:val="0"/>
              <w:widowControl/>
              <w:suppressLineNumbers w:val="0"/>
              <w:jc w:val="left"/>
            </w:pPr>
            <w:r>
              <w:rPr>
                <w:rFonts w:ascii="宋体" w:hAnsi="宋体" w:eastAsia="宋体" w:cs="宋体"/>
                <w:kern w:val="0"/>
                <w:sz w:val="24"/>
                <w:szCs w:val="24"/>
                <w:lang w:val="en-US" w:eastAsia="zh-CN" w:bidi="ar"/>
              </w:rPr>
              <w:t>后台管理模块</w:t>
            </w:r>
          </w:p>
        </w:tc>
        <w:tc>
          <w:tcPr>
            <w:tcW w:w="0" w:type="auto"/>
            <w:shd w:val="clear"/>
            <w:vAlign w:val="center"/>
          </w:tcPr>
          <w:p w14:paraId="11287E68">
            <w:pPr>
              <w:keepNext w:val="0"/>
              <w:keepLines w:val="0"/>
              <w:widowControl/>
              <w:suppressLineNumbers w:val="0"/>
              <w:jc w:val="left"/>
            </w:pPr>
            <w:r>
              <w:rPr>
                <w:rFonts w:ascii="宋体" w:hAnsi="宋体" w:eastAsia="宋体" w:cs="宋体"/>
                <w:kern w:val="0"/>
                <w:sz w:val="24"/>
                <w:szCs w:val="24"/>
                <w:lang w:val="en-US" w:eastAsia="zh-CN" w:bidi="ar"/>
              </w:rPr>
              <w:t>为后台管理界面聚合提供统计、查询与维护接口；对外调用用户、商品、分类/标签服务并校验管理员权限。</w:t>
            </w:r>
          </w:p>
        </w:tc>
      </w:tr>
      <w:tr w14:paraId="135159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9A72523">
            <w:pPr>
              <w:keepNext w:val="0"/>
              <w:keepLines w:val="0"/>
              <w:widowControl/>
              <w:suppressLineNumbers w:val="0"/>
              <w:jc w:val="left"/>
            </w:pPr>
            <w:r>
              <w:rPr>
                <w:rFonts w:ascii="宋体" w:hAnsi="宋体" w:eastAsia="宋体" w:cs="宋体"/>
                <w:kern w:val="0"/>
                <w:sz w:val="24"/>
                <w:szCs w:val="24"/>
                <w:lang w:val="en-US" w:eastAsia="zh-CN" w:bidi="ar"/>
              </w:rPr>
              <w:t>Auth-MW</w:t>
            </w:r>
          </w:p>
        </w:tc>
        <w:tc>
          <w:tcPr>
            <w:tcW w:w="0" w:type="auto"/>
            <w:shd w:val="clear"/>
            <w:vAlign w:val="center"/>
          </w:tcPr>
          <w:p w14:paraId="515FC1A6">
            <w:pPr>
              <w:keepNext w:val="0"/>
              <w:keepLines w:val="0"/>
              <w:widowControl/>
              <w:suppressLineNumbers w:val="0"/>
              <w:jc w:val="left"/>
            </w:pPr>
            <w:r>
              <w:rPr>
                <w:rFonts w:ascii="宋体" w:hAnsi="宋体" w:eastAsia="宋体" w:cs="宋体"/>
                <w:kern w:val="0"/>
                <w:sz w:val="24"/>
                <w:szCs w:val="24"/>
                <w:lang w:val="en-US" w:eastAsia="zh-CN" w:bidi="ar"/>
              </w:rPr>
              <w:t>AuthMiddleware</w:t>
            </w:r>
          </w:p>
        </w:tc>
        <w:tc>
          <w:tcPr>
            <w:tcW w:w="0" w:type="auto"/>
            <w:shd w:val="clear"/>
            <w:vAlign w:val="center"/>
          </w:tcPr>
          <w:p w14:paraId="3891999E">
            <w:pPr>
              <w:keepNext w:val="0"/>
              <w:keepLines w:val="0"/>
              <w:widowControl/>
              <w:suppressLineNumbers w:val="0"/>
              <w:jc w:val="left"/>
            </w:pPr>
            <w:r>
              <w:rPr>
                <w:rFonts w:ascii="宋体" w:hAnsi="宋体" w:eastAsia="宋体" w:cs="宋体"/>
                <w:kern w:val="0"/>
                <w:sz w:val="24"/>
                <w:szCs w:val="24"/>
                <w:lang w:val="en-US" w:eastAsia="zh-CN" w:bidi="ar"/>
              </w:rPr>
              <w:t>公共模块</w:t>
            </w:r>
          </w:p>
        </w:tc>
        <w:tc>
          <w:tcPr>
            <w:tcW w:w="0" w:type="auto"/>
            <w:shd w:val="clear"/>
            <w:vAlign w:val="center"/>
          </w:tcPr>
          <w:p w14:paraId="6F275F85">
            <w:pPr>
              <w:keepNext w:val="0"/>
              <w:keepLines w:val="0"/>
              <w:widowControl/>
              <w:suppressLineNumbers w:val="0"/>
              <w:jc w:val="left"/>
            </w:pPr>
            <w:r>
              <w:rPr>
                <w:rFonts w:ascii="宋体" w:hAnsi="宋体" w:eastAsia="宋体" w:cs="宋体"/>
                <w:kern w:val="0"/>
                <w:sz w:val="24"/>
                <w:szCs w:val="24"/>
                <w:lang w:val="en-US" w:eastAsia="zh-CN" w:bidi="ar"/>
              </w:rPr>
              <w:t>Gin 中间件，用于解析 token、鉴权与权限校验、注入请求上下文（用户 ID / 权限字段）。</w:t>
            </w:r>
          </w:p>
        </w:tc>
      </w:tr>
      <w:tr w14:paraId="2E5D33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44476E0">
            <w:pPr>
              <w:keepNext w:val="0"/>
              <w:keepLines w:val="0"/>
              <w:widowControl/>
              <w:suppressLineNumbers w:val="0"/>
              <w:jc w:val="left"/>
            </w:pPr>
            <w:r>
              <w:rPr>
                <w:rFonts w:ascii="宋体" w:hAnsi="宋体" w:eastAsia="宋体" w:cs="宋体"/>
                <w:kern w:val="0"/>
                <w:sz w:val="24"/>
                <w:szCs w:val="24"/>
                <w:lang w:val="en-US" w:eastAsia="zh-CN" w:bidi="ar"/>
              </w:rPr>
              <w:t>File-Uploader</w:t>
            </w:r>
          </w:p>
        </w:tc>
        <w:tc>
          <w:tcPr>
            <w:tcW w:w="0" w:type="auto"/>
            <w:shd w:val="clear"/>
            <w:vAlign w:val="center"/>
          </w:tcPr>
          <w:p w14:paraId="012DB9F9">
            <w:pPr>
              <w:keepNext w:val="0"/>
              <w:keepLines w:val="0"/>
              <w:widowControl/>
              <w:suppressLineNumbers w:val="0"/>
              <w:jc w:val="left"/>
            </w:pPr>
            <w:r>
              <w:rPr>
                <w:rFonts w:ascii="宋体" w:hAnsi="宋体" w:eastAsia="宋体" w:cs="宋体"/>
                <w:kern w:val="0"/>
                <w:sz w:val="24"/>
                <w:szCs w:val="24"/>
                <w:lang w:val="en-US" w:eastAsia="zh-CN" w:bidi="ar"/>
              </w:rPr>
              <w:t>FileUploadService</w:t>
            </w:r>
          </w:p>
        </w:tc>
        <w:tc>
          <w:tcPr>
            <w:tcW w:w="0" w:type="auto"/>
            <w:shd w:val="clear"/>
            <w:vAlign w:val="center"/>
          </w:tcPr>
          <w:p w14:paraId="7B384BE8">
            <w:pPr>
              <w:keepNext w:val="0"/>
              <w:keepLines w:val="0"/>
              <w:widowControl/>
              <w:suppressLineNumbers w:val="0"/>
              <w:jc w:val="left"/>
            </w:pPr>
            <w:r>
              <w:rPr>
                <w:rFonts w:ascii="宋体" w:hAnsi="宋体" w:eastAsia="宋体" w:cs="宋体"/>
                <w:kern w:val="0"/>
                <w:sz w:val="24"/>
                <w:szCs w:val="24"/>
                <w:lang w:val="en-US" w:eastAsia="zh-CN" w:bidi="ar"/>
              </w:rPr>
              <w:t>公共模块</w:t>
            </w:r>
          </w:p>
        </w:tc>
        <w:tc>
          <w:tcPr>
            <w:tcW w:w="0" w:type="auto"/>
            <w:shd w:val="clear"/>
            <w:vAlign w:val="center"/>
          </w:tcPr>
          <w:p w14:paraId="07C3E028">
            <w:pPr>
              <w:keepNext w:val="0"/>
              <w:keepLines w:val="0"/>
              <w:widowControl/>
              <w:suppressLineNumbers w:val="0"/>
              <w:jc w:val="left"/>
            </w:pPr>
            <w:r>
              <w:rPr>
                <w:rFonts w:ascii="宋体" w:hAnsi="宋体" w:eastAsia="宋体" w:cs="宋体"/>
                <w:kern w:val="0"/>
                <w:sz w:val="24"/>
                <w:szCs w:val="24"/>
                <w:lang w:val="en-US" w:eastAsia="zh-CN" w:bidi="ar"/>
              </w:rPr>
              <w:t>封装文件上传/处理流程，支持本地文件系统或 S3 兼容对象存储，返回存储 URL 与元信息。</w:t>
            </w:r>
          </w:p>
        </w:tc>
      </w:tr>
    </w:tbl>
    <w:p w14:paraId="547BF78E">
      <w:pPr>
        <w:pStyle w:val="3"/>
        <w:keepNext w:val="0"/>
        <w:keepLines w:val="0"/>
        <w:widowControl/>
        <w:suppressLineNumbers w:val="0"/>
      </w:pPr>
      <w:r>
        <w:t>10.2 关键接口定义（概念级）</w:t>
      </w:r>
    </w:p>
    <w:p w14:paraId="205F8A30">
      <w:pPr>
        <w:pStyle w:val="6"/>
        <w:keepNext w:val="0"/>
        <w:keepLines w:val="0"/>
        <w:widowControl/>
        <w:suppressLineNumbers w:val="0"/>
      </w:pPr>
      <w:r>
        <w:t>下列接口为关键业务接口的概念级定义，描述接口语义、输入输出与调用方责任。接口被设计为易于直接转化为顺序图和类方法签名；具体参数类型、请求/响应示例与错误码将在详细设计与 API 文档中说明。</w:t>
      </w:r>
    </w:p>
    <w:p w14:paraId="680354F1">
      <w:pPr>
        <w:pStyle w:val="4"/>
        <w:keepNext w:val="0"/>
        <w:keepLines w:val="0"/>
        <w:widowControl/>
        <w:suppressLineNumbers w:val="0"/>
      </w:pPr>
      <w:r>
        <w:t>用户模块（UserService）</w:t>
      </w:r>
    </w:p>
    <w:p w14:paraId="0DA83BCC">
      <w:pPr>
        <w:pStyle w:val="6"/>
        <w:keepNext w:val="0"/>
        <w:keepLines w:val="0"/>
        <w:widowControl/>
        <w:suppressLineNumbers w:val="0"/>
        <w:ind w:left="720"/>
      </w:pPr>
      <w:r>
        <w:t>接口：</w:t>
      </w:r>
      <w:r>
        <w:rPr>
          <w:rStyle w:val="9"/>
        </w:rPr>
        <w:t>RegisterUser</w:t>
      </w:r>
    </w:p>
    <w:p w14:paraId="7F7B0D04">
      <w:pPr>
        <w:keepNext w:val="0"/>
        <w:keepLines w:val="0"/>
        <w:widowControl/>
        <w:numPr>
          <w:ilvl w:val="1"/>
          <w:numId w:val="0"/>
        </w:numPr>
        <w:suppressLineNumbers w:val="0"/>
        <w:spacing w:before="0" w:beforeAutospacing="1" w:after="0" w:afterAutospacing="1"/>
        <w:ind w:left="1440" w:leftChars="0" w:hanging="360" w:firstLineChars="0"/>
      </w:pPr>
      <w:r>
        <w:rPr>
          <w:rFonts w:hint="default" w:ascii="Courier New" w:hAnsi="Courier New" w:cs="Courier New"/>
          <w:sz w:val="20"/>
          <w:szCs w:val="22"/>
        </w:rPr>
        <w:t>o</w:t>
      </w:r>
      <w:r>
        <w:t>所属构件：UserService</w:t>
      </w:r>
    </w:p>
    <w:p w14:paraId="373D2228">
      <w:pPr>
        <w:keepNext w:val="0"/>
        <w:keepLines w:val="0"/>
        <w:widowControl/>
        <w:numPr>
          <w:ilvl w:val="1"/>
          <w:numId w:val="0"/>
        </w:numPr>
        <w:suppressLineNumbers w:val="0"/>
        <w:spacing w:before="0" w:beforeAutospacing="1" w:after="0" w:afterAutospacing="1"/>
        <w:ind w:left="1440" w:leftChars="0" w:hanging="360" w:firstLineChars="0"/>
      </w:pPr>
      <w:r>
        <w:rPr>
          <w:rFonts w:hint="default" w:ascii="Courier New" w:hAnsi="Courier New" w:cs="Courier New"/>
          <w:sz w:val="20"/>
          <w:szCs w:val="22"/>
        </w:rPr>
        <w:t>o</w:t>
      </w:r>
      <w:r>
        <w:t>类型：同步 HTTP POST</w:t>
      </w:r>
    </w:p>
    <w:p w14:paraId="64C868E9">
      <w:pPr>
        <w:keepNext w:val="0"/>
        <w:keepLines w:val="0"/>
        <w:widowControl/>
        <w:numPr>
          <w:ilvl w:val="1"/>
          <w:numId w:val="0"/>
        </w:numPr>
        <w:suppressLineNumbers w:val="0"/>
        <w:spacing w:before="0" w:beforeAutospacing="1" w:after="0" w:afterAutospacing="1"/>
        <w:ind w:left="1440" w:leftChars="0" w:hanging="360" w:firstLineChars="0"/>
      </w:pPr>
      <w:r>
        <w:rPr>
          <w:rFonts w:hint="default" w:ascii="Courier New" w:hAnsi="Courier New" w:cs="Courier New"/>
          <w:sz w:val="20"/>
          <w:szCs w:val="22"/>
        </w:rPr>
        <w:t>o</w:t>
      </w:r>
      <w:r>
        <w:t>描述：创建新用户账号，保存账号、昵称和密码哈希，并返回会话 token</w:t>
      </w:r>
    </w:p>
    <w:p w14:paraId="60407BD9">
      <w:pPr>
        <w:keepNext w:val="0"/>
        <w:keepLines w:val="0"/>
        <w:widowControl/>
        <w:numPr>
          <w:ilvl w:val="1"/>
          <w:numId w:val="0"/>
        </w:numPr>
        <w:suppressLineNumbers w:val="0"/>
        <w:spacing w:before="0" w:beforeAutospacing="1" w:after="0" w:afterAutospacing="1"/>
        <w:ind w:left="1440" w:leftChars="0" w:hanging="360" w:firstLineChars="0"/>
      </w:pPr>
      <w:r>
        <w:rPr>
          <w:rFonts w:hint="default" w:ascii="Courier New" w:hAnsi="Courier New" w:cs="Courier New"/>
          <w:sz w:val="20"/>
          <w:szCs w:val="22"/>
        </w:rPr>
        <w:t>o</w:t>
      </w:r>
      <w:r>
        <w:t>输入（概念级）：账号（string，唯一），昵称（string），密码（string）</w:t>
      </w:r>
    </w:p>
    <w:p w14:paraId="56173331">
      <w:pPr>
        <w:keepNext w:val="0"/>
        <w:keepLines w:val="0"/>
        <w:widowControl/>
        <w:numPr>
          <w:ilvl w:val="1"/>
          <w:numId w:val="0"/>
        </w:numPr>
        <w:suppressLineNumbers w:val="0"/>
        <w:spacing w:before="0" w:beforeAutospacing="1" w:after="0" w:afterAutospacing="1"/>
        <w:ind w:left="1440" w:leftChars="0" w:hanging="360" w:firstLineChars="0"/>
      </w:pPr>
      <w:r>
        <w:rPr>
          <w:rFonts w:hint="default" w:ascii="Courier New" w:hAnsi="Courier New" w:cs="Courier New"/>
          <w:sz w:val="20"/>
          <w:szCs w:val="22"/>
        </w:rPr>
        <w:t>o</w:t>
      </w:r>
      <w:r>
        <w:t>输出（概念级）：用户基本信息（id, account, nickname），会话 token</w:t>
      </w:r>
    </w:p>
    <w:p w14:paraId="3D7CB353">
      <w:pPr>
        <w:keepNext w:val="0"/>
        <w:keepLines w:val="0"/>
        <w:widowControl/>
        <w:numPr>
          <w:ilvl w:val="1"/>
          <w:numId w:val="0"/>
        </w:numPr>
        <w:suppressLineNumbers w:val="0"/>
        <w:spacing w:before="0" w:beforeAutospacing="1" w:after="0" w:afterAutospacing="1"/>
        <w:ind w:left="1440" w:leftChars="0" w:hanging="360" w:firstLineChars="0"/>
      </w:pPr>
      <w:r>
        <w:rPr>
          <w:rFonts w:hint="default" w:ascii="Courier New" w:hAnsi="Courier New" w:cs="Courier New"/>
          <w:sz w:val="20"/>
          <w:szCs w:val="22"/>
        </w:rPr>
        <w:t>o</w:t>
      </w:r>
      <w:r>
        <w:t>错误情况：账号已存在、参数缺失、密码不满足强度</w:t>
      </w:r>
    </w:p>
    <w:p w14:paraId="5FB31711">
      <w:pPr>
        <w:keepNext w:val="0"/>
        <w:keepLines w:val="0"/>
        <w:widowControl/>
        <w:numPr>
          <w:ilvl w:val="1"/>
          <w:numId w:val="0"/>
        </w:numPr>
        <w:suppressLineNumbers w:val="0"/>
        <w:spacing w:before="0" w:beforeAutospacing="1" w:after="0" w:afterAutospacing="1"/>
        <w:ind w:left="1440" w:leftChars="0" w:hanging="360" w:firstLineChars="0"/>
      </w:pPr>
      <w:r>
        <w:rPr>
          <w:rFonts w:hint="default" w:ascii="Courier New" w:hAnsi="Courier New" w:cs="Courier New"/>
          <w:sz w:val="20"/>
          <w:szCs w:val="22"/>
        </w:rPr>
        <w:t>o</w:t>
      </w:r>
      <w:r>
        <w:t>调用方责任：前端需做输入校验；网络需使用 HTTPS</w:t>
      </w:r>
    </w:p>
    <w:p w14:paraId="352225CC">
      <w:pPr>
        <w:keepNext w:val="0"/>
        <w:keepLines w:val="0"/>
        <w:widowControl/>
        <w:numPr>
          <w:ilvl w:val="1"/>
          <w:numId w:val="0"/>
        </w:numPr>
        <w:suppressLineNumbers w:val="0"/>
        <w:spacing w:before="0" w:beforeAutospacing="1" w:after="0" w:afterAutospacing="1"/>
        <w:ind w:left="1440" w:leftChars="0" w:hanging="360" w:firstLineChars="0"/>
      </w:pPr>
      <w:r>
        <w:rPr>
          <w:rFonts w:hint="default" w:ascii="Courier New" w:hAnsi="Courier New" w:cs="Courier New"/>
          <w:sz w:val="20"/>
          <w:szCs w:val="22"/>
        </w:rPr>
        <w:t>o</w:t>
      </w:r>
      <w:r>
        <w:t>映射：本接口将在详细设计第 3.1 节 UserService 类设计中细化（方法签名、校验与异常处理）</w:t>
      </w:r>
    </w:p>
    <w:p w14:paraId="67D22718">
      <w:pPr>
        <w:pStyle w:val="6"/>
        <w:keepNext w:val="0"/>
        <w:keepLines w:val="0"/>
        <w:widowControl/>
        <w:suppressLineNumbers w:val="0"/>
        <w:ind w:left="720"/>
      </w:pPr>
      <w:r>
        <w:t>接口：</w:t>
      </w:r>
      <w:r>
        <w:rPr>
          <w:rStyle w:val="9"/>
        </w:rPr>
        <w:t>Login</w:t>
      </w:r>
    </w:p>
    <w:p w14:paraId="373582B8">
      <w:pPr>
        <w:keepNext w:val="0"/>
        <w:keepLines w:val="0"/>
        <w:widowControl/>
        <w:numPr>
          <w:ilvl w:val="1"/>
          <w:numId w:val="0"/>
        </w:numPr>
        <w:suppressLineNumbers w:val="0"/>
        <w:spacing w:before="0" w:beforeAutospacing="1" w:after="0" w:afterAutospacing="1"/>
        <w:ind w:left="1440" w:leftChars="0" w:hanging="360" w:firstLineChars="0"/>
      </w:pPr>
      <w:r>
        <w:rPr>
          <w:rFonts w:hint="default" w:ascii="Courier New" w:hAnsi="Courier New" w:cs="Courier New"/>
          <w:sz w:val="20"/>
          <w:szCs w:val="22"/>
        </w:rPr>
        <w:t>o</w:t>
      </w:r>
      <w:r>
        <w:t>所属构件：UserService</w:t>
      </w:r>
    </w:p>
    <w:p w14:paraId="2CA8203C">
      <w:pPr>
        <w:keepNext w:val="0"/>
        <w:keepLines w:val="0"/>
        <w:widowControl/>
        <w:numPr>
          <w:ilvl w:val="1"/>
          <w:numId w:val="0"/>
        </w:numPr>
        <w:suppressLineNumbers w:val="0"/>
        <w:spacing w:before="0" w:beforeAutospacing="1" w:after="0" w:afterAutospacing="1"/>
        <w:ind w:left="1440" w:leftChars="0" w:hanging="360" w:firstLineChars="0"/>
      </w:pPr>
      <w:r>
        <w:rPr>
          <w:rFonts w:hint="default" w:ascii="Courier New" w:hAnsi="Courier New" w:cs="Courier New"/>
          <w:sz w:val="20"/>
          <w:szCs w:val="22"/>
        </w:rPr>
        <w:t>o</w:t>
      </w:r>
      <w:r>
        <w:t>类型：同步 HTTP POST</w:t>
      </w:r>
    </w:p>
    <w:p w14:paraId="12750FB6">
      <w:pPr>
        <w:keepNext w:val="0"/>
        <w:keepLines w:val="0"/>
        <w:widowControl/>
        <w:numPr>
          <w:ilvl w:val="1"/>
          <w:numId w:val="0"/>
        </w:numPr>
        <w:suppressLineNumbers w:val="0"/>
        <w:spacing w:before="0" w:beforeAutospacing="1" w:after="0" w:afterAutospacing="1"/>
        <w:ind w:left="1440" w:leftChars="0" w:hanging="360" w:firstLineChars="0"/>
      </w:pPr>
      <w:r>
        <w:rPr>
          <w:rFonts w:hint="default" w:ascii="Courier New" w:hAnsi="Courier New" w:cs="Courier New"/>
          <w:sz w:val="20"/>
          <w:szCs w:val="22"/>
        </w:rPr>
        <w:t>o</w:t>
      </w:r>
      <w:r>
        <w:t>描述：验证账号与密码，生成并返回会话 token（可选择“记住我”延长有效期）</w:t>
      </w:r>
    </w:p>
    <w:p w14:paraId="5408C353">
      <w:pPr>
        <w:keepNext w:val="0"/>
        <w:keepLines w:val="0"/>
        <w:widowControl/>
        <w:numPr>
          <w:ilvl w:val="1"/>
          <w:numId w:val="0"/>
        </w:numPr>
        <w:suppressLineNumbers w:val="0"/>
        <w:spacing w:before="0" w:beforeAutospacing="1" w:after="0" w:afterAutospacing="1"/>
        <w:ind w:left="1440" w:leftChars="0" w:hanging="360" w:firstLineChars="0"/>
      </w:pPr>
      <w:r>
        <w:rPr>
          <w:rFonts w:hint="default" w:ascii="Courier New" w:hAnsi="Courier New" w:cs="Courier New"/>
          <w:sz w:val="20"/>
          <w:szCs w:val="22"/>
        </w:rPr>
        <w:t>o</w:t>
      </w:r>
      <w:r>
        <w:t>输入（概念级）：账号，密码，rememberMe（bool，可选）</w:t>
      </w:r>
    </w:p>
    <w:p w14:paraId="75D3A79D">
      <w:pPr>
        <w:keepNext w:val="0"/>
        <w:keepLines w:val="0"/>
        <w:widowControl/>
        <w:numPr>
          <w:ilvl w:val="1"/>
          <w:numId w:val="0"/>
        </w:numPr>
        <w:suppressLineNumbers w:val="0"/>
        <w:spacing w:before="0" w:beforeAutospacing="1" w:after="0" w:afterAutospacing="1"/>
        <w:ind w:left="1440" w:leftChars="0" w:hanging="360" w:firstLineChars="0"/>
      </w:pPr>
      <w:r>
        <w:rPr>
          <w:rFonts w:hint="default" w:ascii="Courier New" w:hAnsi="Courier New" w:cs="Courier New"/>
          <w:sz w:val="20"/>
          <w:szCs w:val="22"/>
        </w:rPr>
        <w:t>o</w:t>
      </w:r>
      <w:r>
        <w:t>输出（概念级）：用户信息，token，token 过期时间</w:t>
      </w:r>
    </w:p>
    <w:p w14:paraId="071BB37A">
      <w:pPr>
        <w:keepNext w:val="0"/>
        <w:keepLines w:val="0"/>
        <w:widowControl/>
        <w:numPr>
          <w:ilvl w:val="1"/>
          <w:numId w:val="0"/>
        </w:numPr>
        <w:suppressLineNumbers w:val="0"/>
        <w:spacing w:before="0" w:beforeAutospacing="1" w:after="0" w:afterAutospacing="1"/>
        <w:ind w:left="1440" w:leftChars="0" w:hanging="360" w:firstLineChars="0"/>
      </w:pPr>
      <w:r>
        <w:rPr>
          <w:rFonts w:hint="default" w:ascii="Courier New" w:hAnsi="Courier New" w:cs="Courier New"/>
          <w:sz w:val="20"/>
          <w:szCs w:val="22"/>
        </w:rPr>
        <w:t>o</w:t>
      </w:r>
      <w:r>
        <w:t>错误情况：账号不存在、密码错误、账号被禁用</w:t>
      </w:r>
    </w:p>
    <w:p w14:paraId="7C0F90C2">
      <w:pPr>
        <w:keepNext w:val="0"/>
        <w:keepLines w:val="0"/>
        <w:widowControl/>
        <w:numPr>
          <w:ilvl w:val="1"/>
          <w:numId w:val="0"/>
        </w:numPr>
        <w:suppressLineNumbers w:val="0"/>
        <w:spacing w:before="0" w:beforeAutospacing="1" w:after="0" w:afterAutospacing="1"/>
        <w:ind w:left="1440" w:leftChars="0" w:hanging="360" w:firstLineChars="0"/>
      </w:pPr>
      <w:r>
        <w:rPr>
          <w:rFonts w:hint="default" w:ascii="Courier New" w:hAnsi="Courier New" w:cs="Courier New"/>
          <w:sz w:val="20"/>
          <w:szCs w:val="22"/>
        </w:rPr>
        <w:t>o</w:t>
      </w:r>
      <w:r>
        <w:t>调用方责任：必须使用 HTTPS 传输密码</w:t>
      </w:r>
    </w:p>
    <w:p w14:paraId="0AA016AD">
      <w:pPr>
        <w:keepNext w:val="0"/>
        <w:keepLines w:val="0"/>
        <w:widowControl/>
        <w:numPr>
          <w:ilvl w:val="1"/>
          <w:numId w:val="0"/>
        </w:numPr>
        <w:suppressLineNumbers w:val="0"/>
        <w:spacing w:before="0" w:beforeAutospacing="1" w:after="0" w:afterAutospacing="1"/>
        <w:ind w:left="1440" w:leftChars="0" w:hanging="360" w:firstLineChars="0"/>
      </w:pPr>
      <w:r>
        <w:rPr>
          <w:rFonts w:hint="default" w:ascii="Courier New" w:hAnsi="Courier New" w:cs="Courier New"/>
          <w:sz w:val="20"/>
          <w:szCs w:val="22"/>
        </w:rPr>
        <w:t>o</w:t>
      </w:r>
      <w:r>
        <w:t>映射：详见详细设计第 3.1 节</w:t>
      </w:r>
    </w:p>
    <w:p w14:paraId="08B6DDBA">
      <w:pPr>
        <w:pStyle w:val="6"/>
        <w:keepNext w:val="0"/>
        <w:keepLines w:val="0"/>
        <w:widowControl/>
        <w:suppressLineNumbers w:val="0"/>
        <w:ind w:left="720"/>
      </w:pPr>
      <w:r>
        <w:t>接口：</w:t>
      </w:r>
      <w:r>
        <w:rPr>
          <w:rStyle w:val="9"/>
        </w:rPr>
        <w:t>UpdateProfile</w:t>
      </w:r>
    </w:p>
    <w:p w14:paraId="4976236F">
      <w:pPr>
        <w:keepNext w:val="0"/>
        <w:keepLines w:val="0"/>
        <w:widowControl/>
        <w:numPr>
          <w:ilvl w:val="1"/>
          <w:numId w:val="0"/>
        </w:numPr>
        <w:suppressLineNumbers w:val="0"/>
        <w:spacing w:before="0" w:beforeAutospacing="1" w:after="0" w:afterAutospacing="1"/>
        <w:ind w:left="1440" w:leftChars="0" w:hanging="360" w:firstLineChars="0"/>
      </w:pPr>
      <w:r>
        <w:rPr>
          <w:rFonts w:hint="default" w:ascii="Courier New" w:hAnsi="Courier New" w:cs="Courier New"/>
          <w:sz w:val="20"/>
          <w:szCs w:val="22"/>
        </w:rPr>
        <w:t>o</w:t>
      </w:r>
      <w:r>
        <w:t>所属构件：UserService</w:t>
      </w:r>
    </w:p>
    <w:p w14:paraId="1F21F6D8">
      <w:pPr>
        <w:keepNext w:val="0"/>
        <w:keepLines w:val="0"/>
        <w:widowControl/>
        <w:numPr>
          <w:ilvl w:val="1"/>
          <w:numId w:val="0"/>
        </w:numPr>
        <w:suppressLineNumbers w:val="0"/>
        <w:spacing w:before="0" w:beforeAutospacing="1" w:after="0" w:afterAutospacing="1"/>
        <w:ind w:left="1440" w:leftChars="0" w:hanging="360" w:firstLineChars="0"/>
      </w:pPr>
      <w:r>
        <w:rPr>
          <w:rFonts w:hint="default" w:ascii="Courier New" w:hAnsi="Courier New" w:cs="Courier New"/>
          <w:sz w:val="20"/>
          <w:szCs w:val="22"/>
        </w:rPr>
        <w:t>o</w:t>
      </w:r>
      <w:r>
        <w:t>类型：同步 HTTP PUT</w:t>
      </w:r>
    </w:p>
    <w:p w14:paraId="588D69A2">
      <w:pPr>
        <w:keepNext w:val="0"/>
        <w:keepLines w:val="0"/>
        <w:widowControl/>
        <w:numPr>
          <w:ilvl w:val="1"/>
          <w:numId w:val="0"/>
        </w:numPr>
        <w:suppressLineNumbers w:val="0"/>
        <w:spacing w:before="0" w:beforeAutospacing="1" w:after="0" w:afterAutospacing="1"/>
        <w:ind w:left="1440" w:leftChars="0" w:hanging="360" w:firstLineChars="0"/>
      </w:pPr>
      <w:r>
        <w:rPr>
          <w:rFonts w:hint="default" w:ascii="Courier New" w:hAnsi="Courier New" w:cs="Courier New"/>
          <w:sz w:val="20"/>
          <w:szCs w:val="22"/>
        </w:rPr>
        <w:t>o</w:t>
      </w:r>
      <w:r>
        <w:t>描述：更新用户昵称或头像 URL</w:t>
      </w:r>
    </w:p>
    <w:p w14:paraId="777CA9AC">
      <w:pPr>
        <w:keepNext w:val="0"/>
        <w:keepLines w:val="0"/>
        <w:widowControl/>
        <w:numPr>
          <w:ilvl w:val="1"/>
          <w:numId w:val="0"/>
        </w:numPr>
        <w:suppressLineNumbers w:val="0"/>
        <w:spacing w:before="0" w:beforeAutospacing="1" w:after="0" w:afterAutospacing="1"/>
        <w:ind w:left="1440" w:leftChars="0" w:hanging="360" w:firstLineChars="0"/>
      </w:pPr>
      <w:r>
        <w:rPr>
          <w:rFonts w:hint="default" w:ascii="Courier New" w:hAnsi="Courier New" w:cs="Courier New"/>
          <w:sz w:val="20"/>
          <w:szCs w:val="22"/>
        </w:rPr>
        <w:t>o</w:t>
      </w:r>
      <w:r>
        <w:t>输入（概念级）：用户 ID，昵称（可选），avatar URL（可选）</w:t>
      </w:r>
    </w:p>
    <w:p w14:paraId="08874E97">
      <w:pPr>
        <w:keepNext w:val="0"/>
        <w:keepLines w:val="0"/>
        <w:widowControl/>
        <w:numPr>
          <w:ilvl w:val="1"/>
          <w:numId w:val="0"/>
        </w:numPr>
        <w:suppressLineNumbers w:val="0"/>
        <w:spacing w:before="0" w:beforeAutospacing="1" w:after="0" w:afterAutospacing="1"/>
        <w:ind w:left="1440" w:leftChars="0" w:hanging="360" w:firstLineChars="0"/>
      </w:pPr>
      <w:r>
        <w:rPr>
          <w:rFonts w:hint="default" w:ascii="Courier New" w:hAnsi="Courier New" w:cs="Courier New"/>
          <w:sz w:val="20"/>
          <w:szCs w:val="22"/>
        </w:rPr>
        <w:t>o</w:t>
      </w:r>
      <w:r>
        <w:t>输出（概念级）：更新后的用户信息</w:t>
      </w:r>
    </w:p>
    <w:p w14:paraId="0183B640">
      <w:pPr>
        <w:keepNext w:val="0"/>
        <w:keepLines w:val="0"/>
        <w:widowControl/>
        <w:numPr>
          <w:ilvl w:val="1"/>
          <w:numId w:val="0"/>
        </w:numPr>
        <w:suppressLineNumbers w:val="0"/>
        <w:spacing w:before="0" w:beforeAutospacing="1" w:after="0" w:afterAutospacing="1"/>
        <w:ind w:left="1440" w:leftChars="0" w:hanging="360" w:firstLineChars="0"/>
      </w:pPr>
      <w:r>
        <w:rPr>
          <w:rFonts w:hint="default" w:ascii="Courier New" w:hAnsi="Courier New" w:cs="Courier New"/>
          <w:sz w:val="20"/>
          <w:szCs w:val="22"/>
        </w:rPr>
        <w:t>o</w:t>
      </w:r>
      <w:r>
        <w:t>错误情况：昵称修改过于频繁、格式校验失败、非本人操作</w:t>
      </w:r>
    </w:p>
    <w:p w14:paraId="223EBC4E">
      <w:pPr>
        <w:keepNext w:val="0"/>
        <w:keepLines w:val="0"/>
        <w:widowControl/>
        <w:numPr>
          <w:ilvl w:val="1"/>
          <w:numId w:val="0"/>
        </w:numPr>
        <w:suppressLineNumbers w:val="0"/>
        <w:spacing w:before="0" w:beforeAutospacing="1" w:after="0" w:afterAutospacing="1"/>
        <w:ind w:left="1440" w:leftChars="0" w:hanging="360" w:firstLineChars="0"/>
      </w:pPr>
      <w:r>
        <w:rPr>
          <w:rFonts w:hint="default" w:ascii="Courier New" w:hAnsi="Courier New" w:cs="Courier New"/>
          <w:sz w:val="20"/>
          <w:szCs w:val="22"/>
        </w:rPr>
        <w:t>o</w:t>
      </w:r>
      <w:r>
        <w:t>调用方责任：调用方需为本人或管理员（鉴权）</w:t>
      </w:r>
    </w:p>
    <w:p w14:paraId="5480AC46">
      <w:pPr>
        <w:pStyle w:val="6"/>
        <w:keepNext w:val="0"/>
        <w:keepLines w:val="0"/>
        <w:widowControl/>
        <w:suppressLineNumbers w:val="0"/>
        <w:ind w:left="720"/>
      </w:pPr>
      <w:r>
        <w:t>接口：</w:t>
      </w:r>
      <w:r>
        <w:rPr>
          <w:rStyle w:val="9"/>
        </w:rPr>
        <w:t>ChangePassword</w:t>
      </w:r>
    </w:p>
    <w:p w14:paraId="2AC5F22E">
      <w:pPr>
        <w:keepNext w:val="0"/>
        <w:keepLines w:val="0"/>
        <w:widowControl/>
        <w:numPr>
          <w:ilvl w:val="1"/>
          <w:numId w:val="0"/>
        </w:numPr>
        <w:suppressLineNumbers w:val="0"/>
        <w:spacing w:before="0" w:beforeAutospacing="1" w:after="0" w:afterAutospacing="1"/>
        <w:ind w:left="1440" w:leftChars="0" w:hanging="360" w:firstLineChars="0"/>
      </w:pPr>
      <w:r>
        <w:rPr>
          <w:rFonts w:hint="default" w:ascii="Courier New" w:hAnsi="Courier New" w:cs="Courier New"/>
          <w:sz w:val="20"/>
          <w:szCs w:val="22"/>
        </w:rPr>
        <w:t>o</w:t>
      </w:r>
      <w:r>
        <w:t>所属构件：UserService</w:t>
      </w:r>
    </w:p>
    <w:p w14:paraId="1783E209">
      <w:pPr>
        <w:keepNext w:val="0"/>
        <w:keepLines w:val="0"/>
        <w:widowControl/>
        <w:numPr>
          <w:ilvl w:val="1"/>
          <w:numId w:val="0"/>
        </w:numPr>
        <w:suppressLineNumbers w:val="0"/>
        <w:spacing w:before="0" w:beforeAutospacing="1" w:after="0" w:afterAutospacing="1"/>
        <w:ind w:left="1440" w:leftChars="0" w:hanging="360" w:firstLineChars="0"/>
      </w:pPr>
      <w:r>
        <w:rPr>
          <w:rFonts w:hint="default" w:ascii="Courier New" w:hAnsi="Courier New" w:cs="Courier New"/>
          <w:sz w:val="20"/>
          <w:szCs w:val="22"/>
        </w:rPr>
        <w:t>o</w:t>
      </w:r>
      <w:r>
        <w:t>类型：同步 HTTP PUT</w:t>
      </w:r>
    </w:p>
    <w:p w14:paraId="41F07D5C">
      <w:pPr>
        <w:keepNext w:val="0"/>
        <w:keepLines w:val="0"/>
        <w:widowControl/>
        <w:numPr>
          <w:ilvl w:val="1"/>
          <w:numId w:val="0"/>
        </w:numPr>
        <w:suppressLineNumbers w:val="0"/>
        <w:spacing w:before="0" w:beforeAutospacing="1" w:after="0" w:afterAutospacing="1"/>
        <w:ind w:left="1440" w:leftChars="0" w:hanging="360" w:firstLineChars="0"/>
      </w:pPr>
      <w:r>
        <w:rPr>
          <w:rFonts w:hint="default" w:ascii="Courier New" w:hAnsi="Courier New" w:cs="Courier New"/>
          <w:sz w:val="20"/>
          <w:szCs w:val="22"/>
        </w:rPr>
        <w:t>o</w:t>
      </w:r>
      <w:r>
        <w:t>描述：验证旧密码并设置新密码，保持或强制重新登录（由安全策略决定）</w:t>
      </w:r>
    </w:p>
    <w:p w14:paraId="344B26F6">
      <w:pPr>
        <w:keepNext w:val="0"/>
        <w:keepLines w:val="0"/>
        <w:widowControl/>
        <w:numPr>
          <w:ilvl w:val="1"/>
          <w:numId w:val="0"/>
        </w:numPr>
        <w:suppressLineNumbers w:val="0"/>
        <w:spacing w:before="0" w:beforeAutospacing="1" w:after="0" w:afterAutospacing="1"/>
        <w:ind w:left="1440" w:leftChars="0" w:hanging="360" w:firstLineChars="0"/>
      </w:pPr>
      <w:r>
        <w:rPr>
          <w:rFonts w:hint="default" w:ascii="Courier New" w:hAnsi="Courier New" w:cs="Courier New"/>
          <w:sz w:val="20"/>
          <w:szCs w:val="22"/>
        </w:rPr>
        <w:t>o</w:t>
      </w:r>
      <w:r>
        <w:t>输入：用户 ID，旧密码，新密码</w:t>
      </w:r>
    </w:p>
    <w:p w14:paraId="2603B818">
      <w:pPr>
        <w:keepNext w:val="0"/>
        <w:keepLines w:val="0"/>
        <w:widowControl/>
        <w:numPr>
          <w:ilvl w:val="1"/>
          <w:numId w:val="0"/>
        </w:numPr>
        <w:suppressLineNumbers w:val="0"/>
        <w:spacing w:before="0" w:beforeAutospacing="1" w:after="0" w:afterAutospacing="1"/>
        <w:ind w:left="1440" w:leftChars="0" w:hanging="360" w:firstLineChars="0"/>
      </w:pPr>
      <w:r>
        <w:rPr>
          <w:rFonts w:hint="default" w:ascii="Courier New" w:hAnsi="Courier New" w:cs="Courier New"/>
          <w:sz w:val="20"/>
          <w:szCs w:val="22"/>
        </w:rPr>
        <w:t>o</w:t>
      </w:r>
      <w:r>
        <w:t>输出：操作成功/失败说明</w:t>
      </w:r>
    </w:p>
    <w:p w14:paraId="51F564D0">
      <w:pPr>
        <w:keepNext w:val="0"/>
        <w:keepLines w:val="0"/>
        <w:widowControl/>
        <w:numPr>
          <w:ilvl w:val="1"/>
          <w:numId w:val="0"/>
        </w:numPr>
        <w:suppressLineNumbers w:val="0"/>
        <w:spacing w:before="0" w:beforeAutospacing="1" w:after="0" w:afterAutospacing="1"/>
        <w:ind w:left="1440" w:leftChars="0" w:hanging="360" w:firstLineChars="0"/>
      </w:pPr>
      <w:r>
        <w:rPr>
          <w:rFonts w:hint="default" w:ascii="Courier New" w:hAnsi="Courier New" w:cs="Courier New"/>
          <w:sz w:val="20"/>
          <w:szCs w:val="22"/>
        </w:rPr>
        <w:t>o</w:t>
      </w:r>
      <w:r>
        <w:t>错误情况：旧密码错误、新密码不满足强度</w:t>
      </w:r>
    </w:p>
    <w:p w14:paraId="2C724936">
      <w:pPr>
        <w:keepNext w:val="0"/>
        <w:keepLines w:val="0"/>
        <w:widowControl/>
        <w:numPr>
          <w:ilvl w:val="1"/>
          <w:numId w:val="0"/>
        </w:numPr>
        <w:suppressLineNumbers w:val="0"/>
        <w:spacing w:before="0" w:beforeAutospacing="1" w:after="0" w:afterAutospacing="1"/>
        <w:ind w:left="1440" w:leftChars="0" w:hanging="360" w:firstLineChars="0"/>
      </w:pPr>
      <w:r>
        <w:rPr>
          <w:rFonts w:hint="default" w:ascii="Courier New" w:hAnsi="Courier New" w:cs="Courier New"/>
          <w:sz w:val="20"/>
          <w:szCs w:val="22"/>
        </w:rPr>
        <w:t>o</w:t>
      </w:r>
      <w:r>
        <w:t>调用方责任：通过鉴权后调用</w:t>
      </w:r>
    </w:p>
    <w:p w14:paraId="21E4BB02">
      <w:pPr>
        <w:pStyle w:val="4"/>
        <w:keepNext w:val="0"/>
        <w:keepLines w:val="0"/>
        <w:widowControl/>
        <w:suppressLineNumbers w:val="0"/>
      </w:pPr>
      <w:r>
        <w:t>商品模块（ProductService）</w:t>
      </w:r>
    </w:p>
    <w:p w14:paraId="28E96D02">
      <w:pPr>
        <w:pStyle w:val="6"/>
        <w:keepNext w:val="0"/>
        <w:keepLines w:val="0"/>
        <w:widowControl/>
        <w:suppressLineNumbers w:val="0"/>
        <w:ind w:left="720"/>
      </w:pPr>
      <w:r>
        <w:t>接口：</w:t>
      </w:r>
      <w:r>
        <w:rPr>
          <w:rStyle w:val="9"/>
        </w:rPr>
        <w:t>CreateProduct</w:t>
      </w:r>
    </w:p>
    <w:p w14:paraId="0C11C3F9">
      <w:pPr>
        <w:keepNext w:val="0"/>
        <w:keepLines w:val="0"/>
        <w:widowControl/>
        <w:numPr>
          <w:ilvl w:val="1"/>
          <w:numId w:val="0"/>
        </w:numPr>
        <w:suppressLineNumbers w:val="0"/>
        <w:spacing w:before="0" w:beforeAutospacing="1" w:after="0" w:afterAutospacing="1"/>
        <w:ind w:left="1440" w:leftChars="0" w:hanging="360" w:firstLineChars="0"/>
      </w:pPr>
      <w:r>
        <w:rPr>
          <w:rFonts w:hint="default" w:ascii="Courier New" w:hAnsi="Courier New" w:cs="Courier New"/>
          <w:sz w:val="20"/>
          <w:szCs w:val="22"/>
        </w:rPr>
        <w:t>o</w:t>
      </w:r>
      <w:r>
        <w:t>所属构件：ProductService</w:t>
      </w:r>
    </w:p>
    <w:p w14:paraId="4EFE76FD">
      <w:pPr>
        <w:keepNext w:val="0"/>
        <w:keepLines w:val="0"/>
        <w:widowControl/>
        <w:numPr>
          <w:ilvl w:val="1"/>
          <w:numId w:val="0"/>
        </w:numPr>
        <w:suppressLineNumbers w:val="0"/>
        <w:spacing w:before="0" w:beforeAutospacing="1" w:after="0" w:afterAutospacing="1"/>
        <w:ind w:left="1440" w:leftChars="0" w:hanging="360" w:firstLineChars="0"/>
      </w:pPr>
      <w:r>
        <w:rPr>
          <w:rFonts w:hint="default" w:ascii="Courier New" w:hAnsi="Courier New" w:cs="Courier New"/>
          <w:sz w:val="20"/>
          <w:szCs w:val="22"/>
        </w:rPr>
        <w:t>o</w:t>
      </w:r>
      <w:r>
        <w:t>类型：同步 HTTP POST（multipart/form-data 支持图片）</w:t>
      </w:r>
    </w:p>
    <w:p w14:paraId="5AD31359">
      <w:pPr>
        <w:keepNext w:val="0"/>
        <w:keepLines w:val="0"/>
        <w:widowControl/>
        <w:numPr>
          <w:ilvl w:val="1"/>
          <w:numId w:val="0"/>
        </w:numPr>
        <w:suppressLineNumbers w:val="0"/>
        <w:spacing w:before="0" w:beforeAutospacing="1" w:after="0" w:afterAutospacing="1"/>
        <w:ind w:left="1440" w:leftChars="0" w:hanging="360" w:firstLineChars="0"/>
      </w:pPr>
      <w:r>
        <w:rPr>
          <w:rFonts w:hint="default" w:ascii="Courier New" w:hAnsi="Courier New" w:cs="Courier New"/>
          <w:sz w:val="20"/>
          <w:szCs w:val="22"/>
        </w:rPr>
        <w:t>o</w:t>
      </w:r>
      <w:r>
        <w:t xml:space="preserve">描述：创建商品并上传或关联图片；商品初始状态为 </w:t>
      </w:r>
      <w:r>
        <w:rPr>
          <w:rStyle w:val="11"/>
        </w:rPr>
        <w:t>ForSale</w:t>
      </w:r>
      <w:r>
        <w:t>（在售）</w:t>
      </w:r>
    </w:p>
    <w:p w14:paraId="473A5E8A">
      <w:pPr>
        <w:keepNext w:val="0"/>
        <w:keepLines w:val="0"/>
        <w:widowControl/>
        <w:numPr>
          <w:ilvl w:val="1"/>
          <w:numId w:val="0"/>
        </w:numPr>
        <w:suppressLineNumbers w:val="0"/>
        <w:spacing w:before="0" w:beforeAutospacing="1" w:after="0" w:afterAutospacing="1"/>
        <w:ind w:left="1440" w:leftChars="0" w:hanging="360" w:firstLineChars="0"/>
      </w:pPr>
      <w:r>
        <w:rPr>
          <w:rFonts w:hint="default" w:ascii="Courier New" w:hAnsi="Courier New" w:cs="Courier New"/>
          <w:sz w:val="20"/>
          <w:szCs w:val="22"/>
        </w:rPr>
        <w:t>o</w:t>
      </w:r>
      <w:r>
        <w:t>输入：商品信息（title, description, price, categoryId, tagIds, condition，新/旧程度），图片文件列表</w:t>
      </w:r>
    </w:p>
    <w:p w14:paraId="6F0229E7">
      <w:pPr>
        <w:keepNext w:val="0"/>
        <w:keepLines w:val="0"/>
        <w:widowControl/>
        <w:numPr>
          <w:ilvl w:val="1"/>
          <w:numId w:val="0"/>
        </w:numPr>
        <w:suppressLineNumbers w:val="0"/>
        <w:spacing w:before="0" w:beforeAutospacing="1" w:after="0" w:afterAutospacing="1"/>
        <w:ind w:left="1440" w:leftChars="0" w:hanging="360" w:firstLineChars="0"/>
      </w:pPr>
      <w:r>
        <w:rPr>
          <w:rFonts w:hint="default" w:ascii="Courier New" w:hAnsi="Courier New" w:cs="Courier New"/>
          <w:sz w:val="20"/>
          <w:szCs w:val="22"/>
        </w:rPr>
        <w:t>o</w:t>
      </w:r>
      <w:r>
        <w:t>输出：新商品基本信息（id, title, status 等）</w:t>
      </w:r>
    </w:p>
    <w:p w14:paraId="0235D405">
      <w:pPr>
        <w:keepNext w:val="0"/>
        <w:keepLines w:val="0"/>
        <w:widowControl/>
        <w:numPr>
          <w:ilvl w:val="1"/>
          <w:numId w:val="0"/>
        </w:numPr>
        <w:suppressLineNumbers w:val="0"/>
        <w:spacing w:before="0" w:beforeAutospacing="1" w:after="0" w:afterAutospacing="1"/>
        <w:ind w:left="1440" w:leftChars="0" w:hanging="360" w:firstLineChars="0"/>
      </w:pPr>
      <w:r>
        <w:rPr>
          <w:rFonts w:hint="default" w:ascii="Courier New" w:hAnsi="Courier New" w:cs="Courier New"/>
          <w:sz w:val="20"/>
          <w:szCs w:val="22"/>
        </w:rPr>
        <w:t>o</w:t>
      </w:r>
      <w:r>
        <w:t>错误情况：缺少必填字段、图片上传失败、分类/标签不存在</w:t>
      </w:r>
    </w:p>
    <w:p w14:paraId="280216A1">
      <w:pPr>
        <w:keepNext w:val="0"/>
        <w:keepLines w:val="0"/>
        <w:widowControl/>
        <w:numPr>
          <w:ilvl w:val="1"/>
          <w:numId w:val="0"/>
        </w:numPr>
        <w:suppressLineNumbers w:val="0"/>
        <w:spacing w:before="0" w:beforeAutospacing="1" w:after="0" w:afterAutospacing="1"/>
        <w:ind w:left="1440" w:leftChars="0" w:hanging="360" w:firstLineChars="0"/>
      </w:pPr>
      <w:r>
        <w:rPr>
          <w:rFonts w:hint="default" w:ascii="Courier New" w:hAnsi="Courier New" w:cs="Courier New"/>
          <w:sz w:val="20"/>
          <w:szCs w:val="22"/>
        </w:rPr>
        <w:t>o</w:t>
      </w:r>
      <w:r>
        <w:t>调用方责任：用户必须登录，必须为发布者</w:t>
      </w:r>
    </w:p>
    <w:p w14:paraId="6D6E3DDF">
      <w:pPr>
        <w:keepNext w:val="0"/>
        <w:keepLines w:val="0"/>
        <w:widowControl/>
        <w:numPr>
          <w:ilvl w:val="1"/>
          <w:numId w:val="0"/>
        </w:numPr>
        <w:suppressLineNumbers w:val="0"/>
        <w:spacing w:before="0" w:beforeAutospacing="1" w:after="0" w:afterAutospacing="1"/>
        <w:ind w:left="1440" w:leftChars="0" w:hanging="360" w:firstLineChars="0"/>
      </w:pPr>
      <w:r>
        <w:rPr>
          <w:rFonts w:hint="default" w:ascii="Courier New" w:hAnsi="Courier New" w:cs="Courier New"/>
          <w:sz w:val="20"/>
          <w:szCs w:val="22"/>
        </w:rPr>
        <w:t>o</w:t>
      </w:r>
      <w:r>
        <w:t>映射：详见详细设计第 3.2 节</w:t>
      </w:r>
    </w:p>
    <w:p w14:paraId="2039CC23">
      <w:pPr>
        <w:pStyle w:val="6"/>
        <w:keepNext w:val="0"/>
        <w:keepLines w:val="0"/>
        <w:widowControl/>
        <w:suppressLineNumbers w:val="0"/>
        <w:ind w:left="720"/>
      </w:pPr>
      <w:r>
        <w:t>接口：</w:t>
      </w:r>
      <w:r>
        <w:rPr>
          <w:rStyle w:val="9"/>
        </w:rPr>
        <w:t>UpdateProduct</w:t>
      </w:r>
    </w:p>
    <w:p w14:paraId="3B73B334">
      <w:pPr>
        <w:keepNext w:val="0"/>
        <w:keepLines w:val="0"/>
        <w:widowControl/>
        <w:numPr>
          <w:ilvl w:val="1"/>
          <w:numId w:val="0"/>
        </w:numPr>
        <w:suppressLineNumbers w:val="0"/>
        <w:spacing w:before="0" w:beforeAutospacing="1" w:after="0" w:afterAutospacing="1"/>
        <w:ind w:left="1440" w:leftChars="0" w:hanging="360" w:firstLineChars="0"/>
      </w:pPr>
      <w:r>
        <w:rPr>
          <w:rFonts w:hint="default" w:ascii="Courier New" w:hAnsi="Courier New" w:cs="Courier New"/>
          <w:sz w:val="20"/>
          <w:szCs w:val="22"/>
        </w:rPr>
        <w:t>o</w:t>
      </w:r>
      <w:r>
        <w:t>所属构件：ProductService</w:t>
      </w:r>
    </w:p>
    <w:p w14:paraId="4F010B03">
      <w:pPr>
        <w:keepNext w:val="0"/>
        <w:keepLines w:val="0"/>
        <w:widowControl/>
        <w:numPr>
          <w:ilvl w:val="1"/>
          <w:numId w:val="0"/>
        </w:numPr>
        <w:suppressLineNumbers w:val="0"/>
        <w:spacing w:before="0" w:beforeAutospacing="1" w:after="0" w:afterAutospacing="1"/>
        <w:ind w:left="1440" w:leftChars="0" w:hanging="360" w:firstLineChars="0"/>
      </w:pPr>
      <w:r>
        <w:rPr>
          <w:rFonts w:hint="default" w:ascii="Courier New" w:hAnsi="Courier New" w:cs="Courier New"/>
          <w:sz w:val="20"/>
          <w:szCs w:val="22"/>
        </w:rPr>
        <w:t>o</w:t>
      </w:r>
      <w:r>
        <w:t>类型：同步 HTTP PUT</w:t>
      </w:r>
    </w:p>
    <w:p w14:paraId="509612C8">
      <w:pPr>
        <w:keepNext w:val="0"/>
        <w:keepLines w:val="0"/>
        <w:widowControl/>
        <w:numPr>
          <w:ilvl w:val="1"/>
          <w:numId w:val="0"/>
        </w:numPr>
        <w:suppressLineNumbers w:val="0"/>
        <w:spacing w:before="0" w:beforeAutospacing="1" w:after="0" w:afterAutospacing="1"/>
        <w:ind w:left="1440" w:leftChars="0" w:hanging="360" w:firstLineChars="0"/>
      </w:pPr>
      <w:r>
        <w:rPr>
          <w:rFonts w:hint="default" w:ascii="Courier New" w:hAnsi="Courier New" w:cs="Courier New"/>
          <w:sz w:val="20"/>
          <w:szCs w:val="22"/>
        </w:rPr>
        <w:t>o</w:t>
      </w:r>
      <w:r>
        <w:t>描述：编辑商品信息（标题/描述/价格/标签/图片），不修改商品状态，且商品不能处于已售终态</w:t>
      </w:r>
    </w:p>
    <w:p w14:paraId="5AE1FAF8">
      <w:pPr>
        <w:keepNext w:val="0"/>
        <w:keepLines w:val="0"/>
        <w:widowControl/>
        <w:numPr>
          <w:ilvl w:val="1"/>
          <w:numId w:val="0"/>
        </w:numPr>
        <w:suppressLineNumbers w:val="0"/>
        <w:spacing w:before="0" w:beforeAutospacing="1" w:after="0" w:afterAutospacing="1"/>
        <w:ind w:left="1440" w:leftChars="0" w:hanging="360" w:firstLineChars="0"/>
      </w:pPr>
      <w:r>
        <w:rPr>
          <w:rFonts w:hint="default" w:ascii="Courier New" w:hAnsi="Courier New" w:cs="Courier New"/>
          <w:sz w:val="20"/>
          <w:szCs w:val="22"/>
        </w:rPr>
        <w:t>o</w:t>
      </w:r>
      <w:r>
        <w:t>输入：商品 ID，修改字段，可能的图片替换列表</w:t>
      </w:r>
    </w:p>
    <w:p w14:paraId="07B8103A">
      <w:pPr>
        <w:keepNext w:val="0"/>
        <w:keepLines w:val="0"/>
        <w:widowControl/>
        <w:numPr>
          <w:ilvl w:val="1"/>
          <w:numId w:val="0"/>
        </w:numPr>
        <w:suppressLineNumbers w:val="0"/>
        <w:spacing w:before="0" w:beforeAutospacing="1" w:after="0" w:afterAutospacing="1"/>
        <w:ind w:left="1440" w:leftChars="0" w:hanging="360" w:firstLineChars="0"/>
      </w:pPr>
      <w:r>
        <w:rPr>
          <w:rFonts w:hint="default" w:ascii="Courier New" w:hAnsi="Courier New" w:cs="Courier New"/>
          <w:sz w:val="20"/>
          <w:szCs w:val="22"/>
        </w:rPr>
        <w:t>o</w:t>
      </w:r>
      <w:r>
        <w:t>输出：更新后的商品详情</w:t>
      </w:r>
    </w:p>
    <w:p w14:paraId="41743B90">
      <w:pPr>
        <w:keepNext w:val="0"/>
        <w:keepLines w:val="0"/>
        <w:widowControl/>
        <w:numPr>
          <w:ilvl w:val="1"/>
          <w:numId w:val="0"/>
        </w:numPr>
        <w:suppressLineNumbers w:val="0"/>
        <w:spacing w:before="0" w:beforeAutospacing="1" w:after="0" w:afterAutospacing="1"/>
        <w:ind w:left="1440" w:leftChars="0" w:hanging="360" w:firstLineChars="0"/>
      </w:pPr>
      <w:r>
        <w:rPr>
          <w:rFonts w:hint="default" w:ascii="Courier New" w:hAnsi="Courier New" w:cs="Courier New"/>
          <w:sz w:val="20"/>
          <w:szCs w:val="22"/>
        </w:rPr>
        <w:t>o</w:t>
      </w:r>
      <w:r>
        <w:t>错误情况：商品不存在、不是发布者、已售（不可编辑）</w:t>
      </w:r>
    </w:p>
    <w:p w14:paraId="6C63DBE8">
      <w:pPr>
        <w:pStyle w:val="6"/>
        <w:keepNext w:val="0"/>
        <w:keepLines w:val="0"/>
        <w:widowControl/>
        <w:suppressLineNumbers w:val="0"/>
        <w:ind w:left="720"/>
      </w:pPr>
      <w:r>
        <w:t>接口：</w:t>
      </w:r>
      <w:r>
        <w:rPr>
          <w:rStyle w:val="9"/>
        </w:rPr>
        <w:t>ChangeProductStatus</w:t>
      </w:r>
    </w:p>
    <w:p w14:paraId="6865E94A">
      <w:pPr>
        <w:keepNext w:val="0"/>
        <w:keepLines w:val="0"/>
        <w:widowControl/>
        <w:numPr>
          <w:ilvl w:val="1"/>
          <w:numId w:val="0"/>
        </w:numPr>
        <w:suppressLineNumbers w:val="0"/>
        <w:spacing w:before="0" w:beforeAutospacing="1" w:after="0" w:afterAutospacing="1"/>
        <w:ind w:left="1440" w:leftChars="0" w:hanging="360" w:firstLineChars="0"/>
      </w:pPr>
      <w:r>
        <w:rPr>
          <w:rFonts w:hint="default" w:ascii="Courier New" w:hAnsi="Courier New" w:cs="Courier New"/>
          <w:sz w:val="20"/>
          <w:szCs w:val="22"/>
        </w:rPr>
        <w:t>o</w:t>
      </w:r>
      <w:r>
        <w:t>所属构件：ProductService</w:t>
      </w:r>
    </w:p>
    <w:p w14:paraId="4F69C399">
      <w:pPr>
        <w:keepNext w:val="0"/>
        <w:keepLines w:val="0"/>
        <w:widowControl/>
        <w:numPr>
          <w:ilvl w:val="1"/>
          <w:numId w:val="0"/>
        </w:numPr>
        <w:suppressLineNumbers w:val="0"/>
        <w:spacing w:before="0" w:beforeAutospacing="1" w:after="0" w:afterAutospacing="1"/>
        <w:ind w:left="1440" w:leftChars="0" w:hanging="360" w:firstLineChars="0"/>
      </w:pPr>
      <w:r>
        <w:rPr>
          <w:rFonts w:hint="default" w:ascii="Courier New" w:hAnsi="Courier New" w:cs="Courier New"/>
          <w:sz w:val="20"/>
          <w:szCs w:val="22"/>
        </w:rPr>
        <w:t>o</w:t>
      </w:r>
      <w:r>
        <w:t>类型：同步 HTTP POST</w:t>
      </w:r>
    </w:p>
    <w:p w14:paraId="6E45AFAC">
      <w:pPr>
        <w:keepNext w:val="0"/>
        <w:keepLines w:val="0"/>
        <w:widowControl/>
        <w:numPr>
          <w:ilvl w:val="1"/>
          <w:numId w:val="0"/>
        </w:numPr>
        <w:suppressLineNumbers w:val="0"/>
        <w:spacing w:before="0" w:beforeAutospacing="1" w:after="0" w:afterAutospacing="1"/>
        <w:ind w:left="1440" w:leftChars="0" w:hanging="360" w:firstLineChars="0"/>
      </w:pPr>
      <w:r>
        <w:rPr>
          <w:rFonts w:hint="default" w:ascii="Courier New" w:hAnsi="Courier New" w:cs="Courier New"/>
          <w:sz w:val="20"/>
          <w:szCs w:val="22"/>
        </w:rPr>
        <w:t>o</w:t>
      </w:r>
      <w:r>
        <w:t>描述：执行商品上架/下架操作，遵循状态机并支持短时撤销操作（如 3 秒内）</w:t>
      </w:r>
    </w:p>
    <w:p w14:paraId="61734C34">
      <w:pPr>
        <w:keepNext w:val="0"/>
        <w:keepLines w:val="0"/>
        <w:widowControl/>
        <w:numPr>
          <w:ilvl w:val="1"/>
          <w:numId w:val="0"/>
        </w:numPr>
        <w:suppressLineNumbers w:val="0"/>
        <w:spacing w:before="0" w:beforeAutospacing="1" w:after="0" w:afterAutospacing="1"/>
        <w:ind w:left="1440" w:leftChars="0" w:hanging="360" w:firstLineChars="0"/>
      </w:pPr>
      <w:r>
        <w:rPr>
          <w:rFonts w:hint="default" w:ascii="Courier New" w:hAnsi="Courier New" w:cs="Courier New"/>
          <w:sz w:val="20"/>
          <w:szCs w:val="22"/>
        </w:rPr>
        <w:t>o</w:t>
      </w:r>
      <w:r>
        <w:t>输入：商品 ID，目标状态（ForSale / Delisted），用户 ID（调用者）</w:t>
      </w:r>
    </w:p>
    <w:p w14:paraId="7E72B1ED">
      <w:pPr>
        <w:keepNext w:val="0"/>
        <w:keepLines w:val="0"/>
        <w:widowControl/>
        <w:numPr>
          <w:ilvl w:val="1"/>
          <w:numId w:val="0"/>
        </w:numPr>
        <w:suppressLineNumbers w:val="0"/>
        <w:spacing w:before="0" w:beforeAutospacing="1" w:after="0" w:afterAutospacing="1"/>
        <w:ind w:left="1440" w:leftChars="0" w:hanging="360" w:firstLineChars="0"/>
      </w:pPr>
      <w:r>
        <w:rPr>
          <w:rFonts w:hint="default" w:ascii="Courier New" w:hAnsi="Courier New" w:cs="Courier New"/>
          <w:sz w:val="20"/>
          <w:szCs w:val="22"/>
        </w:rPr>
        <w:t>o</w:t>
      </w:r>
      <w:r>
        <w:t>输出：操作结果以及当前商品状态</w:t>
      </w:r>
    </w:p>
    <w:p w14:paraId="07FAFDD3">
      <w:pPr>
        <w:keepNext w:val="0"/>
        <w:keepLines w:val="0"/>
        <w:widowControl/>
        <w:numPr>
          <w:ilvl w:val="1"/>
          <w:numId w:val="0"/>
        </w:numPr>
        <w:suppressLineNumbers w:val="0"/>
        <w:spacing w:before="0" w:beforeAutospacing="1" w:after="0" w:afterAutospacing="1"/>
        <w:ind w:left="1440" w:leftChars="0" w:hanging="360" w:firstLineChars="0"/>
      </w:pPr>
      <w:r>
        <w:rPr>
          <w:rFonts w:hint="default" w:ascii="Courier New" w:hAnsi="Courier New" w:cs="Courier New"/>
          <w:sz w:val="20"/>
          <w:szCs w:val="22"/>
        </w:rPr>
        <w:t>o</w:t>
      </w:r>
      <w:r>
        <w:t>错误情况：状态流转不合法、商品不存在、非发布者、已售</w:t>
      </w:r>
    </w:p>
    <w:p w14:paraId="1E65839C">
      <w:pPr>
        <w:keepNext w:val="0"/>
        <w:keepLines w:val="0"/>
        <w:widowControl/>
        <w:numPr>
          <w:ilvl w:val="1"/>
          <w:numId w:val="0"/>
        </w:numPr>
        <w:suppressLineNumbers w:val="0"/>
        <w:spacing w:before="0" w:beforeAutospacing="1" w:after="0" w:afterAutospacing="1"/>
        <w:ind w:left="1440" w:leftChars="0" w:hanging="360" w:firstLineChars="0"/>
      </w:pPr>
      <w:r>
        <w:rPr>
          <w:rFonts w:hint="default" w:ascii="Courier New" w:hAnsi="Courier New" w:cs="Courier New"/>
          <w:sz w:val="20"/>
          <w:szCs w:val="22"/>
        </w:rPr>
        <w:t>o</w:t>
      </w:r>
      <w:r>
        <w:t>调用方责任：前端应提供二次确认；撤销在允许窗口内需调用 Undo 接口</w:t>
      </w:r>
    </w:p>
    <w:p w14:paraId="61BE6EAF">
      <w:pPr>
        <w:pStyle w:val="6"/>
        <w:keepNext w:val="0"/>
        <w:keepLines w:val="0"/>
        <w:widowControl/>
        <w:suppressLineNumbers w:val="0"/>
        <w:ind w:left="720"/>
      </w:pPr>
      <w:r>
        <w:t>接口：</w:t>
      </w:r>
      <w:r>
        <w:rPr>
          <w:rStyle w:val="9"/>
        </w:rPr>
        <w:t>GetProduct</w:t>
      </w:r>
    </w:p>
    <w:p w14:paraId="7602C0D4">
      <w:pPr>
        <w:keepNext w:val="0"/>
        <w:keepLines w:val="0"/>
        <w:widowControl/>
        <w:numPr>
          <w:ilvl w:val="1"/>
          <w:numId w:val="0"/>
        </w:numPr>
        <w:suppressLineNumbers w:val="0"/>
        <w:spacing w:before="0" w:beforeAutospacing="1" w:after="0" w:afterAutospacing="1"/>
        <w:ind w:left="1440" w:leftChars="0" w:hanging="360" w:firstLineChars="0"/>
      </w:pPr>
      <w:r>
        <w:rPr>
          <w:rFonts w:hint="default" w:ascii="Courier New" w:hAnsi="Courier New" w:cs="Courier New"/>
          <w:sz w:val="20"/>
          <w:szCs w:val="22"/>
        </w:rPr>
        <w:t>o</w:t>
      </w:r>
      <w:r>
        <w:t>所属构件：ProductService</w:t>
      </w:r>
    </w:p>
    <w:p w14:paraId="65B6002B">
      <w:pPr>
        <w:keepNext w:val="0"/>
        <w:keepLines w:val="0"/>
        <w:widowControl/>
        <w:numPr>
          <w:ilvl w:val="1"/>
          <w:numId w:val="0"/>
        </w:numPr>
        <w:suppressLineNumbers w:val="0"/>
        <w:spacing w:before="0" w:beforeAutospacing="1" w:after="0" w:afterAutospacing="1"/>
        <w:ind w:left="1440" w:leftChars="0" w:hanging="360" w:firstLineChars="0"/>
      </w:pPr>
      <w:r>
        <w:rPr>
          <w:rFonts w:hint="default" w:ascii="Courier New" w:hAnsi="Courier New" w:cs="Courier New"/>
          <w:sz w:val="20"/>
          <w:szCs w:val="22"/>
        </w:rPr>
        <w:t>o</w:t>
      </w:r>
      <w:r>
        <w:t>类型：同步 HTTP GET</w:t>
      </w:r>
    </w:p>
    <w:p w14:paraId="115096D9">
      <w:pPr>
        <w:keepNext w:val="0"/>
        <w:keepLines w:val="0"/>
        <w:widowControl/>
        <w:numPr>
          <w:ilvl w:val="1"/>
          <w:numId w:val="0"/>
        </w:numPr>
        <w:suppressLineNumbers w:val="0"/>
        <w:spacing w:before="0" w:beforeAutospacing="1" w:after="0" w:afterAutospacing="1"/>
        <w:ind w:left="1440" w:leftChars="0" w:hanging="360" w:firstLineChars="0"/>
      </w:pPr>
      <w:r>
        <w:rPr>
          <w:rFonts w:hint="default" w:ascii="Courier New" w:hAnsi="Courier New" w:cs="Courier New"/>
          <w:sz w:val="20"/>
          <w:szCs w:val="22"/>
        </w:rPr>
        <w:t>o</w:t>
      </w:r>
      <w:r>
        <w:t>描述：返回商品完整详情并记录浏览行为（异步或同步调用推荐服务）</w:t>
      </w:r>
    </w:p>
    <w:p w14:paraId="66F9CE27">
      <w:pPr>
        <w:keepNext w:val="0"/>
        <w:keepLines w:val="0"/>
        <w:widowControl/>
        <w:numPr>
          <w:ilvl w:val="1"/>
          <w:numId w:val="0"/>
        </w:numPr>
        <w:suppressLineNumbers w:val="0"/>
        <w:spacing w:before="0" w:beforeAutospacing="1" w:after="0" w:afterAutospacing="1"/>
        <w:ind w:left="1440" w:leftChars="0" w:hanging="360" w:firstLineChars="0"/>
      </w:pPr>
      <w:r>
        <w:rPr>
          <w:rFonts w:hint="default" w:ascii="Courier New" w:hAnsi="Courier New" w:cs="Courier New"/>
          <w:sz w:val="20"/>
          <w:szCs w:val="22"/>
        </w:rPr>
        <w:t>o</w:t>
      </w:r>
      <w:r>
        <w:t>输入：商品 ID，当前用户 ID（可选），请求来源（如首页/推荐/搜索）</w:t>
      </w:r>
    </w:p>
    <w:p w14:paraId="4097F498">
      <w:pPr>
        <w:keepNext w:val="0"/>
        <w:keepLines w:val="0"/>
        <w:widowControl/>
        <w:numPr>
          <w:ilvl w:val="1"/>
          <w:numId w:val="0"/>
        </w:numPr>
        <w:suppressLineNumbers w:val="0"/>
        <w:spacing w:before="0" w:beforeAutospacing="1" w:after="0" w:afterAutospacing="1"/>
        <w:ind w:left="1440" w:leftChars="0" w:hanging="360" w:firstLineChars="0"/>
      </w:pPr>
      <w:r>
        <w:rPr>
          <w:rFonts w:hint="default" w:ascii="Courier New" w:hAnsi="Courier New" w:cs="Courier New"/>
          <w:sz w:val="20"/>
          <w:szCs w:val="22"/>
        </w:rPr>
        <w:t>o</w:t>
      </w:r>
      <w:r>
        <w:t>输出：商品详情（含状态、卖家信息、图片 URL、标签）</w:t>
      </w:r>
    </w:p>
    <w:p w14:paraId="1CA5A034">
      <w:pPr>
        <w:keepNext w:val="0"/>
        <w:keepLines w:val="0"/>
        <w:widowControl/>
        <w:numPr>
          <w:ilvl w:val="1"/>
          <w:numId w:val="0"/>
        </w:numPr>
        <w:suppressLineNumbers w:val="0"/>
        <w:spacing w:before="0" w:beforeAutospacing="1" w:after="0" w:afterAutospacing="1"/>
        <w:ind w:left="1440" w:leftChars="0" w:hanging="360" w:firstLineChars="0"/>
      </w:pPr>
      <w:r>
        <w:rPr>
          <w:rFonts w:hint="default" w:ascii="Courier New" w:hAnsi="Courier New" w:cs="Courier New"/>
          <w:sz w:val="20"/>
          <w:szCs w:val="22"/>
        </w:rPr>
        <w:t>o</w:t>
      </w:r>
      <w:r>
        <w:t>错误情况：商品不存在</w:t>
      </w:r>
    </w:p>
    <w:p w14:paraId="411E5AA5">
      <w:pPr>
        <w:keepNext w:val="0"/>
        <w:keepLines w:val="0"/>
        <w:widowControl/>
        <w:numPr>
          <w:ilvl w:val="1"/>
          <w:numId w:val="0"/>
        </w:numPr>
        <w:suppressLineNumbers w:val="0"/>
        <w:spacing w:before="0" w:beforeAutospacing="1" w:after="0" w:afterAutospacing="1"/>
        <w:ind w:left="1440" w:leftChars="0" w:hanging="360" w:firstLineChars="0"/>
      </w:pPr>
      <w:r>
        <w:rPr>
          <w:rFonts w:hint="default" w:ascii="Courier New" w:hAnsi="Courier New" w:cs="Courier New"/>
          <w:sz w:val="20"/>
          <w:szCs w:val="22"/>
        </w:rPr>
        <w:t>o</w:t>
      </w:r>
      <w:r>
        <w:t>调用方责任：前端显示相应操作入口与状态提示</w:t>
      </w:r>
    </w:p>
    <w:p w14:paraId="355D3BAC">
      <w:pPr>
        <w:pStyle w:val="6"/>
        <w:keepNext w:val="0"/>
        <w:keepLines w:val="0"/>
        <w:widowControl/>
        <w:suppressLineNumbers w:val="0"/>
        <w:ind w:left="720"/>
      </w:pPr>
      <w:r>
        <w:t>接口：</w:t>
      </w:r>
      <w:r>
        <w:rPr>
          <w:rStyle w:val="9"/>
        </w:rPr>
        <w:t>SearchProducts</w:t>
      </w:r>
    </w:p>
    <w:p w14:paraId="55871E56">
      <w:pPr>
        <w:keepNext w:val="0"/>
        <w:keepLines w:val="0"/>
        <w:widowControl/>
        <w:numPr>
          <w:ilvl w:val="1"/>
          <w:numId w:val="0"/>
        </w:numPr>
        <w:suppressLineNumbers w:val="0"/>
        <w:spacing w:before="0" w:beforeAutospacing="1" w:after="0" w:afterAutospacing="1"/>
        <w:ind w:left="1440" w:leftChars="0" w:hanging="360" w:firstLineChars="0"/>
      </w:pPr>
      <w:r>
        <w:rPr>
          <w:rFonts w:hint="default" w:ascii="Courier New" w:hAnsi="Courier New" w:cs="Courier New"/>
          <w:sz w:val="20"/>
          <w:szCs w:val="22"/>
        </w:rPr>
        <w:t>o</w:t>
      </w:r>
      <w:r>
        <w:t>所属构件：ProductService</w:t>
      </w:r>
    </w:p>
    <w:p w14:paraId="735B63B8">
      <w:pPr>
        <w:keepNext w:val="0"/>
        <w:keepLines w:val="0"/>
        <w:widowControl/>
        <w:numPr>
          <w:ilvl w:val="1"/>
          <w:numId w:val="0"/>
        </w:numPr>
        <w:suppressLineNumbers w:val="0"/>
        <w:spacing w:before="0" w:beforeAutospacing="1" w:after="0" w:afterAutospacing="1"/>
        <w:ind w:left="1440" w:leftChars="0" w:hanging="360" w:firstLineChars="0"/>
      </w:pPr>
      <w:r>
        <w:rPr>
          <w:rFonts w:hint="default" w:ascii="Courier New" w:hAnsi="Courier New" w:cs="Courier New"/>
          <w:sz w:val="20"/>
          <w:szCs w:val="22"/>
        </w:rPr>
        <w:t>o</w:t>
      </w:r>
      <w:r>
        <w:t>类型：同步 HTTP GET</w:t>
      </w:r>
    </w:p>
    <w:p w14:paraId="0BF1A494">
      <w:pPr>
        <w:keepNext w:val="0"/>
        <w:keepLines w:val="0"/>
        <w:widowControl/>
        <w:numPr>
          <w:ilvl w:val="1"/>
          <w:numId w:val="0"/>
        </w:numPr>
        <w:suppressLineNumbers w:val="0"/>
        <w:spacing w:before="0" w:beforeAutospacing="1" w:after="0" w:afterAutospacing="1"/>
        <w:ind w:left="1440" w:leftChars="0" w:hanging="360" w:firstLineChars="0"/>
      </w:pPr>
      <w:r>
        <w:rPr>
          <w:rFonts w:hint="default" w:ascii="Courier New" w:hAnsi="Courier New" w:cs="Courier New"/>
          <w:sz w:val="20"/>
          <w:szCs w:val="22"/>
        </w:rPr>
        <w:t>o</w:t>
      </w:r>
      <w:r>
        <w:t>描述：支持关键词、分类、标签、价格区间与排序规则的分页查询</w:t>
      </w:r>
    </w:p>
    <w:p w14:paraId="330B3E7B">
      <w:pPr>
        <w:keepNext w:val="0"/>
        <w:keepLines w:val="0"/>
        <w:widowControl/>
        <w:numPr>
          <w:ilvl w:val="1"/>
          <w:numId w:val="0"/>
        </w:numPr>
        <w:suppressLineNumbers w:val="0"/>
        <w:spacing w:before="0" w:beforeAutospacing="1" w:after="0" w:afterAutospacing="1"/>
        <w:ind w:left="1440" w:leftChars="0" w:hanging="360" w:firstLineChars="0"/>
      </w:pPr>
      <w:r>
        <w:rPr>
          <w:rFonts w:hint="default" w:ascii="Courier New" w:hAnsi="Courier New" w:cs="Courier New"/>
          <w:sz w:val="20"/>
          <w:szCs w:val="22"/>
        </w:rPr>
        <w:t>o</w:t>
      </w:r>
      <w:r>
        <w:t>输入：关键词、分类/标签过滤、价格区间、排序、分页参数</w:t>
      </w:r>
    </w:p>
    <w:p w14:paraId="3E255404">
      <w:pPr>
        <w:keepNext w:val="0"/>
        <w:keepLines w:val="0"/>
        <w:widowControl/>
        <w:numPr>
          <w:ilvl w:val="1"/>
          <w:numId w:val="0"/>
        </w:numPr>
        <w:suppressLineNumbers w:val="0"/>
        <w:spacing w:before="0" w:beforeAutospacing="1" w:after="0" w:afterAutospacing="1"/>
        <w:ind w:left="1440" w:leftChars="0" w:hanging="360" w:firstLineChars="0"/>
      </w:pPr>
      <w:r>
        <w:rPr>
          <w:rFonts w:hint="default" w:ascii="Courier New" w:hAnsi="Courier New" w:cs="Courier New"/>
          <w:sz w:val="20"/>
          <w:szCs w:val="22"/>
        </w:rPr>
        <w:t>o</w:t>
      </w:r>
      <w:r>
        <w:t>输出：分页列表（商品卡片）及总数</w:t>
      </w:r>
    </w:p>
    <w:p w14:paraId="3597E82F">
      <w:pPr>
        <w:keepNext w:val="0"/>
        <w:keepLines w:val="0"/>
        <w:widowControl/>
        <w:numPr>
          <w:ilvl w:val="1"/>
          <w:numId w:val="0"/>
        </w:numPr>
        <w:suppressLineNumbers w:val="0"/>
        <w:spacing w:before="0" w:beforeAutospacing="1" w:after="0" w:afterAutospacing="1"/>
        <w:ind w:left="1440" w:leftChars="0" w:hanging="360" w:firstLineChars="0"/>
      </w:pPr>
      <w:r>
        <w:rPr>
          <w:rFonts w:hint="default" w:ascii="Courier New" w:hAnsi="Courier New" w:cs="Courier New"/>
          <w:sz w:val="20"/>
          <w:szCs w:val="22"/>
        </w:rPr>
        <w:t>o</w:t>
      </w:r>
      <w:r>
        <w:t>错误情况：参数格式错误</w:t>
      </w:r>
    </w:p>
    <w:p w14:paraId="3103B416">
      <w:pPr>
        <w:pStyle w:val="4"/>
        <w:keepNext w:val="0"/>
        <w:keepLines w:val="0"/>
        <w:widowControl/>
        <w:suppressLineNumbers w:val="0"/>
      </w:pPr>
      <w:r>
        <w:t>推荐模块（RecommendationService）</w:t>
      </w:r>
    </w:p>
    <w:p w14:paraId="141177B8">
      <w:pPr>
        <w:pStyle w:val="6"/>
        <w:keepNext w:val="0"/>
        <w:keepLines w:val="0"/>
        <w:widowControl/>
        <w:suppressLineNumbers w:val="0"/>
        <w:ind w:left="720"/>
      </w:pPr>
      <w:r>
        <w:t>接口：</w:t>
      </w:r>
      <w:r>
        <w:rPr>
          <w:rStyle w:val="9"/>
        </w:rPr>
        <w:t>GetHomeData</w:t>
      </w:r>
    </w:p>
    <w:p w14:paraId="4CA82342">
      <w:pPr>
        <w:keepNext w:val="0"/>
        <w:keepLines w:val="0"/>
        <w:widowControl/>
        <w:numPr>
          <w:ilvl w:val="1"/>
          <w:numId w:val="0"/>
        </w:numPr>
        <w:suppressLineNumbers w:val="0"/>
        <w:spacing w:before="0" w:beforeAutospacing="1" w:after="0" w:afterAutospacing="1"/>
        <w:ind w:left="1440" w:leftChars="0" w:hanging="360" w:firstLineChars="0"/>
      </w:pPr>
      <w:r>
        <w:rPr>
          <w:rFonts w:hint="default" w:ascii="Courier New" w:hAnsi="Courier New" w:cs="Courier New"/>
          <w:sz w:val="20"/>
          <w:szCs w:val="22"/>
        </w:rPr>
        <w:t>o</w:t>
      </w:r>
      <w:r>
        <w:t>所属构件：RecommendationService（配合 ProductService）</w:t>
      </w:r>
    </w:p>
    <w:p w14:paraId="5CD5777F">
      <w:pPr>
        <w:keepNext w:val="0"/>
        <w:keepLines w:val="0"/>
        <w:widowControl/>
        <w:numPr>
          <w:ilvl w:val="1"/>
          <w:numId w:val="0"/>
        </w:numPr>
        <w:suppressLineNumbers w:val="0"/>
        <w:spacing w:before="0" w:beforeAutospacing="1" w:after="0" w:afterAutospacing="1"/>
        <w:ind w:left="1440" w:leftChars="0" w:hanging="360" w:firstLineChars="0"/>
      </w:pPr>
      <w:r>
        <w:rPr>
          <w:rFonts w:hint="default" w:ascii="Courier New" w:hAnsi="Courier New" w:cs="Courier New"/>
          <w:sz w:val="20"/>
          <w:szCs w:val="22"/>
        </w:rPr>
        <w:t>o</w:t>
      </w:r>
      <w:r>
        <w:t>类型：同步 HTTP GET</w:t>
      </w:r>
    </w:p>
    <w:p w14:paraId="5AFAA9E5">
      <w:pPr>
        <w:keepNext w:val="0"/>
        <w:keepLines w:val="0"/>
        <w:widowControl/>
        <w:numPr>
          <w:ilvl w:val="1"/>
          <w:numId w:val="0"/>
        </w:numPr>
        <w:suppressLineNumbers w:val="0"/>
        <w:spacing w:before="0" w:beforeAutospacing="1" w:after="0" w:afterAutospacing="1"/>
        <w:ind w:left="1440" w:leftChars="0" w:hanging="360" w:firstLineChars="0"/>
      </w:pPr>
      <w:r>
        <w:rPr>
          <w:rFonts w:hint="default" w:ascii="Courier New" w:hAnsi="Courier New" w:cs="Courier New"/>
          <w:sz w:val="20"/>
          <w:szCs w:val="22"/>
        </w:rPr>
        <w:t>o</w:t>
      </w:r>
      <w:r>
        <w:t>描述：为首页提供推荐列表与最新商品列表，含去重逻辑（同一商品不重复显示）</w:t>
      </w:r>
    </w:p>
    <w:p w14:paraId="071386B4">
      <w:pPr>
        <w:keepNext w:val="0"/>
        <w:keepLines w:val="0"/>
        <w:widowControl/>
        <w:numPr>
          <w:ilvl w:val="1"/>
          <w:numId w:val="0"/>
        </w:numPr>
        <w:suppressLineNumbers w:val="0"/>
        <w:spacing w:before="0" w:beforeAutospacing="1" w:after="0" w:afterAutospacing="1"/>
        <w:ind w:left="1440" w:leftChars="0" w:hanging="360" w:firstLineChars="0"/>
      </w:pPr>
      <w:r>
        <w:rPr>
          <w:rFonts w:hint="default" w:ascii="Courier New" w:hAnsi="Courier New" w:cs="Courier New"/>
          <w:sz w:val="20"/>
          <w:szCs w:val="22"/>
        </w:rPr>
        <w:t>o</w:t>
      </w:r>
      <w:r>
        <w:t>输入：用户 ID（可选），分页参数</w:t>
      </w:r>
    </w:p>
    <w:p w14:paraId="15BDA998">
      <w:pPr>
        <w:keepNext w:val="0"/>
        <w:keepLines w:val="0"/>
        <w:widowControl/>
        <w:numPr>
          <w:ilvl w:val="1"/>
          <w:numId w:val="0"/>
        </w:numPr>
        <w:suppressLineNumbers w:val="0"/>
        <w:spacing w:before="0" w:beforeAutospacing="1" w:after="0" w:afterAutospacing="1"/>
        <w:ind w:left="1440" w:leftChars="0" w:hanging="360" w:firstLineChars="0"/>
      </w:pPr>
      <w:r>
        <w:rPr>
          <w:rFonts w:hint="default" w:ascii="Courier New" w:hAnsi="Courier New" w:cs="Courier New"/>
          <w:sz w:val="20"/>
          <w:szCs w:val="22"/>
        </w:rPr>
        <w:t>o</w:t>
      </w:r>
      <w:r>
        <w:t>输出：推荐商品列表、最新发布商品列表</w:t>
      </w:r>
    </w:p>
    <w:p w14:paraId="2486FE08">
      <w:pPr>
        <w:keepNext w:val="0"/>
        <w:keepLines w:val="0"/>
        <w:widowControl/>
        <w:numPr>
          <w:ilvl w:val="1"/>
          <w:numId w:val="0"/>
        </w:numPr>
        <w:suppressLineNumbers w:val="0"/>
        <w:spacing w:before="0" w:beforeAutospacing="1" w:after="0" w:afterAutospacing="1"/>
        <w:ind w:left="1440" w:leftChars="0" w:hanging="360" w:firstLineChars="0"/>
      </w:pPr>
      <w:r>
        <w:rPr>
          <w:rFonts w:hint="default" w:ascii="Courier New" w:hAnsi="Courier New" w:cs="Courier New"/>
          <w:sz w:val="20"/>
          <w:szCs w:val="22"/>
        </w:rPr>
        <w:t>o</w:t>
      </w:r>
      <w:r>
        <w:t>错误情况：缓存/DB 查询失败；无浏览记录时以最新商品填充</w:t>
      </w:r>
    </w:p>
    <w:p w14:paraId="6AC9C674">
      <w:pPr>
        <w:keepNext w:val="0"/>
        <w:keepLines w:val="0"/>
        <w:widowControl/>
        <w:numPr>
          <w:ilvl w:val="1"/>
          <w:numId w:val="0"/>
        </w:numPr>
        <w:suppressLineNumbers w:val="0"/>
        <w:spacing w:before="0" w:beforeAutospacing="1" w:after="0" w:afterAutospacing="1"/>
        <w:ind w:left="1440" w:leftChars="0" w:hanging="360" w:firstLineChars="0"/>
      </w:pPr>
      <w:r>
        <w:rPr>
          <w:rFonts w:hint="default" w:ascii="Courier New" w:hAnsi="Courier New" w:cs="Courier New"/>
          <w:sz w:val="20"/>
          <w:szCs w:val="22"/>
        </w:rPr>
        <w:t>o</w:t>
      </w:r>
      <w:r>
        <w:t>调用方责任：前端区分展示推荐与最新两部分，避免重复呈现</w:t>
      </w:r>
    </w:p>
    <w:p w14:paraId="405C323F">
      <w:pPr>
        <w:pStyle w:val="6"/>
        <w:keepNext w:val="0"/>
        <w:keepLines w:val="0"/>
        <w:widowControl/>
        <w:suppressLineNumbers w:val="0"/>
        <w:ind w:left="720"/>
      </w:pPr>
      <w:r>
        <w:t>接口：</w:t>
      </w:r>
      <w:r>
        <w:rPr>
          <w:rStyle w:val="9"/>
        </w:rPr>
        <w:t>RecordView</w:t>
      </w:r>
    </w:p>
    <w:p w14:paraId="07B59B2B">
      <w:pPr>
        <w:keepNext w:val="0"/>
        <w:keepLines w:val="0"/>
        <w:widowControl/>
        <w:numPr>
          <w:ilvl w:val="1"/>
          <w:numId w:val="0"/>
        </w:numPr>
        <w:suppressLineNumbers w:val="0"/>
        <w:spacing w:before="0" w:beforeAutospacing="1" w:after="0" w:afterAutospacing="1"/>
        <w:ind w:left="1440" w:leftChars="0" w:hanging="360" w:firstLineChars="0"/>
      </w:pPr>
      <w:r>
        <w:rPr>
          <w:rFonts w:hint="default" w:ascii="Courier New" w:hAnsi="Courier New" w:cs="Courier New"/>
          <w:sz w:val="20"/>
          <w:szCs w:val="22"/>
        </w:rPr>
        <w:t>o</w:t>
      </w:r>
      <w:r>
        <w:t>所属构件：RecommendationService</w:t>
      </w:r>
    </w:p>
    <w:p w14:paraId="25CA1324">
      <w:pPr>
        <w:keepNext w:val="0"/>
        <w:keepLines w:val="0"/>
        <w:widowControl/>
        <w:numPr>
          <w:ilvl w:val="1"/>
          <w:numId w:val="0"/>
        </w:numPr>
        <w:suppressLineNumbers w:val="0"/>
        <w:spacing w:before="0" w:beforeAutospacing="1" w:after="0" w:afterAutospacing="1"/>
        <w:ind w:left="1440" w:leftChars="0" w:hanging="360" w:firstLineChars="0"/>
      </w:pPr>
      <w:r>
        <w:rPr>
          <w:rFonts w:hint="default" w:ascii="Courier New" w:hAnsi="Courier New" w:cs="Courier New"/>
          <w:sz w:val="20"/>
          <w:szCs w:val="22"/>
        </w:rPr>
        <w:t>o</w:t>
      </w:r>
      <w:r>
        <w:t>类型：同步内部调用（GetProduct 触发）</w:t>
      </w:r>
    </w:p>
    <w:p w14:paraId="32501F8B">
      <w:pPr>
        <w:keepNext w:val="0"/>
        <w:keepLines w:val="0"/>
        <w:widowControl/>
        <w:numPr>
          <w:ilvl w:val="1"/>
          <w:numId w:val="0"/>
        </w:numPr>
        <w:suppressLineNumbers w:val="0"/>
        <w:spacing w:before="0" w:beforeAutospacing="1" w:after="0" w:afterAutospacing="1"/>
        <w:ind w:left="1440" w:leftChars="0" w:hanging="360" w:firstLineChars="0"/>
      </w:pPr>
      <w:r>
        <w:rPr>
          <w:rFonts w:hint="default" w:ascii="Courier New" w:hAnsi="Courier New" w:cs="Courier New"/>
          <w:sz w:val="20"/>
          <w:szCs w:val="22"/>
        </w:rPr>
        <w:t>o</w:t>
      </w:r>
      <w:r>
        <w:t>描述：记录用户浏览行为（维护最近 20 条），供推荐计算使用</w:t>
      </w:r>
    </w:p>
    <w:p w14:paraId="7120C46B">
      <w:pPr>
        <w:keepNext w:val="0"/>
        <w:keepLines w:val="0"/>
        <w:widowControl/>
        <w:numPr>
          <w:ilvl w:val="1"/>
          <w:numId w:val="0"/>
        </w:numPr>
        <w:suppressLineNumbers w:val="0"/>
        <w:spacing w:before="0" w:beforeAutospacing="1" w:after="0" w:afterAutospacing="1"/>
        <w:ind w:left="1440" w:leftChars="0" w:hanging="360" w:firstLineChars="0"/>
      </w:pPr>
      <w:r>
        <w:rPr>
          <w:rFonts w:hint="default" w:ascii="Courier New" w:hAnsi="Courier New" w:cs="Courier New"/>
          <w:sz w:val="20"/>
          <w:szCs w:val="22"/>
        </w:rPr>
        <w:t>o</w:t>
      </w:r>
      <w:r>
        <w:t>输入：用户 ID，商品 ID，访问时间</w:t>
      </w:r>
    </w:p>
    <w:p w14:paraId="5A513265">
      <w:pPr>
        <w:keepNext w:val="0"/>
        <w:keepLines w:val="0"/>
        <w:widowControl/>
        <w:numPr>
          <w:ilvl w:val="1"/>
          <w:numId w:val="0"/>
        </w:numPr>
        <w:suppressLineNumbers w:val="0"/>
        <w:spacing w:before="0" w:beforeAutospacing="1" w:after="0" w:afterAutospacing="1"/>
        <w:ind w:left="1440" w:leftChars="0" w:hanging="360" w:firstLineChars="0"/>
      </w:pPr>
      <w:r>
        <w:rPr>
          <w:rFonts w:hint="default" w:ascii="Courier New" w:hAnsi="Courier New" w:cs="Courier New"/>
          <w:sz w:val="20"/>
          <w:szCs w:val="22"/>
        </w:rPr>
        <w:t>o</w:t>
      </w:r>
      <w:r>
        <w:t>输出：无</w:t>
      </w:r>
    </w:p>
    <w:p w14:paraId="682E9F03">
      <w:pPr>
        <w:keepNext w:val="0"/>
        <w:keepLines w:val="0"/>
        <w:widowControl/>
        <w:numPr>
          <w:ilvl w:val="1"/>
          <w:numId w:val="0"/>
        </w:numPr>
        <w:suppressLineNumbers w:val="0"/>
        <w:spacing w:before="0" w:beforeAutospacing="1" w:after="0" w:afterAutospacing="1"/>
        <w:ind w:left="1440" w:leftChars="0" w:hanging="360" w:firstLineChars="0"/>
      </w:pPr>
      <w:r>
        <w:rPr>
          <w:rFonts w:hint="default" w:ascii="Courier New" w:hAnsi="Courier New" w:cs="Courier New"/>
          <w:sz w:val="20"/>
          <w:szCs w:val="22"/>
        </w:rPr>
        <w:t>o</w:t>
      </w:r>
      <w:r>
        <w:t>错误情况：DB 写入失败（按可观察性/重试策略处理）</w:t>
      </w:r>
    </w:p>
    <w:p w14:paraId="79474252">
      <w:pPr>
        <w:pStyle w:val="4"/>
        <w:keepNext w:val="0"/>
        <w:keepLines w:val="0"/>
        <w:widowControl/>
        <w:suppressLineNumbers w:val="0"/>
      </w:pPr>
      <w:r>
        <w:t>分类/标签模块</w:t>
      </w:r>
    </w:p>
    <w:p w14:paraId="282C2B7F">
      <w:pPr>
        <w:pStyle w:val="6"/>
        <w:keepNext w:val="0"/>
        <w:keepLines w:val="0"/>
        <w:widowControl/>
        <w:suppressLineNumbers w:val="0"/>
        <w:ind w:left="720"/>
      </w:pPr>
      <w:r>
        <w:t>接口：</w:t>
      </w:r>
      <w:r>
        <w:rPr>
          <w:rStyle w:val="9"/>
        </w:rPr>
        <w:t>ListCategories</w:t>
      </w:r>
    </w:p>
    <w:p w14:paraId="3EF9FF49">
      <w:pPr>
        <w:keepNext w:val="0"/>
        <w:keepLines w:val="0"/>
        <w:widowControl/>
        <w:numPr>
          <w:ilvl w:val="1"/>
          <w:numId w:val="0"/>
        </w:numPr>
        <w:suppressLineNumbers w:val="0"/>
        <w:spacing w:before="0" w:beforeAutospacing="1" w:after="0" w:afterAutospacing="1"/>
        <w:ind w:left="1440" w:leftChars="0" w:hanging="360" w:firstLineChars="0"/>
      </w:pPr>
      <w:r>
        <w:rPr>
          <w:rFonts w:hint="default" w:ascii="Courier New" w:hAnsi="Courier New" w:cs="Courier New"/>
          <w:sz w:val="20"/>
          <w:szCs w:val="22"/>
        </w:rPr>
        <w:t>o</w:t>
      </w:r>
      <w:r>
        <w:t>所属构件：CategoryService</w:t>
      </w:r>
    </w:p>
    <w:p w14:paraId="24EA6CC8">
      <w:pPr>
        <w:keepNext w:val="0"/>
        <w:keepLines w:val="0"/>
        <w:widowControl/>
        <w:numPr>
          <w:ilvl w:val="1"/>
          <w:numId w:val="0"/>
        </w:numPr>
        <w:suppressLineNumbers w:val="0"/>
        <w:spacing w:before="0" w:beforeAutospacing="1" w:after="0" w:afterAutospacing="1"/>
        <w:ind w:left="1440" w:leftChars="0" w:hanging="360" w:firstLineChars="0"/>
      </w:pPr>
      <w:r>
        <w:rPr>
          <w:rFonts w:hint="default" w:ascii="Courier New" w:hAnsi="Courier New" w:cs="Courier New"/>
          <w:sz w:val="20"/>
          <w:szCs w:val="22"/>
        </w:rPr>
        <w:t>o</w:t>
      </w:r>
      <w:r>
        <w:t>类型：同步 HTTP GET</w:t>
      </w:r>
    </w:p>
    <w:p w14:paraId="4AAC2F28">
      <w:pPr>
        <w:keepNext w:val="0"/>
        <w:keepLines w:val="0"/>
        <w:widowControl/>
        <w:numPr>
          <w:ilvl w:val="1"/>
          <w:numId w:val="0"/>
        </w:numPr>
        <w:suppressLineNumbers w:val="0"/>
        <w:spacing w:before="0" w:beforeAutospacing="1" w:after="0" w:afterAutospacing="1"/>
        <w:ind w:left="1440" w:leftChars="0" w:hanging="360" w:firstLineChars="0"/>
      </w:pPr>
      <w:r>
        <w:rPr>
          <w:rFonts w:hint="default" w:ascii="Courier New" w:hAnsi="Courier New" w:cs="Courier New"/>
          <w:sz w:val="20"/>
          <w:szCs w:val="22"/>
        </w:rPr>
        <w:t>o</w:t>
      </w:r>
      <w:r>
        <w:t>描述：返回所有分类信息供发布页或首页使用</w:t>
      </w:r>
    </w:p>
    <w:p w14:paraId="491DBE7F">
      <w:pPr>
        <w:keepNext w:val="0"/>
        <w:keepLines w:val="0"/>
        <w:widowControl/>
        <w:numPr>
          <w:ilvl w:val="1"/>
          <w:numId w:val="0"/>
        </w:numPr>
        <w:suppressLineNumbers w:val="0"/>
        <w:spacing w:before="0" w:beforeAutospacing="1" w:after="0" w:afterAutospacing="1"/>
        <w:ind w:left="1440" w:leftChars="0" w:hanging="360" w:firstLineChars="0"/>
      </w:pPr>
      <w:r>
        <w:rPr>
          <w:rFonts w:hint="default" w:ascii="Courier New" w:hAnsi="Courier New" w:cs="Courier New"/>
          <w:sz w:val="20"/>
          <w:szCs w:val="22"/>
        </w:rPr>
        <w:t>o</w:t>
      </w:r>
      <w:r>
        <w:t>输入：无</w:t>
      </w:r>
    </w:p>
    <w:p w14:paraId="751E23B0">
      <w:pPr>
        <w:keepNext w:val="0"/>
        <w:keepLines w:val="0"/>
        <w:widowControl/>
        <w:numPr>
          <w:ilvl w:val="1"/>
          <w:numId w:val="0"/>
        </w:numPr>
        <w:suppressLineNumbers w:val="0"/>
        <w:spacing w:before="0" w:beforeAutospacing="1" w:after="0" w:afterAutospacing="1"/>
        <w:ind w:left="1440" w:leftChars="0" w:hanging="360" w:firstLineChars="0"/>
      </w:pPr>
      <w:r>
        <w:rPr>
          <w:rFonts w:hint="default" w:ascii="Courier New" w:hAnsi="Courier New" w:cs="Courier New"/>
          <w:sz w:val="20"/>
          <w:szCs w:val="22"/>
        </w:rPr>
        <w:t>o</w:t>
      </w:r>
      <w:r>
        <w:t>输出：分类列表（ID、名称、描述）</w:t>
      </w:r>
    </w:p>
    <w:p w14:paraId="751F2449">
      <w:pPr>
        <w:pStyle w:val="6"/>
        <w:keepNext w:val="0"/>
        <w:keepLines w:val="0"/>
        <w:widowControl/>
        <w:suppressLineNumbers w:val="0"/>
        <w:ind w:left="720"/>
      </w:pPr>
      <w:r>
        <w:t>接口：</w:t>
      </w:r>
      <w:r>
        <w:rPr>
          <w:rStyle w:val="9"/>
        </w:rPr>
        <w:t>ListProductsByCategory</w:t>
      </w:r>
    </w:p>
    <w:p w14:paraId="7E4CBFC7">
      <w:pPr>
        <w:keepNext w:val="0"/>
        <w:keepLines w:val="0"/>
        <w:widowControl/>
        <w:numPr>
          <w:ilvl w:val="1"/>
          <w:numId w:val="0"/>
        </w:numPr>
        <w:suppressLineNumbers w:val="0"/>
        <w:spacing w:before="0" w:beforeAutospacing="1" w:after="0" w:afterAutospacing="1"/>
        <w:ind w:left="1440" w:leftChars="0" w:hanging="360" w:firstLineChars="0"/>
      </w:pPr>
      <w:r>
        <w:rPr>
          <w:rFonts w:hint="default" w:ascii="Courier New" w:hAnsi="Courier New" w:cs="Courier New"/>
          <w:sz w:val="20"/>
          <w:szCs w:val="22"/>
        </w:rPr>
        <w:t>o</w:t>
      </w:r>
      <w:r>
        <w:t>所属构件：CategoryService / ProductService</w:t>
      </w:r>
    </w:p>
    <w:p w14:paraId="2DE817F3">
      <w:pPr>
        <w:keepNext w:val="0"/>
        <w:keepLines w:val="0"/>
        <w:widowControl/>
        <w:numPr>
          <w:ilvl w:val="1"/>
          <w:numId w:val="0"/>
        </w:numPr>
        <w:suppressLineNumbers w:val="0"/>
        <w:spacing w:before="0" w:beforeAutospacing="1" w:after="0" w:afterAutospacing="1"/>
        <w:ind w:left="1440" w:leftChars="0" w:hanging="360" w:firstLineChars="0"/>
      </w:pPr>
      <w:r>
        <w:rPr>
          <w:rFonts w:hint="default" w:ascii="Courier New" w:hAnsi="Courier New" w:cs="Courier New"/>
          <w:sz w:val="20"/>
          <w:szCs w:val="22"/>
        </w:rPr>
        <w:t>o</w:t>
      </w:r>
      <w:r>
        <w:t>类型：同步 HTTP GET</w:t>
      </w:r>
    </w:p>
    <w:p w14:paraId="4293B0D2">
      <w:pPr>
        <w:keepNext w:val="0"/>
        <w:keepLines w:val="0"/>
        <w:widowControl/>
        <w:numPr>
          <w:ilvl w:val="1"/>
          <w:numId w:val="0"/>
        </w:numPr>
        <w:suppressLineNumbers w:val="0"/>
        <w:spacing w:before="0" w:beforeAutospacing="1" w:after="0" w:afterAutospacing="1"/>
        <w:ind w:left="1440" w:leftChars="0" w:hanging="360" w:firstLineChars="0"/>
      </w:pPr>
      <w:r>
        <w:rPr>
          <w:rFonts w:hint="default" w:ascii="Courier New" w:hAnsi="Courier New" w:cs="Courier New"/>
          <w:sz w:val="20"/>
          <w:szCs w:val="22"/>
        </w:rPr>
        <w:t>o</w:t>
      </w:r>
      <w:r>
        <w:t>描述：查询指定分类下在售商品并支持分页/排序/价格筛选</w:t>
      </w:r>
    </w:p>
    <w:p w14:paraId="14AD72D9">
      <w:pPr>
        <w:keepNext w:val="0"/>
        <w:keepLines w:val="0"/>
        <w:widowControl/>
        <w:numPr>
          <w:ilvl w:val="1"/>
          <w:numId w:val="0"/>
        </w:numPr>
        <w:suppressLineNumbers w:val="0"/>
        <w:spacing w:before="0" w:beforeAutospacing="1" w:after="0" w:afterAutospacing="1"/>
        <w:ind w:left="1440" w:leftChars="0" w:hanging="360" w:firstLineChars="0"/>
      </w:pPr>
      <w:r>
        <w:rPr>
          <w:rFonts w:hint="default" w:ascii="Courier New" w:hAnsi="Courier New" w:cs="Courier New"/>
          <w:sz w:val="20"/>
          <w:szCs w:val="22"/>
        </w:rPr>
        <w:t>o</w:t>
      </w:r>
      <w:r>
        <w:t>输入：分类 ID，筛选和分页参数</w:t>
      </w:r>
    </w:p>
    <w:p w14:paraId="49976FC6">
      <w:pPr>
        <w:keepNext w:val="0"/>
        <w:keepLines w:val="0"/>
        <w:widowControl/>
        <w:numPr>
          <w:ilvl w:val="1"/>
          <w:numId w:val="0"/>
        </w:numPr>
        <w:suppressLineNumbers w:val="0"/>
        <w:spacing w:before="0" w:beforeAutospacing="1" w:after="0" w:afterAutospacing="1"/>
        <w:ind w:left="1440" w:leftChars="0" w:hanging="360" w:firstLineChars="0"/>
      </w:pPr>
      <w:r>
        <w:rPr>
          <w:rFonts w:hint="default" w:ascii="Courier New" w:hAnsi="Courier New" w:cs="Courier New"/>
          <w:sz w:val="20"/>
          <w:szCs w:val="22"/>
        </w:rPr>
        <w:t>o</w:t>
      </w:r>
      <w:r>
        <w:t>输出：商品列表</w:t>
      </w:r>
    </w:p>
    <w:p w14:paraId="12C8FDEA">
      <w:pPr>
        <w:pStyle w:val="6"/>
        <w:keepNext w:val="0"/>
        <w:keepLines w:val="0"/>
        <w:widowControl/>
        <w:suppressLineNumbers w:val="0"/>
        <w:ind w:left="720"/>
      </w:pPr>
      <w:r>
        <w:t>接口：</w:t>
      </w:r>
      <w:r>
        <w:rPr>
          <w:rStyle w:val="9"/>
        </w:rPr>
        <w:t>CreateCategory / UpdateCategory / DeleteCategory</w:t>
      </w:r>
    </w:p>
    <w:p w14:paraId="45A4DEC4">
      <w:pPr>
        <w:keepNext w:val="0"/>
        <w:keepLines w:val="0"/>
        <w:widowControl/>
        <w:numPr>
          <w:ilvl w:val="1"/>
          <w:numId w:val="0"/>
        </w:numPr>
        <w:suppressLineNumbers w:val="0"/>
        <w:spacing w:before="0" w:beforeAutospacing="1" w:after="0" w:afterAutospacing="1"/>
        <w:ind w:left="1440" w:leftChars="0" w:hanging="360" w:firstLineChars="0"/>
      </w:pPr>
      <w:r>
        <w:rPr>
          <w:rFonts w:hint="default" w:ascii="Courier New" w:hAnsi="Courier New" w:cs="Courier New"/>
          <w:sz w:val="20"/>
          <w:szCs w:val="22"/>
        </w:rPr>
        <w:t>o</w:t>
      </w:r>
      <w:r>
        <w:t>所属构件：CategoryService</w:t>
      </w:r>
    </w:p>
    <w:p w14:paraId="151E66B0">
      <w:pPr>
        <w:keepNext w:val="0"/>
        <w:keepLines w:val="0"/>
        <w:widowControl/>
        <w:numPr>
          <w:ilvl w:val="1"/>
          <w:numId w:val="0"/>
        </w:numPr>
        <w:suppressLineNumbers w:val="0"/>
        <w:spacing w:before="0" w:beforeAutospacing="1" w:after="0" w:afterAutospacing="1"/>
        <w:ind w:left="1440" w:leftChars="0" w:hanging="360" w:firstLineChars="0"/>
      </w:pPr>
      <w:r>
        <w:rPr>
          <w:rFonts w:hint="default" w:ascii="Courier New" w:hAnsi="Courier New" w:cs="Courier New"/>
          <w:sz w:val="20"/>
          <w:szCs w:val="22"/>
        </w:rPr>
        <w:t>o</w:t>
      </w:r>
      <w:r>
        <w:t>类型：同步 HTTP POST/PUT/DELETE</w:t>
      </w:r>
    </w:p>
    <w:p w14:paraId="42E82F94">
      <w:pPr>
        <w:keepNext w:val="0"/>
        <w:keepLines w:val="0"/>
        <w:widowControl/>
        <w:numPr>
          <w:ilvl w:val="1"/>
          <w:numId w:val="0"/>
        </w:numPr>
        <w:suppressLineNumbers w:val="0"/>
        <w:spacing w:before="0" w:beforeAutospacing="1" w:after="0" w:afterAutospacing="1"/>
        <w:ind w:left="1440" w:leftChars="0" w:hanging="360" w:firstLineChars="0"/>
      </w:pPr>
      <w:r>
        <w:rPr>
          <w:rFonts w:hint="default" w:ascii="Courier New" w:hAnsi="Courier New" w:cs="Courier New"/>
          <w:sz w:val="20"/>
          <w:szCs w:val="22"/>
        </w:rPr>
        <w:t>o</w:t>
      </w:r>
      <w:r>
        <w:t>描述：管理员创建、编辑或删除分类；删除前需检查是否被商品引用</w:t>
      </w:r>
    </w:p>
    <w:p w14:paraId="372A3C70">
      <w:pPr>
        <w:keepNext w:val="0"/>
        <w:keepLines w:val="0"/>
        <w:widowControl/>
        <w:numPr>
          <w:ilvl w:val="1"/>
          <w:numId w:val="0"/>
        </w:numPr>
        <w:suppressLineNumbers w:val="0"/>
        <w:spacing w:before="0" w:beforeAutospacing="1" w:after="0" w:afterAutospacing="1"/>
        <w:ind w:left="1440" w:leftChars="0" w:hanging="360" w:firstLineChars="0"/>
      </w:pPr>
      <w:r>
        <w:rPr>
          <w:rFonts w:hint="default" w:ascii="Courier New" w:hAnsi="Courier New" w:cs="Courier New"/>
          <w:sz w:val="20"/>
          <w:szCs w:val="22"/>
        </w:rPr>
        <w:t>o</w:t>
      </w:r>
      <w:r>
        <w:t>错误情况：被引用导致无法删除</w:t>
      </w:r>
    </w:p>
    <w:p w14:paraId="254DFA08">
      <w:pPr>
        <w:pStyle w:val="6"/>
        <w:keepNext w:val="0"/>
        <w:keepLines w:val="0"/>
        <w:widowControl/>
        <w:suppressLineNumbers w:val="0"/>
        <w:ind w:left="720"/>
      </w:pPr>
      <w:r>
        <w:t>接口：</w:t>
      </w:r>
      <w:r>
        <w:rPr>
          <w:rStyle w:val="9"/>
        </w:rPr>
        <w:t>CreateTag / UpdateTag / DeleteTag</w:t>
      </w:r>
    </w:p>
    <w:p w14:paraId="52E46550">
      <w:pPr>
        <w:keepNext w:val="0"/>
        <w:keepLines w:val="0"/>
        <w:widowControl/>
        <w:numPr>
          <w:ilvl w:val="1"/>
          <w:numId w:val="0"/>
        </w:numPr>
        <w:suppressLineNumbers w:val="0"/>
        <w:spacing w:before="0" w:beforeAutospacing="1" w:after="0" w:afterAutospacing="1"/>
        <w:ind w:left="1440" w:leftChars="0" w:hanging="360" w:firstLineChars="0"/>
      </w:pPr>
      <w:r>
        <w:rPr>
          <w:rFonts w:hint="default" w:ascii="Courier New" w:hAnsi="Courier New" w:cs="Courier New"/>
          <w:sz w:val="20"/>
          <w:szCs w:val="22"/>
        </w:rPr>
        <w:t>o</w:t>
      </w:r>
      <w:r>
        <w:t>所属构件：TagService</w:t>
      </w:r>
    </w:p>
    <w:p w14:paraId="6E024B06">
      <w:pPr>
        <w:keepNext w:val="0"/>
        <w:keepLines w:val="0"/>
        <w:widowControl/>
        <w:numPr>
          <w:ilvl w:val="1"/>
          <w:numId w:val="0"/>
        </w:numPr>
        <w:suppressLineNumbers w:val="0"/>
        <w:spacing w:before="0" w:beforeAutospacing="1" w:after="0" w:afterAutospacing="1"/>
        <w:ind w:left="1440" w:leftChars="0" w:hanging="360" w:firstLineChars="0"/>
      </w:pPr>
      <w:r>
        <w:rPr>
          <w:rFonts w:hint="default" w:ascii="Courier New" w:hAnsi="Courier New" w:cs="Courier New"/>
          <w:sz w:val="20"/>
          <w:szCs w:val="22"/>
        </w:rPr>
        <w:t>o</w:t>
      </w:r>
      <w:r>
        <w:t>类型：同步 HTTP POST/PUT/DELETE</w:t>
      </w:r>
    </w:p>
    <w:p w14:paraId="33BD4E54">
      <w:pPr>
        <w:keepNext w:val="0"/>
        <w:keepLines w:val="0"/>
        <w:widowControl/>
        <w:numPr>
          <w:ilvl w:val="1"/>
          <w:numId w:val="0"/>
        </w:numPr>
        <w:suppressLineNumbers w:val="0"/>
        <w:spacing w:before="0" w:beforeAutospacing="1" w:after="0" w:afterAutospacing="1"/>
        <w:ind w:left="1440" w:leftChars="0" w:hanging="360" w:firstLineChars="0"/>
      </w:pPr>
      <w:r>
        <w:rPr>
          <w:rFonts w:hint="default" w:ascii="Courier New" w:hAnsi="Courier New" w:cs="Courier New"/>
          <w:sz w:val="20"/>
          <w:szCs w:val="22"/>
        </w:rPr>
        <w:t>o</w:t>
      </w:r>
      <w:r>
        <w:t>描述：管理员对标签进行增删改查；删除前检查引用关系</w:t>
      </w:r>
    </w:p>
    <w:p w14:paraId="57B92B8D">
      <w:pPr>
        <w:keepNext w:val="0"/>
        <w:keepLines w:val="0"/>
        <w:widowControl/>
        <w:numPr>
          <w:ilvl w:val="1"/>
          <w:numId w:val="0"/>
        </w:numPr>
        <w:suppressLineNumbers w:val="0"/>
        <w:spacing w:before="0" w:beforeAutospacing="1" w:after="0" w:afterAutospacing="1"/>
        <w:ind w:left="1440" w:leftChars="0" w:hanging="360" w:firstLineChars="0"/>
      </w:pPr>
      <w:r>
        <w:rPr>
          <w:rFonts w:hint="default" w:ascii="Courier New" w:hAnsi="Courier New" w:cs="Courier New"/>
          <w:sz w:val="20"/>
          <w:szCs w:val="22"/>
        </w:rPr>
        <w:t>o</w:t>
      </w:r>
      <w:r>
        <w:t>错误情况：被引用导致无法删除</w:t>
      </w:r>
    </w:p>
    <w:p w14:paraId="2F51196C">
      <w:pPr>
        <w:pStyle w:val="4"/>
        <w:keepNext w:val="0"/>
        <w:keepLines w:val="0"/>
        <w:widowControl/>
        <w:suppressLineNumbers w:val="0"/>
      </w:pPr>
      <w:r>
        <w:t>后台管理模块（AdminService）</w:t>
      </w:r>
    </w:p>
    <w:p w14:paraId="66377737">
      <w:pPr>
        <w:pStyle w:val="6"/>
        <w:keepNext w:val="0"/>
        <w:keepLines w:val="0"/>
        <w:widowControl/>
        <w:suppressLineNumbers w:val="0"/>
        <w:ind w:left="720"/>
      </w:pPr>
      <w:r>
        <w:t>接口：</w:t>
      </w:r>
      <w:r>
        <w:rPr>
          <w:rStyle w:val="9"/>
        </w:rPr>
        <w:t>GetDashboardStats</w:t>
      </w:r>
    </w:p>
    <w:p w14:paraId="7C36EDED">
      <w:pPr>
        <w:keepNext w:val="0"/>
        <w:keepLines w:val="0"/>
        <w:widowControl/>
        <w:numPr>
          <w:ilvl w:val="1"/>
          <w:numId w:val="0"/>
        </w:numPr>
        <w:suppressLineNumbers w:val="0"/>
        <w:spacing w:before="0" w:beforeAutospacing="1" w:after="0" w:afterAutospacing="1"/>
        <w:ind w:left="1440" w:leftChars="0" w:hanging="360" w:firstLineChars="0"/>
      </w:pPr>
      <w:r>
        <w:rPr>
          <w:rFonts w:hint="default" w:ascii="Courier New" w:hAnsi="Courier New" w:cs="Courier New"/>
          <w:sz w:val="20"/>
          <w:szCs w:val="22"/>
        </w:rPr>
        <w:t>o</w:t>
      </w:r>
      <w:r>
        <w:t>所属构件：AdminService</w:t>
      </w:r>
    </w:p>
    <w:p w14:paraId="498F90A5">
      <w:pPr>
        <w:keepNext w:val="0"/>
        <w:keepLines w:val="0"/>
        <w:widowControl/>
        <w:numPr>
          <w:ilvl w:val="1"/>
          <w:numId w:val="0"/>
        </w:numPr>
        <w:suppressLineNumbers w:val="0"/>
        <w:spacing w:before="0" w:beforeAutospacing="1" w:after="0" w:afterAutospacing="1"/>
        <w:ind w:left="1440" w:leftChars="0" w:hanging="360" w:firstLineChars="0"/>
      </w:pPr>
      <w:r>
        <w:rPr>
          <w:rFonts w:hint="default" w:ascii="Courier New" w:hAnsi="Courier New" w:cs="Courier New"/>
          <w:sz w:val="20"/>
          <w:szCs w:val="22"/>
        </w:rPr>
        <w:t>o</w:t>
      </w:r>
      <w:r>
        <w:t>类型：同步 HTTP GET</w:t>
      </w:r>
    </w:p>
    <w:p w14:paraId="49F8B19B">
      <w:pPr>
        <w:keepNext w:val="0"/>
        <w:keepLines w:val="0"/>
        <w:widowControl/>
        <w:numPr>
          <w:ilvl w:val="1"/>
          <w:numId w:val="0"/>
        </w:numPr>
        <w:suppressLineNumbers w:val="0"/>
        <w:spacing w:before="0" w:beforeAutospacing="1" w:after="0" w:afterAutospacing="1"/>
        <w:ind w:left="1440" w:leftChars="0" w:hanging="360" w:firstLineChars="0"/>
      </w:pPr>
      <w:r>
        <w:rPr>
          <w:rFonts w:hint="default" w:ascii="Courier New" w:hAnsi="Courier New" w:cs="Courier New"/>
          <w:sz w:val="20"/>
          <w:szCs w:val="22"/>
        </w:rPr>
        <w:t>o</w:t>
      </w:r>
      <w:r>
        <w:t>描述：返回系统总用户数、在售商品数等指标</w:t>
      </w:r>
    </w:p>
    <w:p w14:paraId="60B52FC6">
      <w:pPr>
        <w:keepNext w:val="0"/>
        <w:keepLines w:val="0"/>
        <w:widowControl/>
        <w:numPr>
          <w:ilvl w:val="1"/>
          <w:numId w:val="0"/>
        </w:numPr>
        <w:suppressLineNumbers w:val="0"/>
        <w:spacing w:before="0" w:beforeAutospacing="1" w:after="0" w:afterAutospacing="1"/>
        <w:ind w:left="1440" w:leftChars="0" w:hanging="360" w:firstLineChars="0"/>
      </w:pPr>
      <w:r>
        <w:rPr>
          <w:rFonts w:hint="default" w:ascii="Courier New" w:hAnsi="Courier New" w:cs="Courier New"/>
          <w:sz w:val="20"/>
          <w:szCs w:val="22"/>
        </w:rPr>
        <w:t>o</w:t>
      </w:r>
      <w:r>
        <w:t>输入：无</w:t>
      </w:r>
    </w:p>
    <w:p w14:paraId="4E7F9A59">
      <w:pPr>
        <w:keepNext w:val="0"/>
        <w:keepLines w:val="0"/>
        <w:widowControl/>
        <w:numPr>
          <w:ilvl w:val="1"/>
          <w:numId w:val="0"/>
        </w:numPr>
        <w:suppressLineNumbers w:val="0"/>
        <w:spacing w:before="0" w:beforeAutospacing="1" w:after="0" w:afterAutospacing="1"/>
        <w:ind w:left="1440" w:leftChars="0" w:hanging="360" w:firstLineChars="0"/>
      </w:pPr>
      <w:r>
        <w:rPr>
          <w:rFonts w:hint="default" w:ascii="Courier New" w:hAnsi="Courier New" w:cs="Courier New"/>
          <w:sz w:val="20"/>
          <w:szCs w:val="22"/>
        </w:rPr>
        <w:t>o</w:t>
      </w:r>
      <w:r>
        <w:t>输出：统计数值集合</w:t>
      </w:r>
    </w:p>
    <w:p w14:paraId="096F9AD8">
      <w:pPr>
        <w:pStyle w:val="6"/>
        <w:keepNext w:val="0"/>
        <w:keepLines w:val="0"/>
        <w:widowControl/>
        <w:suppressLineNumbers w:val="0"/>
        <w:ind w:left="720"/>
      </w:pPr>
      <w:r>
        <w:t>接口：</w:t>
      </w:r>
      <w:r>
        <w:rPr>
          <w:rStyle w:val="9"/>
        </w:rPr>
        <w:t>ListUsers</w:t>
      </w:r>
    </w:p>
    <w:p w14:paraId="09697993">
      <w:pPr>
        <w:keepNext w:val="0"/>
        <w:keepLines w:val="0"/>
        <w:widowControl/>
        <w:numPr>
          <w:ilvl w:val="1"/>
          <w:numId w:val="0"/>
        </w:numPr>
        <w:suppressLineNumbers w:val="0"/>
        <w:spacing w:before="0" w:beforeAutospacing="1" w:after="0" w:afterAutospacing="1"/>
        <w:ind w:left="1440" w:leftChars="0" w:hanging="360" w:firstLineChars="0"/>
      </w:pPr>
      <w:r>
        <w:rPr>
          <w:rFonts w:hint="default" w:ascii="Courier New" w:hAnsi="Courier New" w:cs="Courier New"/>
          <w:sz w:val="20"/>
          <w:szCs w:val="22"/>
        </w:rPr>
        <w:t>o</w:t>
      </w:r>
      <w:r>
        <w:t>所属构件：AdminService</w:t>
      </w:r>
    </w:p>
    <w:p w14:paraId="2F1ED315">
      <w:pPr>
        <w:keepNext w:val="0"/>
        <w:keepLines w:val="0"/>
        <w:widowControl/>
        <w:numPr>
          <w:ilvl w:val="1"/>
          <w:numId w:val="0"/>
        </w:numPr>
        <w:suppressLineNumbers w:val="0"/>
        <w:spacing w:before="0" w:beforeAutospacing="1" w:after="0" w:afterAutospacing="1"/>
        <w:ind w:left="1440" w:leftChars="0" w:hanging="360" w:firstLineChars="0"/>
      </w:pPr>
      <w:r>
        <w:rPr>
          <w:rFonts w:hint="default" w:ascii="Courier New" w:hAnsi="Courier New" w:cs="Courier New"/>
          <w:sz w:val="20"/>
          <w:szCs w:val="22"/>
        </w:rPr>
        <w:t>o</w:t>
      </w:r>
      <w:r>
        <w:t>类型：同步 HTTP GET</w:t>
      </w:r>
    </w:p>
    <w:p w14:paraId="7759BE77">
      <w:pPr>
        <w:keepNext w:val="0"/>
        <w:keepLines w:val="0"/>
        <w:widowControl/>
        <w:numPr>
          <w:ilvl w:val="1"/>
          <w:numId w:val="0"/>
        </w:numPr>
        <w:suppressLineNumbers w:val="0"/>
        <w:spacing w:before="0" w:beforeAutospacing="1" w:after="0" w:afterAutospacing="1"/>
        <w:ind w:left="1440" w:leftChars="0" w:hanging="360" w:firstLineChars="0"/>
      </w:pPr>
      <w:r>
        <w:rPr>
          <w:rFonts w:hint="default" w:ascii="Courier New" w:hAnsi="Courier New" w:cs="Courier New"/>
          <w:sz w:val="20"/>
          <w:szCs w:val="22"/>
        </w:rPr>
        <w:t>o</w:t>
      </w:r>
      <w:r>
        <w:t>描述：分页查询用户信息并支持搜索</w:t>
      </w:r>
    </w:p>
    <w:p w14:paraId="6715DB24">
      <w:pPr>
        <w:keepNext w:val="0"/>
        <w:keepLines w:val="0"/>
        <w:widowControl/>
        <w:numPr>
          <w:ilvl w:val="1"/>
          <w:numId w:val="0"/>
        </w:numPr>
        <w:suppressLineNumbers w:val="0"/>
        <w:spacing w:before="0" w:beforeAutospacing="1" w:after="0" w:afterAutospacing="1"/>
        <w:ind w:left="1440" w:leftChars="0" w:hanging="360" w:firstLineChars="0"/>
      </w:pPr>
      <w:r>
        <w:rPr>
          <w:rFonts w:hint="default" w:ascii="Courier New" w:hAnsi="Courier New" w:cs="Courier New"/>
          <w:sz w:val="20"/>
          <w:szCs w:val="22"/>
        </w:rPr>
        <w:t>o</w:t>
      </w:r>
      <w:r>
        <w:t>输入：搜索关键字、分页参数</w:t>
      </w:r>
    </w:p>
    <w:p w14:paraId="00991C1C">
      <w:pPr>
        <w:keepNext w:val="0"/>
        <w:keepLines w:val="0"/>
        <w:widowControl/>
        <w:numPr>
          <w:ilvl w:val="1"/>
          <w:numId w:val="0"/>
        </w:numPr>
        <w:suppressLineNumbers w:val="0"/>
        <w:spacing w:before="0" w:beforeAutospacing="1" w:after="0" w:afterAutospacing="1"/>
        <w:ind w:left="1440" w:leftChars="0" w:hanging="360" w:firstLineChars="0"/>
      </w:pPr>
      <w:r>
        <w:rPr>
          <w:rFonts w:hint="default" w:ascii="Courier New" w:hAnsi="Courier New" w:cs="Courier New"/>
          <w:sz w:val="20"/>
          <w:szCs w:val="22"/>
        </w:rPr>
        <w:t>o</w:t>
      </w:r>
      <w:r>
        <w:t>输出：用户列表与总数</w:t>
      </w:r>
    </w:p>
    <w:p w14:paraId="0C6A0A3A">
      <w:pPr>
        <w:pStyle w:val="6"/>
        <w:keepNext w:val="0"/>
        <w:keepLines w:val="0"/>
        <w:widowControl/>
        <w:suppressLineNumbers w:val="0"/>
        <w:ind w:left="720"/>
      </w:pPr>
      <w:r>
        <w:t>接口：</w:t>
      </w:r>
      <w:r>
        <w:rPr>
          <w:rStyle w:val="9"/>
        </w:rPr>
        <w:t>ListProducts (后台查询)</w:t>
      </w:r>
    </w:p>
    <w:p w14:paraId="23D2FE31">
      <w:pPr>
        <w:keepNext w:val="0"/>
        <w:keepLines w:val="0"/>
        <w:widowControl/>
        <w:numPr>
          <w:ilvl w:val="1"/>
          <w:numId w:val="0"/>
        </w:numPr>
        <w:suppressLineNumbers w:val="0"/>
        <w:spacing w:before="0" w:beforeAutospacing="1" w:after="0" w:afterAutospacing="1"/>
        <w:ind w:left="1440" w:leftChars="0" w:hanging="360" w:firstLineChars="0"/>
      </w:pPr>
      <w:r>
        <w:rPr>
          <w:rFonts w:hint="default" w:ascii="Courier New" w:hAnsi="Courier New" w:cs="Courier New"/>
          <w:sz w:val="20"/>
          <w:szCs w:val="22"/>
        </w:rPr>
        <w:t>o</w:t>
      </w:r>
      <w:r>
        <w:t>所属构件：AdminService</w:t>
      </w:r>
    </w:p>
    <w:p w14:paraId="37AD7087">
      <w:pPr>
        <w:keepNext w:val="0"/>
        <w:keepLines w:val="0"/>
        <w:widowControl/>
        <w:numPr>
          <w:ilvl w:val="1"/>
          <w:numId w:val="0"/>
        </w:numPr>
        <w:suppressLineNumbers w:val="0"/>
        <w:spacing w:before="0" w:beforeAutospacing="1" w:after="0" w:afterAutospacing="1"/>
        <w:ind w:left="1440" w:leftChars="0" w:hanging="360" w:firstLineChars="0"/>
      </w:pPr>
      <w:r>
        <w:rPr>
          <w:rFonts w:hint="default" w:ascii="Courier New" w:hAnsi="Courier New" w:cs="Courier New"/>
          <w:sz w:val="20"/>
          <w:szCs w:val="22"/>
        </w:rPr>
        <w:t>o</w:t>
      </w:r>
      <w:r>
        <w:t>类型：同步 HTTP GET</w:t>
      </w:r>
    </w:p>
    <w:p w14:paraId="15DE5674">
      <w:pPr>
        <w:keepNext w:val="0"/>
        <w:keepLines w:val="0"/>
        <w:widowControl/>
        <w:numPr>
          <w:ilvl w:val="1"/>
          <w:numId w:val="0"/>
        </w:numPr>
        <w:suppressLineNumbers w:val="0"/>
        <w:spacing w:before="0" w:beforeAutospacing="1" w:after="0" w:afterAutospacing="1"/>
        <w:ind w:left="1440" w:leftChars="0" w:hanging="360" w:firstLineChars="0"/>
      </w:pPr>
      <w:r>
        <w:rPr>
          <w:rFonts w:hint="default" w:ascii="Courier New" w:hAnsi="Courier New" w:cs="Courier New"/>
          <w:sz w:val="20"/>
          <w:szCs w:val="22"/>
        </w:rPr>
        <w:t>o</w:t>
      </w:r>
      <w:r>
        <w:t>描述：后台分页检索商品列表，支持状态筛选、发布者或关键字搜索</w:t>
      </w:r>
    </w:p>
    <w:p w14:paraId="2E4523A3">
      <w:pPr>
        <w:keepNext w:val="0"/>
        <w:keepLines w:val="0"/>
        <w:widowControl/>
        <w:numPr>
          <w:ilvl w:val="1"/>
          <w:numId w:val="0"/>
        </w:numPr>
        <w:suppressLineNumbers w:val="0"/>
        <w:spacing w:before="0" w:beforeAutospacing="1" w:after="0" w:afterAutospacing="1"/>
        <w:ind w:left="1440" w:leftChars="0" w:hanging="360" w:firstLineChars="0"/>
      </w:pPr>
      <w:r>
        <w:rPr>
          <w:rFonts w:hint="default" w:ascii="Courier New" w:hAnsi="Courier New" w:cs="Courier New"/>
          <w:sz w:val="20"/>
          <w:szCs w:val="22"/>
        </w:rPr>
        <w:t>o</w:t>
      </w:r>
      <w:r>
        <w:t>输入：搜索器、状态筛选、分页参数</w:t>
      </w:r>
    </w:p>
    <w:p w14:paraId="2518BBA5">
      <w:pPr>
        <w:keepNext w:val="0"/>
        <w:keepLines w:val="0"/>
        <w:widowControl/>
        <w:numPr>
          <w:ilvl w:val="1"/>
          <w:numId w:val="0"/>
        </w:numPr>
        <w:suppressLineNumbers w:val="0"/>
        <w:spacing w:before="0" w:beforeAutospacing="1" w:after="0" w:afterAutospacing="1"/>
        <w:ind w:left="1440" w:leftChars="0" w:hanging="360" w:firstLineChars="0"/>
      </w:pPr>
      <w:r>
        <w:rPr>
          <w:rFonts w:hint="default" w:ascii="Courier New" w:hAnsi="Courier New" w:cs="Courier New"/>
          <w:sz w:val="20"/>
          <w:szCs w:val="22"/>
        </w:rPr>
        <w:t>o</w:t>
      </w:r>
      <w:r>
        <w:t>输出：商品列表</w:t>
      </w:r>
    </w:p>
    <w:p w14:paraId="4E05E800">
      <w:pPr>
        <w:pStyle w:val="2"/>
        <w:keepNext w:val="0"/>
        <w:keepLines w:val="0"/>
        <w:widowControl/>
        <w:suppressLineNumbers w:val="0"/>
      </w:pPr>
      <w:r>
        <w:t>11. 数据视图（概念数据模型）</w:t>
      </w:r>
    </w:p>
    <w:p w14:paraId="295DBA4C">
      <w:pPr>
        <w:pStyle w:val="6"/>
        <w:keepNext w:val="0"/>
        <w:keepLines w:val="0"/>
        <w:widowControl/>
        <w:suppressLineNumbers w:val="0"/>
      </w:pPr>
      <w:r>
        <w:rPr>
          <w:rStyle w:val="9"/>
        </w:rPr>
        <w:t>核心实体关系（概念级 ER） + 存储策略 + 数据所有权</w:t>
      </w:r>
    </w:p>
    <w:p w14:paraId="2117EECC">
      <w:pPr>
        <w:pStyle w:val="6"/>
        <w:keepNext w:val="0"/>
        <w:keepLines w:val="0"/>
        <w:widowControl/>
        <w:suppressLineNumbers w:val="0"/>
      </w:pPr>
      <w:r>
        <w:t>核心数据以关系型方式存储在 PostgreSQL 中。下面给出一个概念级的实体关系模型（ER），用于直观展示核心实体与关系（不包含全部字段）。详细表结构（字段、约束、索引）将在详细设计阶段展开并生成迁移脚本。</w:t>
      </w:r>
    </w:p>
    <w:p w14:paraId="1761E2B3">
      <w:pPr>
        <w:pStyle w:val="6"/>
        <w:keepNext w:val="0"/>
        <w:keepLines w:val="0"/>
        <w:widowControl/>
        <w:suppressLineNumbers w:val="0"/>
      </w:pPr>
      <w:r>
        <w:drawing>
          <wp:inline distT="0" distB="0" distL="114300" distR="114300">
            <wp:extent cx="5941060" cy="6224270"/>
            <wp:effectExtent l="0" t="0" r="2540" b="1143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1"/>
                    <a:stretch>
                      <a:fillRect/>
                    </a:stretch>
                  </pic:blipFill>
                  <pic:spPr>
                    <a:xfrm>
                      <a:off x="0" y="0"/>
                      <a:ext cx="5941060" cy="6224270"/>
                    </a:xfrm>
                    <a:prstGeom prst="rect">
                      <a:avLst/>
                    </a:prstGeom>
                    <a:noFill/>
                    <a:ln>
                      <a:noFill/>
                    </a:ln>
                  </pic:spPr>
                </pic:pic>
              </a:graphicData>
            </a:graphic>
          </wp:inline>
        </w:drawing>
      </w:r>
      <w:r>
        <w:t>说明与设计要点：</w:t>
      </w:r>
    </w:p>
    <w:p w14:paraId="129F182D">
      <w:pPr>
        <w:keepNext w:val="0"/>
        <w:keepLines w:val="0"/>
        <w:widowControl/>
        <w:numPr>
          <w:ilvl w:val="0"/>
          <w:numId w:val="11"/>
        </w:numPr>
        <w:suppressLineNumbers w:val="0"/>
        <w:spacing w:before="0" w:beforeAutospacing="1" w:after="0" w:afterAutospacing="1"/>
        <w:ind w:left="720" w:hanging="360"/>
      </w:pPr>
      <w:r>
        <w:t>users：存储用户账号、昵称、密码哈希与头像地址；account 字段应保证唯一性，密码采用安全哈希算法（如 bcrypt / Argon2）保存。</w:t>
      </w:r>
    </w:p>
    <w:p w14:paraId="5217A66B">
      <w:pPr>
        <w:keepNext w:val="0"/>
        <w:keepLines w:val="0"/>
        <w:widowControl/>
        <w:numPr>
          <w:ilvl w:val="0"/>
          <w:numId w:val="11"/>
        </w:numPr>
        <w:suppressLineNumbers w:val="0"/>
        <w:spacing w:before="0" w:beforeAutospacing="1" w:after="0" w:afterAutospacing="1"/>
        <w:ind w:left="720" w:hanging="360"/>
      </w:pPr>
      <w:r>
        <w:t>products：记录商品信息、发布者（seller_id）以及状态（ForSale、Sold、Delisted）；由于“一物一件”模型，不维护库存数量字段。</w:t>
      </w:r>
    </w:p>
    <w:p w14:paraId="40CDFF41">
      <w:pPr>
        <w:keepNext w:val="0"/>
        <w:keepLines w:val="0"/>
        <w:widowControl/>
        <w:numPr>
          <w:ilvl w:val="0"/>
          <w:numId w:val="11"/>
        </w:numPr>
        <w:suppressLineNumbers w:val="0"/>
        <w:spacing w:before="0" w:beforeAutospacing="1" w:after="0" w:afterAutospacing="1"/>
        <w:ind w:left="720" w:hanging="360"/>
      </w:pPr>
      <w:r>
        <w:t xml:space="preserve">categories、tags：分别保存分类与标签元数据；分类与商品为 1-N（多对一）关系；商品与标签为 N-N（多对多），通过 </w:t>
      </w:r>
      <w:r>
        <w:rPr>
          <w:rStyle w:val="11"/>
        </w:rPr>
        <w:t>product_tags</w:t>
      </w:r>
      <w:r>
        <w:t xml:space="preserve"> 建立关系表。</w:t>
      </w:r>
    </w:p>
    <w:p w14:paraId="0E2B9AB6">
      <w:pPr>
        <w:keepNext w:val="0"/>
        <w:keepLines w:val="0"/>
        <w:widowControl/>
        <w:numPr>
          <w:ilvl w:val="0"/>
          <w:numId w:val="11"/>
        </w:numPr>
        <w:suppressLineNumbers w:val="0"/>
        <w:spacing w:before="0" w:beforeAutospacing="1" w:after="0" w:afterAutospacing="1"/>
        <w:ind w:left="720" w:hanging="360"/>
      </w:pPr>
      <w:r>
        <w:t>product_tags：多对多关系映射表，建议使用 (product_id, tag_id) 的复合主键以保证不重复。</w:t>
      </w:r>
    </w:p>
    <w:p w14:paraId="727BBA52">
      <w:pPr>
        <w:keepNext w:val="0"/>
        <w:keepLines w:val="0"/>
        <w:widowControl/>
        <w:numPr>
          <w:ilvl w:val="0"/>
          <w:numId w:val="11"/>
        </w:numPr>
        <w:suppressLineNumbers w:val="0"/>
        <w:spacing w:before="0" w:beforeAutospacing="1" w:after="0" w:afterAutospacing="1"/>
        <w:ind w:left="720" w:hanging="360"/>
      </w:pPr>
      <w:r>
        <w:t>user_recent_views：记录用户最近的浏览历史，用于推荐算法；为支持快速查询最近 N 条，建议为 (user_id, viewed_at DESC) 添加复合索引，并在应用层或 DB 层保留最近 20 条记录（通过插入后裁剪或定期清理）。</w:t>
      </w:r>
    </w:p>
    <w:p w14:paraId="65316FC8">
      <w:pPr>
        <w:pStyle w:val="6"/>
        <w:keepNext w:val="0"/>
        <w:keepLines w:val="0"/>
        <w:widowControl/>
        <w:suppressLineNumbers w:val="0"/>
      </w:pPr>
      <w:r>
        <w:t>存储策略建议：</w:t>
      </w:r>
    </w:p>
    <w:p w14:paraId="1978F03D">
      <w:pPr>
        <w:keepNext w:val="0"/>
        <w:keepLines w:val="0"/>
        <w:widowControl/>
        <w:numPr>
          <w:ilvl w:val="0"/>
          <w:numId w:val="12"/>
        </w:numPr>
        <w:suppressLineNumbers w:val="0"/>
        <w:spacing w:before="0" w:beforeAutospacing="1" w:after="0" w:afterAutospacing="1"/>
        <w:ind w:left="720" w:hanging="360"/>
      </w:pPr>
      <w:r>
        <w:t>关系数据库：使用 PostgreSQL 作为主数据存储，适合强一致性、复杂查询与事务场景。</w:t>
      </w:r>
    </w:p>
    <w:p w14:paraId="458AF6C2">
      <w:pPr>
        <w:keepNext w:val="0"/>
        <w:keepLines w:val="0"/>
        <w:widowControl/>
        <w:numPr>
          <w:ilvl w:val="0"/>
          <w:numId w:val="12"/>
        </w:numPr>
        <w:suppressLineNumbers w:val="0"/>
        <w:spacing w:before="0" w:beforeAutospacing="1" w:after="0" w:afterAutospacing="1"/>
        <w:ind w:left="720" w:hanging="360"/>
      </w:pPr>
      <w:r>
        <w:t>索引策略：对常用查询字段建索引（如 products.seller_id、category_id、status、products.created_at、product_tags.tag_id、user_recent_views(user_id, viewed_at DESC) 等）。</w:t>
      </w:r>
    </w:p>
    <w:p w14:paraId="4A466DB6">
      <w:pPr>
        <w:keepNext w:val="0"/>
        <w:keepLines w:val="0"/>
        <w:widowControl/>
        <w:numPr>
          <w:ilvl w:val="0"/>
          <w:numId w:val="12"/>
        </w:numPr>
        <w:suppressLineNumbers w:val="0"/>
        <w:spacing w:before="0" w:beforeAutospacing="1" w:after="0" w:afterAutospacing="1"/>
        <w:ind w:left="720" w:hanging="360"/>
      </w:pPr>
      <w:r>
        <w:t>热/冷分层：静态/历史数据可按业务需求归档；若浏览数据量显著大，可采用时序/分表或引入 Clickhouse 等用于分析（非必须）。</w:t>
      </w:r>
    </w:p>
    <w:p w14:paraId="4A6FC2CE">
      <w:pPr>
        <w:keepNext w:val="0"/>
        <w:keepLines w:val="0"/>
        <w:widowControl/>
        <w:numPr>
          <w:ilvl w:val="0"/>
          <w:numId w:val="12"/>
        </w:numPr>
        <w:suppressLineNumbers w:val="0"/>
        <w:spacing w:before="0" w:beforeAutospacing="1" w:after="0" w:afterAutospacing="1"/>
        <w:ind w:left="720" w:hanging="360"/>
      </w:pPr>
      <w:r>
        <w:t>缓存：Redis 可用于缓存热点查询（如首页推荐列表、产品卡片），并做缓存失效策略。</w:t>
      </w:r>
    </w:p>
    <w:p w14:paraId="7ED1C2AE">
      <w:pPr>
        <w:pStyle w:val="6"/>
        <w:keepNext w:val="0"/>
        <w:keepLines w:val="0"/>
        <w:widowControl/>
        <w:suppressLineNumbers w:val="0"/>
      </w:pPr>
      <w:r>
        <w:t>数据所有权与访问策略：</w:t>
      </w:r>
    </w:p>
    <w:p w14:paraId="22A7794A">
      <w:pPr>
        <w:keepNext w:val="0"/>
        <w:keepLines w:val="0"/>
        <w:widowControl/>
        <w:numPr>
          <w:ilvl w:val="0"/>
          <w:numId w:val="13"/>
        </w:numPr>
        <w:suppressLineNumbers w:val="0"/>
        <w:spacing w:before="0" w:beforeAutospacing="1" w:after="0" w:afterAutospacing="1"/>
        <w:ind w:left="720" w:hanging="360"/>
      </w:pPr>
      <w:r>
        <w:t>主写入：</w:t>
      </w:r>
    </w:p>
    <w:p w14:paraId="4BE6103C">
      <w:pPr>
        <w:keepNext w:val="0"/>
        <w:keepLines w:val="0"/>
        <w:widowControl/>
        <w:numPr>
          <w:ilvl w:val="1"/>
          <w:numId w:val="14"/>
        </w:numPr>
        <w:suppressLineNumbers w:val="0"/>
        <w:tabs>
          <w:tab w:val="left" w:pos="1440"/>
        </w:tabs>
        <w:spacing w:before="0" w:beforeAutospacing="1" w:after="0" w:afterAutospacing="1"/>
        <w:ind w:left="1440" w:hanging="360"/>
      </w:pPr>
      <w:r>
        <w:rPr>
          <w:rStyle w:val="11"/>
        </w:rPr>
        <w:t>users</w:t>
      </w:r>
      <w:r>
        <w:t xml:space="preserve">：UserService 为主写者；其他模块通过 API 读取或调用 UserService。 </w:t>
      </w:r>
    </w:p>
    <w:p w14:paraId="3E637680">
      <w:pPr>
        <w:keepNext w:val="0"/>
        <w:keepLines w:val="0"/>
        <w:widowControl/>
        <w:numPr>
          <w:ilvl w:val="1"/>
          <w:numId w:val="14"/>
        </w:numPr>
        <w:suppressLineNumbers w:val="0"/>
        <w:tabs>
          <w:tab w:val="left" w:pos="1440"/>
        </w:tabs>
        <w:spacing w:before="0" w:beforeAutospacing="1" w:after="0" w:afterAutospacing="1"/>
        <w:ind w:left="1440" w:hanging="360"/>
      </w:pPr>
      <w:r>
        <w:rPr>
          <w:rStyle w:val="11"/>
        </w:rPr>
        <w:t>products</w:t>
      </w:r>
      <w:r>
        <w:t xml:space="preserve"> / </w:t>
      </w:r>
      <w:r>
        <w:rPr>
          <w:rStyle w:val="11"/>
        </w:rPr>
        <w:t>product_tags</w:t>
      </w:r>
      <w:r>
        <w:t>：ProductService 为主写作者；CategoryService/TagService 提供元数据管理。</w:t>
      </w:r>
    </w:p>
    <w:p w14:paraId="448F6123">
      <w:pPr>
        <w:keepNext w:val="0"/>
        <w:keepLines w:val="0"/>
        <w:widowControl/>
        <w:numPr>
          <w:ilvl w:val="1"/>
          <w:numId w:val="14"/>
        </w:numPr>
        <w:suppressLineNumbers w:val="0"/>
        <w:tabs>
          <w:tab w:val="left" w:pos="1440"/>
        </w:tabs>
        <w:spacing w:before="0" w:beforeAutospacing="1" w:after="0" w:afterAutospacing="1"/>
        <w:ind w:left="1440" w:hanging="360"/>
      </w:pPr>
      <w:r>
        <w:rPr>
          <w:rStyle w:val="11"/>
        </w:rPr>
        <w:t>user_recent_views</w:t>
      </w:r>
      <w:r>
        <w:t>：RecommendationService（或 ProductService 在 GetProduct 流程中触发）为主写入者。</w:t>
      </w:r>
    </w:p>
    <w:p w14:paraId="4B5D9BD7">
      <w:pPr>
        <w:keepNext w:val="0"/>
        <w:keepLines w:val="0"/>
        <w:widowControl/>
        <w:numPr>
          <w:ilvl w:val="0"/>
          <w:numId w:val="13"/>
        </w:numPr>
        <w:suppressLineNumbers w:val="0"/>
        <w:spacing w:before="0" w:beforeAutospacing="1" w:after="0" w:afterAutospacing="1"/>
        <w:ind w:left="720" w:hanging="360"/>
      </w:pPr>
      <w:r>
        <w:t>访问方式：服务间优先通过内部 API/Service 接口访问相关数据，而不是跨模块直接写入或依赖实现细节；必要时可允许只读 DB 访问以优化复杂查询。</w:t>
      </w:r>
    </w:p>
    <w:p w14:paraId="537339EC">
      <w:pPr>
        <w:pStyle w:val="6"/>
        <w:keepNext w:val="0"/>
        <w:keepLines w:val="0"/>
        <w:widowControl/>
        <w:suppressLineNumbers w:val="0"/>
      </w:pPr>
      <w:r>
        <w:t>迁移与版本管理：</w:t>
      </w:r>
    </w:p>
    <w:p w14:paraId="3A9FD9DC">
      <w:pPr>
        <w:keepNext w:val="0"/>
        <w:keepLines w:val="0"/>
        <w:widowControl/>
        <w:numPr>
          <w:ilvl w:val="0"/>
          <w:numId w:val="15"/>
        </w:numPr>
        <w:suppressLineNumbers w:val="0"/>
        <w:spacing w:before="0" w:beforeAutospacing="1" w:after="0" w:afterAutospacing="1"/>
        <w:ind w:left="720" w:hanging="360"/>
      </w:pPr>
      <w:r>
        <w:t xml:space="preserve">在详细设计阶段指定数据库迁移工具（如 </w:t>
      </w:r>
      <w:r>
        <w:rPr>
          <w:rStyle w:val="11"/>
        </w:rPr>
        <w:t>golang-migrate</w:t>
      </w:r>
      <w:r>
        <w:t xml:space="preserve"> 或 </w:t>
      </w:r>
      <w:r>
        <w:rPr>
          <w:rStyle w:val="11"/>
        </w:rPr>
        <w:t>Flyway</w:t>
      </w:r>
      <w:r>
        <w:t>），并把建表脚本与数据变更纳入版本控制。测试环境部署脚本应能回滚与回放迁移历史。</w:t>
      </w:r>
    </w:p>
    <w:p w14:paraId="455C3FBB">
      <w:pPr>
        <w:pStyle w:val="6"/>
        <w:keepNext w:val="0"/>
        <w:keepLines w:val="0"/>
        <w:widowControl/>
        <w:suppressLineNumbers w:val="0"/>
        <w:ind w:left="720" w:right="720"/>
      </w:pPr>
      <w:r>
        <w:rPr>
          <w:rFonts w:hint="eastAsia" w:ascii="宋体" w:hAnsi="宋体" w:eastAsia="宋体" w:cs="宋体"/>
          <w:sz w:val="24"/>
          <w:szCs w:val="24"/>
        </w:rPr>
        <w:t>以上概念模型仅用于架构层展示；详细字段类型、约束、索引与规范将在详细设计的数据库章节中展开并提供表级建表脚本、外键约束与索引建议。</w:t>
      </w:r>
    </w:p>
    <w:p w14:paraId="1BC127BE">
      <w:pPr>
        <w:pStyle w:val="2"/>
        <w:keepNext w:val="0"/>
        <w:keepLines w:val="0"/>
        <w:widowControl/>
        <w:suppressLineNumbers w:val="0"/>
      </w:pPr>
      <w:r>
        <w:t>12. 术语表 &amp; 详细设计追踪表 &amp; 附录</w:t>
      </w:r>
    </w:p>
    <w:p w14:paraId="3543FAA8">
      <w:pPr>
        <w:pStyle w:val="3"/>
        <w:keepNext w:val="0"/>
        <w:keepLines w:val="0"/>
        <w:widowControl/>
        <w:suppressLineNumbers w:val="0"/>
      </w:pPr>
      <w:r>
        <w:t>12.1 术语表</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44"/>
        <w:gridCol w:w="8306"/>
      </w:tblGrid>
      <w:tr w14:paraId="6C556E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1960EA06">
            <w:pPr>
              <w:keepNext w:val="0"/>
              <w:keepLines w:val="0"/>
              <w:widowControl/>
              <w:suppressLineNumbers w:val="0"/>
              <w:jc w:val="center"/>
              <w:rPr>
                <w:b/>
                <w:bCs/>
              </w:rPr>
            </w:pPr>
            <w:r>
              <w:rPr>
                <w:rFonts w:ascii="宋体" w:hAnsi="宋体" w:eastAsia="宋体" w:cs="宋体"/>
                <w:b/>
                <w:bCs/>
                <w:kern w:val="0"/>
                <w:sz w:val="24"/>
                <w:szCs w:val="24"/>
                <w:lang w:val="en-US" w:eastAsia="zh-CN" w:bidi="ar"/>
              </w:rPr>
              <w:t>术语</w:t>
            </w:r>
          </w:p>
        </w:tc>
        <w:tc>
          <w:tcPr>
            <w:tcW w:w="0" w:type="auto"/>
            <w:shd w:val="clear"/>
            <w:vAlign w:val="center"/>
          </w:tcPr>
          <w:p w14:paraId="5F9E9241">
            <w:pPr>
              <w:keepNext w:val="0"/>
              <w:keepLines w:val="0"/>
              <w:widowControl/>
              <w:suppressLineNumbers w:val="0"/>
              <w:jc w:val="center"/>
              <w:rPr>
                <w:b/>
                <w:bCs/>
              </w:rPr>
            </w:pPr>
            <w:r>
              <w:rPr>
                <w:rFonts w:ascii="宋体" w:hAnsi="宋体" w:eastAsia="宋体" w:cs="宋体"/>
                <w:b/>
                <w:bCs/>
                <w:kern w:val="0"/>
                <w:sz w:val="24"/>
                <w:szCs w:val="24"/>
                <w:lang w:val="en-US" w:eastAsia="zh-CN" w:bidi="ar"/>
              </w:rPr>
              <w:t>定义</w:t>
            </w:r>
          </w:p>
        </w:tc>
      </w:tr>
      <w:tr w14:paraId="109555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3D0DDFB">
            <w:pPr>
              <w:keepNext w:val="0"/>
              <w:keepLines w:val="0"/>
              <w:widowControl/>
              <w:suppressLineNumbers w:val="0"/>
              <w:jc w:val="left"/>
            </w:pPr>
            <w:r>
              <w:rPr>
                <w:rFonts w:ascii="宋体" w:hAnsi="宋体" w:eastAsia="宋体" w:cs="宋体"/>
                <w:kern w:val="0"/>
                <w:sz w:val="24"/>
                <w:szCs w:val="24"/>
                <w:lang w:val="en-US" w:eastAsia="zh-CN" w:bidi="ar"/>
              </w:rPr>
              <w:t>会话 Token</w:t>
            </w:r>
          </w:p>
        </w:tc>
        <w:tc>
          <w:tcPr>
            <w:tcW w:w="0" w:type="auto"/>
            <w:shd w:val="clear"/>
            <w:vAlign w:val="center"/>
          </w:tcPr>
          <w:p w14:paraId="7100188E">
            <w:pPr>
              <w:keepNext w:val="0"/>
              <w:keepLines w:val="0"/>
              <w:widowControl/>
              <w:suppressLineNumbers w:val="0"/>
              <w:jc w:val="left"/>
            </w:pPr>
            <w:r>
              <w:rPr>
                <w:rFonts w:ascii="宋体" w:hAnsi="宋体" w:eastAsia="宋体" w:cs="宋体"/>
                <w:kern w:val="0"/>
                <w:sz w:val="24"/>
                <w:szCs w:val="24"/>
                <w:lang w:val="en-US" w:eastAsia="zh-CN" w:bidi="ar"/>
              </w:rPr>
              <w:t>表示用户登录状态的随机字符串或 JWT，用于身份认证和权限验证；在服务端保存过期时间。</w:t>
            </w:r>
          </w:p>
        </w:tc>
      </w:tr>
      <w:tr w14:paraId="68ADB5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BE6D8E7">
            <w:pPr>
              <w:keepNext w:val="0"/>
              <w:keepLines w:val="0"/>
              <w:widowControl/>
              <w:suppressLineNumbers w:val="0"/>
              <w:jc w:val="left"/>
            </w:pPr>
            <w:r>
              <w:rPr>
                <w:rFonts w:ascii="宋体" w:hAnsi="宋体" w:eastAsia="宋体" w:cs="宋体"/>
                <w:kern w:val="0"/>
                <w:sz w:val="24"/>
                <w:szCs w:val="24"/>
                <w:lang w:val="en-US" w:eastAsia="zh-CN" w:bidi="ar"/>
              </w:rPr>
              <w:t>状态机</w:t>
            </w:r>
          </w:p>
        </w:tc>
        <w:tc>
          <w:tcPr>
            <w:tcW w:w="0" w:type="auto"/>
            <w:shd w:val="clear"/>
            <w:vAlign w:val="center"/>
          </w:tcPr>
          <w:p w14:paraId="70494FB9">
            <w:pPr>
              <w:keepNext w:val="0"/>
              <w:keepLines w:val="0"/>
              <w:widowControl/>
              <w:suppressLineNumbers w:val="0"/>
              <w:jc w:val="left"/>
            </w:pPr>
            <w:r>
              <w:rPr>
                <w:rFonts w:ascii="宋体" w:hAnsi="宋体" w:eastAsia="宋体" w:cs="宋体"/>
                <w:kern w:val="0"/>
                <w:sz w:val="24"/>
                <w:szCs w:val="24"/>
                <w:lang w:val="en-US" w:eastAsia="zh-CN" w:bidi="ar"/>
              </w:rPr>
              <w:t>商品生命周期状态及流转规则（在售 → 已下架 → 在售；在售 → 已售），已售为不可逆终态。</w:t>
            </w:r>
          </w:p>
        </w:tc>
      </w:tr>
      <w:tr w14:paraId="45D3DF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F1CE1DC">
            <w:pPr>
              <w:keepNext w:val="0"/>
              <w:keepLines w:val="0"/>
              <w:widowControl/>
              <w:suppressLineNumbers w:val="0"/>
              <w:jc w:val="left"/>
            </w:pPr>
            <w:r>
              <w:rPr>
                <w:rFonts w:ascii="宋体" w:hAnsi="宋体" w:eastAsia="宋体" w:cs="宋体"/>
                <w:kern w:val="0"/>
                <w:sz w:val="24"/>
                <w:szCs w:val="24"/>
                <w:lang w:val="en-US" w:eastAsia="zh-CN" w:bidi="ar"/>
              </w:rPr>
              <w:t>推荐算法</w:t>
            </w:r>
          </w:p>
        </w:tc>
        <w:tc>
          <w:tcPr>
            <w:tcW w:w="0" w:type="auto"/>
            <w:shd w:val="clear"/>
            <w:vAlign w:val="center"/>
          </w:tcPr>
          <w:p w14:paraId="5ADFCB5B">
            <w:pPr>
              <w:keepNext w:val="0"/>
              <w:keepLines w:val="0"/>
              <w:widowControl/>
              <w:suppressLineNumbers w:val="0"/>
              <w:jc w:val="left"/>
            </w:pPr>
            <w:r>
              <w:rPr>
                <w:rFonts w:ascii="宋体" w:hAnsi="宋体" w:eastAsia="宋体" w:cs="宋体"/>
                <w:kern w:val="0"/>
                <w:sz w:val="24"/>
                <w:szCs w:val="24"/>
                <w:lang w:val="en-US" w:eastAsia="zh-CN" w:bidi="ar"/>
              </w:rPr>
              <w:t>基于用户最近浏览的商品标签统计高频标签，匹配在售商品作为“猜你喜欢”候选列表。</w:t>
            </w:r>
          </w:p>
        </w:tc>
      </w:tr>
      <w:tr w14:paraId="42A725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4DE498C">
            <w:pPr>
              <w:keepNext w:val="0"/>
              <w:keepLines w:val="0"/>
              <w:widowControl/>
              <w:suppressLineNumbers w:val="0"/>
              <w:jc w:val="left"/>
            </w:pPr>
            <w:r>
              <w:rPr>
                <w:rFonts w:ascii="宋体" w:hAnsi="宋体" w:eastAsia="宋体" w:cs="宋体"/>
                <w:kern w:val="0"/>
                <w:sz w:val="24"/>
                <w:szCs w:val="24"/>
                <w:lang w:val="en-US" w:eastAsia="zh-CN" w:bidi="ar"/>
              </w:rPr>
              <w:t>发布者</w:t>
            </w:r>
          </w:p>
        </w:tc>
        <w:tc>
          <w:tcPr>
            <w:tcW w:w="0" w:type="auto"/>
            <w:shd w:val="clear"/>
            <w:vAlign w:val="center"/>
          </w:tcPr>
          <w:p w14:paraId="18A6F149">
            <w:pPr>
              <w:keepNext w:val="0"/>
              <w:keepLines w:val="0"/>
              <w:widowControl/>
              <w:suppressLineNumbers w:val="0"/>
              <w:jc w:val="left"/>
            </w:pPr>
            <w:r>
              <w:rPr>
                <w:rFonts w:ascii="宋体" w:hAnsi="宋体" w:eastAsia="宋体" w:cs="宋体"/>
                <w:kern w:val="0"/>
                <w:sz w:val="24"/>
                <w:szCs w:val="24"/>
                <w:lang w:val="en-US" w:eastAsia="zh-CN" w:bidi="ar"/>
              </w:rPr>
              <w:t>发布商品的学生用户，拥有编辑和上/下架权限。</w:t>
            </w:r>
          </w:p>
        </w:tc>
      </w:tr>
    </w:tbl>
    <w:p w14:paraId="05C7213F">
      <w:pPr>
        <w:pStyle w:val="3"/>
        <w:keepNext w:val="0"/>
        <w:keepLines w:val="0"/>
        <w:widowControl/>
        <w:suppressLineNumbers w:val="0"/>
      </w:pPr>
      <w:r>
        <w:t>12.2 可追踪性矩阵</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281"/>
        <w:gridCol w:w="1587"/>
        <w:gridCol w:w="1882"/>
        <w:gridCol w:w="4700"/>
      </w:tblGrid>
      <w:tr w14:paraId="36DABE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1CA6A858">
            <w:pPr>
              <w:keepNext w:val="0"/>
              <w:keepLines w:val="0"/>
              <w:widowControl/>
              <w:suppressLineNumbers w:val="0"/>
              <w:jc w:val="center"/>
              <w:rPr>
                <w:b/>
                <w:bCs/>
              </w:rPr>
            </w:pPr>
            <w:r>
              <w:rPr>
                <w:rFonts w:ascii="宋体" w:hAnsi="宋体" w:eastAsia="宋体" w:cs="宋体"/>
                <w:b/>
                <w:bCs/>
                <w:kern w:val="0"/>
                <w:sz w:val="24"/>
                <w:szCs w:val="24"/>
                <w:lang w:val="en-US" w:eastAsia="zh-CN" w:bidi="ar"/>
              </w:rPr>
              <w:t>需求 ID</w:t>
            </w:r>
          </w:p>
        </w:tc>
        <w:tc>
          <w:tcPr>
            <w:tcW w:w="0" w:type="auto"/>
            <w:shd w:val="clear"/>
            <w:vAlign w:val="center"/>
          </w:tcPr>
          <w:p w14:paraId="1B0F6350">
            <w:pPr>
              <w:keepNext w:val="0"/>
              <w:keepLines w:val="0"/>
              <w:widowControl/>
              <w:suppressLineNumbers w:val="0"/>
              <w:jc w:val="center"/>
              <w:rPr>
                <w:b/>
                <w:bCs/>
              </w:rPr>
            </w:pPr>
            <w:r>
              <w:rPr>
                <w:rFonts w:ascii="宋体" w:hAnsi="宋体" w:eastAsia="宋体" w:cs="宋体"/>
                <w:b/>
                <w:bCs/>
                <w:kern w:val="0"/>
                <w:sz w:val="24"/>
                <w:szCs w:val="24"/>
                <w:lang w:val="en-US" w:eastAsia="zh-CN" w:bidi="ar"/>
              </w:rPr>
              <w:t>用例 / 场景</w:t>
            </w:r>
          </w:p>
        </w:tc>
        <w:tc>
          <w:tcPr>
            <w:tcW w:w="0" w:type="auto"/>
            <w:shd w:val="clear"/>
            <w:vAlign w:val="center"/>
          </w:tcPr>
          <w:p w14:paraId="37105797">
            <w:pPr>
              <w:keepNext w:val="0"/>
              <w:keepLines w:val="0"/>
              <w:widowControl/>
              <w:suppressLineNumbers w:val="0"/>
              <w:jc w:val="center"/>
              <w:rPr>
                <w:b/>
                <w:bCs/>
              </w:rPr>
            </w:pPr>
            <w:r>
              <w:rPr>
                <w:rFonts w:ascii="宋体" w:hAnsi="宋体" w:eastAsia="宋体" w:cs="宋体"/>
                <w:b/>
                <w:bCs/>
                <w:kern w:val="0"/>
                <w:sz w:val="24"/>
                <w:szCs w:val="24"/>
                <w:lang w:val="en-US" w:eastAsia="zh-CN" w:bidi="ar"/>
              </w:rPr>
              <w:t>负责实现的子系统/构件</w:t>
            </w:r>
          </w:p>
        </w:tc>
        <w:tc>
          <w:tcPr>
            <w:tcW w:w="0" w:type="auto"/>
            <w:shd w:val="clear"/>
            <w:vAlign w:val="center"/>
          </w:tcPr>
          <w:p w14:paraId="4D45F8F8">
            <w:pPr>
              <w:keepNext w:val="0"/>
              <w:keepLines w:val="0"/>
              <w:widowControl/>
              <w:suppressLineNumbers w:val="0"/>
              <w:jc w:val="center"/>
              <w:rPr>
                <w:b/>
                <w:bCs/>
              </w:rPr>
            </w:pPr>
            <w:r>
              <w:rPr>
                <w:rFonts w:ascii="宋体" w:hAnsi="宋体" w:eastAsia="宋体" w:cs="宋体"/>
                <w:b/>
                <w:bCs/>
                <w:kern w:val="0"/>
                <w:sz w:val="24"/>
                <w:szCs w:val="24"/>
                <w:lang w:val="en-US" w:eastAsia="zh-CN" w:bidi="ar"/>
              </w:rPr>
              <w:t>预期详细设计制品</w:t>
            </w:r>
          </w:p>
        </w:tc>
      </w:tr>
      <w:tr w14:paraId="62888E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C7D9CAB">
            <w:pPr>
              <w:keepNext w:val="0"/>
              <w:keepLines w:val="0"/>
              <w:widowControl/>
              <w:suppressLineNumbers w:val="0"/>
              <w:jc w:val="left"/>
            </w:pPr>
            <w:r>
              <w:rPr>
                <w:rFonts w:ascii="宋体" w:hAnsi="宋体" w:eastAsia="宋体" w:cs="宋体"/>
                <w:kern w:val="0"/>
                <w:sz w:val="24"/>
                <w:szCs w:val="24"/>
                <w:lang w:val="en-US" w:eastAsia="zh-CN" w:bidi="ar"/>
              </w:rPr>
              <w:t>FP1 注册</w:t>
            </w:r>
          </w:p>
        </w:tc>
        <w:tc>
          <w:tcPr>
            <w:tcW w:w="0" w:type="auto"/>
            <w:shd w:val="clear"/>
            <w:vAlign w:val="center"/>
          </w:tcPr>
          <w:p w14:paraId="193D3384">
            <w:pPr>
              <w:keepNext w:val="0"/>
              <w:keepLines w:val="0"/>
              <w:widowControl/>
              <w:suppressLineNumbers w:val="0"/>
              <w:jc w:val="left"/>
            </w:pPr>
            <w:r>
              <w:rPr>
                <w:rFonts w:ascii="宋体" w:hAnsi="宋体" w:eastAsia="宋体" w:cs="宋体"/>
                <w:kern w:val="0"/>
                <w:sz w:val="24"/>
                <w:szCs w:val="24"/>
                <w:lang w:val="en-US" w:eastAsia="zh-CN" w:bidi="ar"/>
              </w:rPr>
              <w:t>用户注册</w:t>
            </w:r>
          </w:p>
        </w:tc>
        <w:tc>
          <w:tcPr>
            <w:tcW w:w="0" w:type="auto"/>
            <w:shd w:val="clear"/>
            <w:vAlign w:val="center"/>
          </w:tcPr>
          <w:p w14:paraId="7936BFF1">
            <w:pPr>
              <w:keepNext w:val="0"/>
              <w:keepLines w:val="0"/>
              <w:widowControl/>
              <w:suppressLineNumbers w:val="0"/>
              <w:jc w:val="left"/>
            </w:pPr>
            <w:r>
              <w:rPr>
                <w:rFonts w:ascii="宋体" w:hAnsi="宋体" w:eastAsia="宋体" w:cs="宋体"/>
                <w:kern w:val="0"/>
                <w:sz w:val="24"/>
                <w:szCs w:val="24"/>
                <w:lang w:val="en-US" w:eastAsia="zh-CN" w:bidi="ar"/>
              </w:rPr>
              <w:t>用户模块 (U-SVC)</w:t>
            </w:r>
          </w:p>
        </w:tc>
        <w:tc>
          <w:tcPr>
            <w:tcW w:w="0" w:type="auto"/>
            <w:shd w:val="clear"/>
            <w:vAlign w:val="center"/>
          </w:tcPr>
          <w:p w14:paraId="2607875A">
            <w:pPr>
              <w:keepNext w:val="0"/>
              <w:keepLines w:val="0"/>
              <w:widowControl/>
              <w:suppressLineNumbers w:val="0"/>
              <w:jc w:val="left"/>
            </w:pPr>
            <w:r>
              <w:rPr>
                <w:rFonts w:ascii="宋体" w:hAnsi="宋体" w:eastAsia="宋体" w:cs="宋体"/>
                <w:kern w:val="0"/>
                <w:sz w:val="24"/>
                <w:szCs w:val="24"/>
                <w:lang w:val="en-US" w:eastAsia="zh-CN" w:bidi="ar"/>
              </w:rPr>
              <w:t>顺序图、UserController 和 UserService 类设计、users 表设计</w:t>
            </w:r>
          </w:p>
        </w:tc>
      </w:tr>
      <w:tr w14:paraId="5F944E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36D5066">
            <w:pPr>
              <w:keepNext w:val="0"/>
              <w:keepLines w:val="0"/>
              <w:widowControl/>
              <w:suppressLineNumbers w:val="0"/>
              <w:jc w:val="left"/>
            </w:pPr>
            <w:r>
              <w:rPr>
                <w:rFonts w:ascii="宋体" w:hAnsi="宋体" w:eastAsia="宋体" w:cs="宋体"/>
                <w:kern w:val="0"/>
                <w:sz w:val="24"/>
                <w:szCs w:val="24"/>
                <w:lang w:val="en-US" w:eastAsia="zh-CN" w:bidi="ar"/>
              </w:rPr>
              <w:t>FP2 登录</w:t>
            </w:r>
          </w:p>
        </w:tc>
        <w:tc>
          <w:tcPr>
            <w:tcW w:w="0" w:type="auto"/>
            <w:shd w:val="clear"/>
            <w:vAlign w:val="center"/>
          </w:tcPr>
          <w:p w14:paraId="302B11A9">
            <w:pPr>
              <w:keepNext w:val="0"/>
              <w:keepLines w:val="0"/>
              <w:widowControl/>
              <w:suppressLineNumbers w:val="0"/>
              <w:jc w:val="left"/>
            </w:pPr>
            <w:r>
              <w:rPr>
                <w:rFonts w:ascii="宋体" w:hAnsi="宋体" w:eastAsia="宋体" w:cs="宋体"/>
                <w:kern w:val="0"/>
                <w:sz w:val="24"/>
                <w:szCs w:val="24"/>
                <w:lang w:val="en-US" w:eastAsia="zh-CN" w:bidi="ar"/>
              </w:rPr>
              <w:t>用户登录</w:t>
            </w:r>
          </w:p>
        </w:tc>
        <w:tc>
          <w:tcPr>
            <w:tcW w:w="0" w:type="auto"/>
            <w:shd w:val="clear"/>
            <w:vAlign w:val="center"/>
          </w:tcPr>
          <w:p w14:paraId="0C497DF9">
            <w:pPr>
              <w:keepNext w:val="0"/>
              <w:keepLines w:val="0"/>
              <w:widowControl/>
              <w:suppressLineNumbers w:val="0"/>
              <w:jc w:val="left"/>
            </w:pPr>
            <w:r>
              <w:rPr>
                <w:rFonts w:ascii="宋体" w:hAnsi="宋体" w:eastAsia="宋体" w:cs="宋体"/>
                <w:kern w:val="0"/>
                <w:sz w:val="24"/>
                <w:szCs w:val="24"/>
                <w:lang w:val="en-US" w:eastAsia="zh-CN" w:bidi="ar"/>
              </w:rPr>
              <w:t>用户模块</w:t>
            </w:r>
          </w:p>
        </w:tc>
        <w:tc>
          <w:tcPr>
            <w:tcW w:w="0" w:type="auto"/>
            <w:shd w:val="clear"/>
            <w:vAlign w:val="center"/>
          </w:tcPr>
          <w:p w14:paraId="21DA81D7">
            <w:pPr>
              <w:keepNext w:val="0"/>
              <w:keepLines w:val="0"/>
              <w:widowControl/>
              <w:suppressLineNumbers w:val="0"/>
              <w:jc w:val="left"/>
            </w:pPr>
            <w:r>
              <w:rPr>
                <w:rFonts w:ascii="宋体" w:hAnsi="宋体" w:eastAsia="宋体" w:cs="宋体"/>
                <w:kern w:val="0"/>
                <w:sz w:val="24"/>
                <w:szCs w:val="24"/>
                <w:lang w:val="en-US" w:eastAsia="zh-CN" w:bidi="ar"/>
              </w:rPr>
              <w:t>顺序图、登录验证逻辑、会话管理设计</w:t>
            </w:r>
          </w:p>
        </w:tc>
      </w:tr>
      <w:tr w14:paraId="38882E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4FFD8CC">
            <w:pPr>
              <w:keepNext w:val="0"/>
              <w:keepLines w:val="0"/>
              <w:widowControl/>
              <w:suppressLineNumbers w:val="0"/>
              <w:jc w:val="left"/>
            </w:pPr>
            <w:r>
              <w:rPr>
                <w:rFonts w:ascii="宋体" w:hAnsi="宋体" w:eastAsia="宋体" w:cs="宋体"/>
                <w:kern w:val="0"/>
                <w:sz w:val="24"/>
                <w:szCs w:val="24"/>
                <w:lang w:val="en-US" w:eastAsia="zh-CN" w:bidi="ar"/>
              </w:rPr>
              <w:t>FP3 个人信息管理</w:t>
            </w:r>
          </w:p>
        </w:tc>
        <w:tc>
          <w:tcPr>
            <w:tcW w:w="0" w:type="auto"/>
            <w:shd w:val="clear"/>
            <w:vAlign w:val="center"/>
          </w:tcPr>
          <w:p w14:paraId="1DE1E73F">
            <w:pPr>
              <w:keepNext w:val="0"/>
              <w:keepLines w:val="0"/>
              <w:widowControl/>
              <w:suppressLineNumbers w:val="0"/>
              <w:jc w:val="left"/>
            </w:pPr>
            <w:r>
              <w:rPr>
                <w:rFonts w:ascii="宋体" w:hAnsi="宋体" w:eastAsia="宋体" w:cs="宋体"/>
                <w:kern w:val="0"/>
                <w:sz w:val="24"/>
                <w:szCs w:val="24"/>
                <w:lang w:val="en-US" w:eastAsia="zh-CN" w:bidi="ar"/>
              </w:rPr>
              <w:t>修改头像 / 昵称 / 密码</w:t>
            </w:r>
          </w:p>
        </w:tc>
        <w:tc>
          <w:tcPr>
            <w:tcW w:w="0" w:type="auto"/>
            <w:shd w:val="clear"/>
            <w:vAlign w:val="center"/>
          </w:tcPr>
          <w:p w14:paraId="79052648">
            <w:pPr>
              <w:keepNext w:val="0"/>
              <w:keepLines w:val="0"/>
              <w:widowControl/>
              <w:suppressLineNumbers w:val="0"/>
              <w:jc w:val="left"/>
            </w:pPr>
            <w:r>
              <w:rPr>
                <w:rFonts w:ascii="宋体" w:hAnsi="宋体" w:eastAsia="宋体" w:cs="宋体"/>
                <w:kern w:val="0"/>
                <w:sz w:val="24"/>
                <w:szCs w:val="24"/>
                <w:lang w:val="en-US" w:eastAsia="zh-CN" w:bidi="ar"/>
              </w:rPr>
              <w:t>用户模块</w:t>
            </w:r>
          </w:p>
        </w:tc>
        <w:tc>
          <w:tcPr>
            <w:tcW w:w="0" w:type="auto"/>
            <w:shd w:val="clear"/>
            <w:vAlign w:val="center"/>
          </w:tcPr>
          <w:p w14:paraId="36F77ECC">
            <w:pPr>
              <w:keepNext w:val="0"/>
              <w:keepLines w:val="0"/>
              <w:widowControl/>
              <w:suppressLineNumbers w:val="0"/>
              <w:jc w:val="left"/>
            </w:pPr>
            <w:r>
              <w:rPr>
                <w:rFonts w:ascii="宋体" w:hAnsi="宋体" w:eastAsia="宋体" w:cs="宋体"/>
                <w:kern w:val="0"/>
                <w:sz w:val="24"/>
                <w:szCs w:val="24"/>
                <w:lang w:val="en-US" w:eastAsia="zh-CN" w:bidi="ar"/>
              </w:rPr>
              <w:t>类图、UpdateProfile / ChangePassword 接口设计</w:t>
            </w:r>
          </w:p>
        </w:tc>
      </w:tr>
      <w:tr w14:paraId="475A4C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B9E9AA2">
            <w:pPr>
              <w:keepNext w:val="0"/>
              <w:keepLines w:val="0"/>
              <w:widowControl/>
              <w:suppressLineNumbers w:val="0"/>
              <w:jc w:val="left"/>
            </w:pPr>
            <w:r>
              <w:rPr>
                <w:rFonts w:ascii="宋体" w:hAnsi="宋体" w:eastAsia="宋体" w:cs="宋体"/>
                <w:kern w:val="0"/>
                <w:sz w:val="24"/>
                <w:szCs w:val="24"/>
                <w:lang w:val="en-US" w:eastAsia="zh-CN" w:bidi="ar"/>
              </w:rPr>
              <w:t>FP4 发布商品</w:t>
            </w:r>
          </w:p>
        </w:tc>
        <w:tc>
          <w:tcPr>
            <w:tcW w:w="0" w:type="auto"/>
            <w:shd w:val="clear"/>
            <w:vAlign w:val="center"/>
          </w:tcPr>
          <w:p w14:paraId="1A83083E">
            <w:pPr>
              <w:keepNext w:val="0"/>
              <w:keepLines w:val="0"/>
              <w:widowControl/>
              <w:suppressLineNumbers w:val="0"/>
              <w:jc w:val="left"/>
            </w:pPr>
            <w:r>
              <w:rPr>
                <w:rFonts w:ascii="宋体" w:hAnsi="宋体" w:eastAsia="宋体" w:cs="宋体"/>
                <w:kern w:val="0"/>
                <w:sz w:val="24"/>
                <w:szCs w:val="24"/>
                <w:lang w:val="en-US" w:eastAsia="zh-CN" w:bidi="ar"/>
              </w:rPr>
              <w:t>发布新商品</w:t>
            </w:r>
          </w:p>
        </w:tc>
        <w:tc>
          <w:tcPr>
            <w:tcW w:w="0" w:type="auto"/>
            <w:shd w:val="clear"/>
            <w:vAlign w:val="center"/>
          </w:tcPr>
          <w:p w14:paraId="647776F0">
            <w:pPr>
              <w:keepNext w:val="0"/>
              <w:keepLines w:val="0"/>
              <w:widowControl/>
              <w:suppressLineNumbers w:val="0"/>
              <w:jc w:val="left"/>
            </w:pPr>
            <w:r>
              <w:rPr>
                <w:rFonts w:ascii="宋体" w:hAnsi="宋体" w:eastAsia="宋体" w:cs="宋体"/>
                <w:kern w:val="0"/>
                <w:sz w:val="24"/>
                <w:szCs w:val="24"/>
                <w:lang w:val="en-US" w:eastAsia="zh-CN" w:bidi="ar"/>
              </w:rPr>
              <w:t>商品模块 (P-SVC)</w:t>
            </w:r>
          </w:p>
        </w:tc>
        <w:tc>
          <w:tcPr>
            <w:tcW w:w="0" w:type="auto"/>
            <w:shd w:val="clear"/>
            <w:vAlign w:val="center"/>
          </w:tcPr>
          <w:p w14:paraId="22FA0940">
            <w:pPr>
              <w:keepNext w:val="0"/>
              <w:keepLines w:val="0"/>
              <w:widowControl/>
              <w:suppressLineNumbers w:val="0"/>
              <w:jc w:val="left"/>
            </w:pPr>
            <w:r>
              <w:rPr>
                <w:rFonts w:ascii="宋体" w:hAnsi="宋体" w:eastAsia="宋体" w:cs="宋体"/>
                <w:kern w:val="0"/>
                <w:sz w:val="24"/>
                <w:szCs w:val="24"/>
                <w:lang w:val="en-US" w:eastAsia="zh-CN" w:bidi="ar"/>
              </w:rPr>
              <w:t>顺序图、文件上传模块设计、products 表设计</w:t>
            </w:r>
          </w:p>
        </w:tc>
      </w:tr>
      <w:tr w14:paraId="68AF64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5891E01">
            <w:pPr>
              <w:keepNext w:val="0"/>
              <w:keepLines w:val="0"/>
              <w:widowControl/>
              <w:suppressLineNumbers w:val="0"/>
              <w:jc w:val="left"/>
            </w:pPr>
            <w:r>
              <w:rPr>
                <w:rFonts w:ascii="宋体" w:hAnsi="宋体" w:eastAsia="宋体" w:cs="宋体"/>
                <w:kern w:val="0"/>
                <w:sz w:val="24"/>
                <w:szCs w:val="24"/>
                <w:lang w:val="en-US" w:eastAsia="zh-CN" w:bidi="ar"/>
              </w:rPr>
              <w:t>FP5~7 发布管理</w:t>
            </w:r>
          </w:p>
        </w:tc>
        <w:tc>
          <w:tcPr>
            <w:tcW w:w="0" w:type="auto"/>
            <w:shd w:val="clear"/>
            <w:vAlign w:val="center"/>
          </w:tcPr>
          <w:p w14:paraId="5C6D832E">
            <w:pPr>
              <w:keepNext w:val="0"/>
              <w:keepLines w:val="0"/>
              <w:widowControl/>
              <w:suppressLineNumbers w:val="0"/>
              <w:jc w:val="left"/>
            </w:pPr>
            <w:r>
              <w:rPr>
                <w:rFonts w:ascii="宋体" w:hAnsi="宋体" w:eastAsia="宋体" w:cs="宋体"/>
                <w:kern w:val="0"/>
                <w:sz w:val="24"/>
                <w:szCs w:val="24"/>
                <w:lang w:val="en-US" w:eastAsia="zh-CN" w:bidi="ar"/>
              </w:rPr>
              <w:t>列表浏览、编辑、上/下架</w:t>
            </w:r>
          </w:p>
        </w:tc>
        <w:tc>
          <w:tcPr>
            <w:tcW w:w="0" w:type="auto"/>
            <w:shd w:val="clear"/>
            <w:vAlign w:val="center"/>
          </w:tcPr>
          <w:p w14:paraId="50F30048">
            <w:pPr>
              <w:keepNext w:val="0"/>
              <w:keepLines w:val="0"/>
              <w:widowControl/>
              <w:suppressLineNumbers w:val="0"/>
              <w:jc w:val="left"/>
            </w:pPr>
            <w:r>
              <w:rPr>
                <w:rFonts w:ascii="宋体" w:hAnsi="宋体" w:eastAsia="宋体" w:cs="宋体"/>
                <w:kern w:val="0"/>
                <w:sz w:val="24"/>
                <w:szCs w:val="24"/>
                <w:lang w:val="en-US" w:eastAsia="zh-CN" w:bidi="ar"/>
              </w:rPr>
              <w:t>商品模块</w:t>
            </w:r>
          </w:p>
        </w:tc>
        <w:tc>
          <w:tcPr>
            <w:tcW w:w="0" w:type="auto"/>
            <w:shd w:val="clear"/>
            <w:vAlign w:val="center"/>
          </w:tcPr>
          <w:p w14:paraId="3BB72784">
            <w:pPr>
              <w:keepNext w:val="0"/>
              <w:keepLines w:val="0"/>
              <w:widowControl/>
              <w:suppressLineNumbers w:val="0"/>
              <w:jc w:val="left"/>
            </w:pPr>
            <w:r>
              <w:rPr>
                <w:rFonts w:ascii="宋体" w:hAnsi="宋体" w:eastAsia="宋体" w:cs="宋体"/>
                <w:kern w:val="0"/>
                <w:sz w:val="24"/>
                <w:szCs w:val="24"/>
                <w:lang w:val="en-US" w:eastAsia="zh-CN" w:bidi="ar"/>
              </w:rPr>
              <w:t>状态机设计、ChangeProductStatus 接口、撤销机制顺序图</w:t>
            </w:r>
          </w:p>
        </w:tc>
      </w:tr>
      <w:tr w14:paraId="3D4F12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9F6E718">
            <w:pPr>
              <w:keepNext w:val="0"/>
              <w:keepLines w:val="0"/>
              <w:widowControl/>
              <w:suppressLineNumbers w:val="0"/>
              <w:jc w:val="left"/>
            </w:pPr>
            <w:r>
              <w:rPr>
                <w:rFonts w:ascii="宋体" w:hAnsi="宋体" w:eastAsia="宋体" w:cs="宋体"/>
                <w:kern w:val="0"/>
                <w:sz w:val="24"/>
                <w:szCs w:val="24"/>
                <w:lang w:val="en-US" w:eastAsia="zh-CN" w:bidi="ar"/>
              </w:rPr>
              <w:t>FP8 商品首页</w:t>
            </w:r>
          </w:p>
        </w:tc>
        <w:tc>
          <w:tcPr>
            <w:tcW w:w="0" w:type="auto"/>
            <w:shd w:val="clear"/>
            <w:vAlign w:val="center"/>
          </w:tcPr>
          <w:p w14:paraId="3EDBF73D">
            <w:pPr>
              <w:keepNext w:val="0"/>
              <w:keepLines w:val="0"/>
              <w:widowControl/>
              <w:suppressLineNumbers w:val="0"/>
              <w:jc w:val="left"/>
            </w:pPr>
            <w:r>
              <w:rPr>
                <w:rFonts w:ascii="宋体" w:hAnsi="宋体" w:eastAsia="宋体" w:cs="宋体"/>
                <w:kern w:val="0"/>
                <w:sz w:val="24"/>
                <w:szCs w:val="24"/>
                <w:lang w:val="en-US" w:eastAsia="zh-CN" w:bidi="ar"/>
              </w:rPr>
              <w:t>首页浏览与推荐</w:t>
            </w:r>
          </w:p>
        </w:tc>
        <w:tc>
          <w:tcPr>
            <w:tcW w:w="0" w:type="auto"/>
            <w:shd w:val="clear"/>
            <w:vAlign w:val="center"/>
          </w:tcPr>
          <w:p w14:paraId="222D7B80">
            <w:pPr>
              <w:keepNext w:val="0"/>
              <w:keepLines w:val="0"/>
              <w:widowControl/>
              <w:suppressLineNumbers w:val="0"/>
              <w:jc w:val="left"/>
            </w:pPr>
            <w:r>
              <w:rPr>
                <w:rFonts w:ascii="宋体" w:hAnsi="宋体" w:eastAsia="宋体" w:cs="宋体"/>
                <w:kern w:val="0"/>
                <w:sz w:val="24"/>
                <w:szCs w:val="24"/>
                <w:lang w:val="en-US" w:eastAsia="zh-CN" w:bidi="ar"/>
              </w:rPr>
              <w:t>推荐模块 (R-SVC)、商品模块</w:t>
            </w:r>
          </w:p>
        </w:tc>
        <w:tc>
          <w:tcPr>
            <w:tcW w:w="0" w:type="auto"/>
            <w:shd w:val="clear"/>
            <w:vAlign w:val="center"/>
          </w:tcPr>
          <w:p w14:paraId="0E71CB29">
            <w:pPr>
              <w:keepNext w:val="0"/>
              <w:keepLines w:val="0"/>
              <w:widowControl/>
              <w:suppressLineNumbers w:val="0"/>
              <w:jc w:val="left"/>
            </w:pPr>
            <w:r>
              <w:rPr>
                <w:rFonts w:ascii="宋体" w:hAnsi="宋体" w:eastAsia="宋体" w:cs="宋体"/>
                <w:kern w:val="0"/>
                <w:sz w:val="24"/>
                <w:szCs w:val="24"/>
                <w:lang w:val="en-US" w:eastAsia="zh-CN" w:bidi="ar"/>
              </w:rPr>
              <w:t>推荐算法、GetHomeData 接口、去重逻辑设计</w:t>
            </w:r>
          </w:p>
        </w:tc>
      </w:tr>
      <w:tr w14:paraId="390532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8862BB1">
            <w:pPr>
              <w:keepNext w:val="0"/>
              <w:keepLines w:val="0"/>
              <w:widowControl/>
              <w:suppressLineNumbers w:val="0"/>
              <w:jc w:val="left"/>
            </w:pPr>
            <w:r>
              <w:rPr>
                <w:rFonts w:ascii="宋体" w:hAnsi="宋体" w:eastAsia="宋体" w:cs="宋体"/>
                <w:kern w:val="0"/>
                <w:sz w:val="24"/>
                <w:szCs w:val="24"/>
                <w:lang w:val="en-US" w:eastAsia="zh-CN" w:bidi="ar"/>
              </w:rPr>
              <w:t>FP9 搜索</w:t>
            </w:r>
          </w:p>
        </w:tc>
        <w:tc>
          <w:tcPr>
            <w:tcW w:w="0" w:type="auto"/>
            <w:shd w:val="clear"/>
            <w:vAlign w:val="center"/>
          </w:tcPr>
          <w:p w14:paraId="2D51DF49">
            <w:pPr>
              <w:keepNext w:val="0"/>
              <w:keepLines w:val="0"/>
              <w:widowControl/>
              <w:suppressLineNumbers w:val="0"/>
              <w:jc w:val="left"/>
            </w:pPr>
            <w:r>
              <w:rPr>
                <w:rFonts w:ascii="宋体" w:hAnsi="宋体" w:eastAsia="宋体" w:cs="宋体"/>
                <w:kern w:val="0"/>
                <w:sz w:val="24"/>
                <w:szCs w:val="24"/>
                <w:lang w:val="en-US" w:eastAsia="zh-CN" w:bidi="ar"/>
              </w:rPr>
              <w:t>商品搜索</w:t>
            </w:r>
          </w:p>
        </w:tc>
        <w:tc>
          <w:tcPr>
            <w:tcW w:w="0" w:type="auto"/>
            <w:shd w:val="clear"/>
            <w:vAlign w:val="center"/>
          </w:tcPr>
          <w:p w14:paraId="795F51A5">
            <w:pPr>
              <w:keepNext w:val="0"/>
              <w:keepLines w:val="0"/>
              <w:widowControl/>
              <w:suppressLineNumbers w:val="0"/>
              <w:jc w:val="left"/>
            </w:pPr>
            <w:r>
              <w:rPr>
                <w:rFonts w:ascii="宋体" w:hAnsi="宋体" w:eastAsia="宋体" w:cs="宋体"/>
                <w:kern w:val="0"/>
                <w:sz w:val="24"/>
                <w:szCs w:val="24"/>
                <w:lang w:val="en-US" w:eastAsia="zh-CN" w:bidi="ar"/>
              </w:rPr>
              <w:t>商品模块</w:t>
            </w:r>
          </w:p>
        </w:tc>
        <w:tc>
          <w:tcPr>
            <w:tcW w:w="0" w:type="auto"/>
            <w:shd w:val="clear"/>
            <w:vAlign w:val="center"/>
          </w:tcPr>
          <w:p w14:paraId="4A8DB4DA">
            <w:pPr>
              <w:keepNext w:val="0"/>
              <w:keepLines w:val="0"/>
              <w:widowControl/>
              <w:suppressLineNumbers w:val="0"/>
              <w:jc w:val="left"/>
            </w:pPr>
            <w:r>
              <w:rPr>
                <w:rFonts w:ascii="宋体" w:hAnsi="宋体" w:eastAsia="宋体" w:cs="宋体"/>
                <w:kern w:val="0"/>
                <w:sz w:val="24"/>
                <w:szCs w:val="24"/>
                <w:lang w:val="en-US" w:eastAsia="zh-CN" w:bidi="ar"/>
              </w:rPr>
              <w:t>SearchProducts 接口设计、索引策略</w:t>
            </w:r>
          </w:p>
        </w:tc>
      </w:tr>
      <w:tr w14:paraId="47AD9C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651B4E2">
            <w:pPr>
              <w:keepNext w:val="0"/>
              <w:keepLines w:val="0"/>
              <w:widowControl/>
              <w:suppressLineNumbers w:val="0"/>
              <w:jc w:val="left"/>
            </w:pPr>
            <w:r>
              <w:rPr>
                <w:rFonts w:ascii="宋体" w:hAnsi="宋体" w:eastAsia="宋体" w:cs="宋体"/>
                <w:kern w:val="0"/>
                <w:sz w:val="24"/>
                <w:szCs w:val="24"/>
                <w:lang w:val="en-US" w:eastAsia="zh-CN" w:bidi="ar"/>
              </w:rPr>
              <w:t>FP10 商品详情</w:t>
            </w:r>
          </w:p>
        </w:tc>
        <w:tc>
          <w:tcPr>
            <w:tcW w:w="0" w:type="auto"/>
            <w:shd w:val="clear"/>
            <w:vAlign w:val="center"/>
          </w:tcPr>
          <w:p w14:paraId="5B9CEE80">
            <w:pPr>
              <w:keepNext w:val="0"/>
              <w:keepLines w:val="0"/>
              <w:widowControl/>
              <w:suppressLineNumbers w:val="0"/>
              <w:jc w:val="left"/>
            </w:pPr>
            <w:r>
              <w:rPr>
                <w:rFonts w:ascii="宋体" w:hAnsi="宋体" w:eastAsia="宋体" w:cs="宋体"/>
                <w:kern w:val="0"/>
                <w:sz w:val="24"/>
                <w:szCs w:val="24"/>
                <w:lang w:val="en-US" w:eastAsia="zh-CN" w:bidi="ar"/>
              </w:rPr>
              <w:t>查看详情 / 联系卖家</w:t>
            </w:r>
          </w:p>
        </w:tc>
        <w:tc>
          <w:tcPr>
            <w:tcW w:w="0" w:type="auto"/>
            <w:shd w:val="clear"/>
            <w:vAlign w:val="center"/>
          </w:tcPr>
          <w:p w14:paraId="18E5A2A3">
            <w:pPr>
              <w:keepNext w:val="0"/>
              <w:keepLines w:val="0"/>
              <w:widowControl/>
              <w:suppressLineNumbers w:val="0"/>
              <w:jc w:val="left"/>
            </w:pPr>
            <w:r>
              <w:rPr>
                <w:rFonts w:ascii="宋体" w:hAnsi="宋体" w:eastAsia="宋体" w:cs="宋体"/>
                <w:kern w:val="0"/>
                <w:sz w:val="24"/>
                <w:szCs w:val="24"/>
                <w:lang w:val="en-US" w:eastAsia="zh-CN" w:bidi="ar"/>
              </w:rPr>
              <w:t>商品模块、推荐模块</w:t>
            </w:r>
          </w:p>
        </w:tc>
        <w:tc>
          <w:tcPr>
            <w:tcW w:w="0" w:type="auto"/>
            <w:shd w:val="clear"/>
            <w:vAlign w:val="center"/>
          </w:tcPr>
          <w:p w14:paraId="518C452C">
            <w:pPr>
              <w:keepNext w:val="0"/>
              <w:keepLines w:val="0"/>
              <w:widowControl/>
              <w:suppressLineNumbers w:val="0"/>
              <w:jc w:val="left"/>
            </w:pPr>
            <w:r>
              <w:rPr>
                <w:rFonts w:ascii="宋体" w:hAnsi="宋体" w:eastAsia="宋体" w:cs="宋体"/>
                <w:kern w:val="0"/>
                <w:sz w:val="24"/>
                <w:szCs w:val="24"/>
                <w:lang w:val="en-US" w:eastAsia="zh-CN" w:bidi="ar"/>
              </w:rPr>
              <w:t>GetProduct 接口、记录浏览行为逻辑</w:t>
            </w:r>
          </w:p>
        </w:tc>
      </w:tr>
      <w:tr w14:paraId="5AE55B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1929FCA">
            <w:pPr>
              <w:keepNext w:val="0"/>
              <w:keepLines w:val="0"/>
              <w:widowControl/>
              <w:suppressLineNumbers w:val="0"/>
              <w:jc w:val="left"/>
            </w:pPr>
            <w:r>
              <w:rPr>
                <w:rFonts w:ascii="宋体" w:hAnsi="宋体" w:eastAsia="宋体" w:cs="宋体"/>
                <w:kern w:val="0"/>
                <w:sz w:val="24"/>
                <w:szCs w:val="24"/>
                <w:lang w:val="en-US" w:eastAsia="zh-CN" w:bidi="ar"/>
              </w:rPr>
              <w:t>FP11 推荐</w:t>
            </w:r>
          </w:p>
        </w:tc>
        <w:tc>
          <w:tcPr>
            <w:tcW w:w="0" w:type="auto"/>
            <w:shd w:val="clear"/>
            <w:vAlign w:val="center"/>
          </w:tcPr>
          <w:p w14:paraId="61529AE5">
            <w:pPr>
              <w:keepNext w:val="0"/>
              <w:keepLines w:val="0"/>
              <w:widowControl/>
              <w:suppressLineNumbers w:val="0"/>
              <w:jc w:val="left"/>
            </w:pPr>
            <w:r>
              <w:rPr>
                <w:rFonts w:ascii="宋体" w:hAnsi="宋体" w:eastAsia="宋体" w:cs="宋体"/>
                <w:kern w:val="0"/>
                <w:sz w:val="24"/>
                <w:szCs w:val="24"/>
                <w:lang w:val="en-US" w:eastAsia="zh-CN" w:bidi="ar"/>
              </w:rPr>
              <w:t>个性化推荐</w:t>
            </w:r>
          </w:p>
        </w:tc>
        <w:tc>
          <w:tcPr>
            <w:tcW w:w="0" w:type="auto"/>
            <w:shd w:val="clear"/>
            <w:vAlign w:val="center"/>
          </w:tcPr>
          <w:p w14:paraId="4925DD26">
            <w:pPr>
              <w:keepNext w:val="0"/>
              <w:keepLines w:val="0"/>
              <w:widowControl/>
              <w:suppressLineNumbers w:val="0"/>
              <w:jc w:val="left"/>
            </w:pPr>
            <w:r>
              <w:rPr>
                <w:rFonts w:ascii="宋体" w:hAnsi="宋体" w:eastAsia="宋体" w:cs="宋体"/>
                <w:kern w:val="0"/>
                <w:sz w:val="24"/>
                <w:szCs w:val="24"/>
                <w:lang w:val="en-US" w:eastAsia="zh-CN" w:bidi="ar"/>
              </w:rPr>
              <w:t>推荐模块</w:t>
            </w:r>
          </w:p>
        </w:tc>
        <w:tc>
          <w:tcPr>
            <w:tcW w:w="0" w:type="auto"/>
            <w:shd w:val="clear"/>
            <w:vAlign w:val="center"/>
          </w:tcPr>
          <w:p w14:paraId="309F3C51">
            <w:pPr>
              <w:keepNext w:val="0"/>
              <w:keepLines w:val="0"/>
              <w:widowControl/>
              <w:suppressLineNumbers w:val="0"/>
              <w:jc w:val="left"/>
            </w:pPr>
            <w:r>
              <w:rPr>
                <w:rFonts w:ascii="宋体" w:hAnsi="宋体" w:eastAsia="宋体" w:cs="宋体"/>
                <w:kern w:val="0"/>
                <w:sz w:val="24"/>
                <w:szCs w:val="24"/>
                <w:lang w:val="en-US" w:eastAsia="zh-CN" w:bidi="ar"/>
              </w:rPr>
              <w:t>RecordView、GetRecommendations 方法设计、缓存策略</w:t>
            </w:r>
          </w:p>
        </w:tc>
      </w:tr>
      <w:tr w14:paraId="680978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E5E3BD2">
            <w:pPr>
              <w:keepNext w:val="0"/>
              <w:keepLines w:val="0"/>
              <w:widowControl/>
              <w:suppressLineNumbers w:val="0"/>
              <w:jc w:val="left"/>
            </w:pPr>
            <w:r>
              <w:rPr>
                <w:rFonts w:ascii="宋体" w:hAnsi="宋体" w:eastAsia="宋体" w:cs="宋体"/>
                <w:kern w:val="0"/>
                <w:sz w:val="24"/>
                <w:szCs w:val="24"/>
                <w:lang w:val="en-US" w:eastAsia="zh-CN" w:bidi="ar"/>
              </w:rPr>
              <w:t>FP14 分类浏览</w:t>
            </w:r>
          </w:p>
        </w:tc>
        <w:tc>
          <w:tcPr>
            <w:tcW w:w="0" w:type="auto"/>
            <w:shd w:val="clear"/>
            <w:vAlign w:val="center"/>
          </w:tcPr>
          <w:p w14:paraId="038EB867">
            <w:pPr>
              <w:keepNext w:val="0"/>
              <w:keepLines w:val="0"/>
              <w:widowControl/>
              <w:suppressLineNumbers w:val="0"/>
              <w:jc w:val="left"/>
            </w:pPr>
            <w:r>
              <w:rPr>
                <w:rFonts w:ascii="宋体" w:hAnsi="宋体" w:eastAsia="宋体" w:cs="宋体"/>
                <w:kern w:val="0"/>
                <w:sz w:val="24"/>
                <w:szCs w:val="24"/>
                <w:lang w:val="en-US" w:eastAsia="zh-CN" w:bidi="ar"/>
              </w:rPr>
              <w:t>分类列表页面</w:t>
            </w:r>
          </w:p>
        </w:tc>
        <w:tc>
          <w:tcPr>
            <w:tcW w:w="0" w:type="auto"/>
            <w:shd w:val="clear"/>
            <w:vAlign w:val="center"/>
          </w:tcPr>
          <w:p w14:paraId="0EEE34E3">
            <w:pPr>
              <w:keepNext w:val="0"/>
              <w:keepLines w:val="0"/>
              <w:widowControl/>
              <w:suppressLineNumbers w:val="0"/>
              <w:jc w:val="left"/>
            </w:pPr>
            <w:r>
              <w:rPr>
                <w:rFonts w:ascii="宋体" w:hAnsi="宋体" w:eastAsia="宋体" w:cs="宋体"/>
                <w:kern w:val="0"/>
                <w:sz w:val="24"/>
                <w:szCs w:val="24"/>
                <w:lang w:val="en-US" w:eastAsia="zh-CN" w:bidi="ar"/>
              </w:rPr>
              <w:t>分类模块</w:t>
            </w:r>
          </w:p>
        </w:tc>
        <w:tc>
          <w:tcPr>
            <w:tcW w:w="0" w:type="auto"/>
            <w:shd w:val="clear"/>
            <w:vAlign w:val="center"/>
          </w:tcPr>
          <w:p w14:paraId="3FFE6BB9">
            <w:pPr>
              <w:keepNext w:val="0"/>
              <w:keepLines w:val="0"/>
              <w:widowControl/>
              <w:suppressLineNumbers w:val="0"/>
              <w:jc w:val="left"/>
            </w:pPr>
            <w:r>
              <w:rPr>
                <w:rFonts w:ascii="宋体" w:hAnsi="宋体" w:eastAsia="宋体" w:cs="宋体"/>
                <w:kern w:val="0"/>
                <w:sz w:val="24"/>
                <w:szCs w:val="24"/>
                <w:lang w:val="en-US" w:eastAsia="zh-CN" w:bidi="ar"/>
              </w:rPr>
              <w:t>ListProductsByCategory 接口设计</w:t>
            </w:r>
          </w:p>
        </w:tc>
      </w:tr>
      <w:tr w14:paraId="43C147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AD30C81">
            <w:pPr>
              <w:keepNext w:val="0"/>
              <w:keepLines w:val="0"/>
              <w:widowControl/>
              <w:suppressLineNumbers w:val="0"/>
              <w:jc w:val="left"/>
            </w:pPr>
            <w:r>
              <w:rPr>
                <w:rFonts w:ascii="宋体" w:hAnsi="宋体" w:eastAsia="宋体" w:cs="宋体"/>
                <w:kern w:val="0"/>
                <w:sz w:val="24"/>
                <w:szCs w:val="24"/>
                <w:lang w:val="en-US" w:eastAsia="zh-CN" w:bidi="ar"/>
              </w:rPr>
              <w:t>FP15 后台管理</w:t>
            </w:r>
          </w:p>
        </w:tc>
        <w:tc>
          <w:tcPr>
            <w:tcW w:w="0" w:type="auto"/>
            <w:shd w:val="clear"/>
            <w:vAlign w:val="center"/>
          </w:tcPr>
          <w:p w14:paraId="06799372">
            <w:pPr>
              <w:keepNext w:val="0"/>
              <w:keepLines w:val="0"/>
              <w:widowControl/>
              <w:suppressLineNumbers w:val="0"/>
              <w:jc w:val="left"/>
            </w:pPr>
            <w:r>
              <w:rPr>
                <w:rFonts w:ascii="宋体" w:hAnsi="宋体" w:eastAsia="宋体" w:cs="宋体"/>
                <w:kern w:val="0"/>
                <w:sz w:val="24"/>
                <w:szCs w:val="24"/>
                <w:lang w:val="en-US" w:eastAsia="zh-CN" w:bidi="ar"/>
              </w:rPr>
              <w:t>分类 / 标签维护</w:t>
            </w:r>
          </w:p>
        </w:tc>
        <w:tc>
          <w:tcPr>
            <w:tcW w:w="0" w:type="auto"/>
            <w:shd w:val="clear"/>
            <w:vAlign w:val="center"/>
          </w:tcPr>
          <w:p w14:paraId="14A2BB29">
            <w:pPr>
              <w:keepNext w:val="0"/>
              <w:keepLines w:val="0"/>
              <w:widowControl/>
              <w:suppressLineNumbers w:val="0"/>
              <w:jc w:val="left"/>
            </w:pPr>
            <w:r>
              <w:rPr>
                <w:rFonts w:ascii="宋体" w:hAnsi="宋体" w:eastAsia="宋体" w:cs="宋体"/>
                <w:kern w:val="0"/>
                <w:sz w:val="24"/>
                <w:szCs w:val="24"/>
                <w:lang w:val="en-US" w:eastAsia="zh-CN" w:bidi="ar"/>
              </w:rPr>
              <w:t>后台管理模块 (A-SVC)</w:t>
            </w:r>
          </w:p>
        </w:tc>
        <w:tc>
          <w:tcPr>
            <w:tcW w:w="0" w:type="auto"/>
            <w:shd w:val="clear"/>
            <w:vAlign w:val="center"/>
          </w:tcPr>
          <w:p w14:paraId="1C72ECF1">
            <w:pPr>
              <w:keepNext w:val="0"/>
              <w:keepLines w:val="0"/>
              <w:widowControl/>
              <w:suppressLineNumbers w:val="0"/>
              <w:jc w:val="left"/>
            </w:pPr>
            <w:r>
              <w:rPr>
                <w:rFonts w:ascii="宋体" w:hAnsi="宋体" w:eastAsia="宋体" w:cs="宋体"/>
                <w:kern w:val="0"/>
                <w:sz w:val="24"/>
                <w:szCs w:val="24"/>
                <w:lang w:val="en-US" w:eastAsia="zh-CN" w:bidi="ar"/>
              </w:rPr>
              <w:t>DeleteCategory / DeleteTag 接口设计、引用检查逻辑</w:t>
            </w:r>
          </w:p>
        </w:tc>
      </w:tr>
    </w:tbl>
    <w:p w14:paraId="34922EB3">
      <w:pPr>
        <w:pStyle w:val="6"/>
        <w:keepNext w:val="0"/>
        <w:keepLines w:val="0"/>
        <w:widowControl/>
        <w:suppressLineNumbers w:val="0"/>
      </w:pPr>
      <w:r>
        <w:t>可追踪性矩阵确保需求与架构设计和详细设计之间的对应关系，方便后续验证所有需求均得到实现。</w:t>
      </w:r>
    </w:p>
    <w:p w14:paraId="275E720D">
      <w:pPr>
        <w:pStyle w:val="6"/>
        <w:keepNext w:val="0"/>
        <w:keepLines w:val="0"/>
        <w:widowControl/>
        <w:suppressLineNumbers w:val="0"/>
      </w:pPr>
    </w:p>
    <w:p w14:paraId="68D731CF">
      <w:pPr>
        <w:pStyle w:val="6"/>
        <w:keepNext w:val="0"/>
        <w:keepLines w:val="0"/>
        <w:widowControl/>
        <w:suppressLineNumbers w:val="0"/>
      </w:pPr>
      <w:r>
        <w:t>本架构文档在总结产品需求的基础上，给出了系统的业务背景、核心功能、质量目标、设计原则、技术选型、模块划分、代码组织、运行场景、关键构件接口和数据模型。后续《软件详细设计规格说明书》将基于此架构，在类级别和函数级别展开详细设计，并指导编码实现。</w:t>
      </w:r>
    </w:p>
    <w:sectPr>
      <w:pgSz w:w="12240" w:h="15840"/>
      <w:pgMar w:top="1440" w:right="1440" w:bottom="1440" w:left="144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等线">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9C8AC8EF"/>
    <w:multiLevelType w:val="multilevel"/>
    <w:tmpl w:val="9C8AC8E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BF205925"/>
    <w:multiLevelType w:val="multilevel"/>
    <w:tmpl w:val="BF20592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C8879AEF"/>
    <w:multiLevelType w:val="multilevel"/>
    <w:tmpl w:val="C8879AE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CF092B84"/>
    <w:multiLevelType w:val="multilevel"/>
    <w:tmpl w:val="CF092B8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D7F9FE59"/>
    <w:multiLevelType w:val="multilevel"/>
    <w:tmpl w:val="D7F9FE5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DCBA6B53"/>
    <w:multiLevelType w:val="multilevel"/>
    <w:tmpl w:val="DCBA6B5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0E640482"/>
    <w:multiLevelType w:val="multilevel"/>
    <w:tmpl w:val="0E64048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2A8F537B"/>
    <w:multiLevelType w:val="multilevel"/>
    <w:tmpl w:val="2A8F537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4C1BAE26"/>
    <w:multiLevelType w:val="multilevel"/>
    <w:tmpl w:val="4C1BAE2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4D4DC07F"/>
    <w:multiLevelType w:val="multilevel"/>
    <w:tmpl w:val="4D4DC07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59ADCABA"/>
    <w:multiLevelType w:val="multilevel"/>
    <w:tmpl w:val="59ADCAB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
    <w:nsid w:val="5A241D34"/>
    <w:multiLevelType w:val="multilevel"/>
    <w:tmpl w:val="5A241D3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60382F6E"/>
    <w:multiLevelType w:val="multilevel"/>
    <w:tmpl w:val="60382F6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4"/>
  </w:num>
  <w:num w:numId="2">
    <w:abstractNumId w:val="3"/>
  </w:num>
  <w:num w:numId="3">
    <w:abstractNumId w:val="6"/>
  </w:num>
  <w:num w:numId="4">
    <w:abstractNumId w:val="5"/>
  </w:num>
  <w:num w:numId="5">
    <w:abstractNumId w:val="1"/>
  </w:num>
  <w:num w:numId="6">
    <w:abstractNumId w:val="9"/>
  </w:num>
  <w:num w:numId="7">
    <w:abstractNumId w:val="13"/>
  </w:num>
  <w:num w:numId="8">
    <w:abstractNumId w:val="7"/>
  </w:num>
  <w:num w:numId="9">
    <w:abstractNumId w:val="11"/>
  </w:num>
  <w:num w:numId="10">
    <w:abstractNumId w:val="2"/>
  </w:num>
  <w:num w:numId="11">
    <w:abstractNumId w:val="0"/>
  </w:num>
  <w:num w:numId="12">
    <w:abstractNumId w:val="8"/>
  </w:num>
  <w:num w:numId="13">
    <w:abstractNumId w:val="12"/>
  </w:num>
  <w:num w:numId="1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5"/>
  <w:documentProtection w:enforcement="0"/>
  <w:compat>
    <w:doNotExpandShiftReturn/>
    <w:useFELayout/>
    <w:splitPgBreakAndParaMark/>
    <w:compatSetting w:name="compatibilityMode" w:uri="http://schemas.microsoft.com/office/word" w:val="12"/>
  </w:compat>
  <w:rsids>
    <w:rsidRoot w:val="00000000"/>
    <w:rsid w:val="6C6F57C9"/>
    <w:rsid w:val="7892063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left"/>
    </w:pPr>
    <w:rPr>
      <w:sz w:val="21"/>
      <w:szCs w:val="22"/>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4">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8">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5">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6">
    <w:name w:val="Normal (Web)"/>
    <w:basedOn w:val="1"/>
    <w:uiPriority w:val="0"/>
    <w:pPr>
      <w:spacing w:before="0" w:beforeAutospacing="1" w:after="0" w:afterAutospacing="1"/>
      <w:ind w:left="0" w:right="0"/>
      <w:jc w:val="left"/>
    </w:pPr>
    <w:rPr>
      <w:kern w:val="0"/>
      <w:sz w:val="24"/>
      <w:lang w:val="en-US" w:eastAsia="zh-CN" w:bidi="ar"/>
    </w:rPr>
  </w:style>
  <w:style w:type="character" w:styleId="9">
    <w:name w:val="Strong"/>
    <w:basedOn w:val="8"/>
    <w:qFormat/>
    <w:uiPriority w:val="0"/>
    <w:rPr>
      <w:b/>
    </w:rPr>
  </w:style>
  <w:style w:type="character" w:styleId="10">
    <w:name w:val="Hyperlink"/>
    <w:basedOn w:val="8"/>
    <w:uiPriority w:val="0"/>
    <w:rPr>
      <w:color w:val="0000FF"/>
      <w:u w:val="single"/>
    </w:rPr>
  </w:style>
  <w:style w:type="character" w:styleId="11">
    <w:name w:val="HTML Code"/>
    <w:basedOn w:val="8"/>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27</Pages>
  <TotalTime>0</TotalTime>
  <ScaleCrop>false</ScaleCrop>
  <LinksUpToDate>false</LinksUpToDate>
  <Application>WPS Office_12.8.2.20324_F1E327BC-269C-435d-A152-05C5408002CA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2025-11-18T00:38:33Z</dcterms:created>
  <dc:creator>yycy</dc:creator>
  <cp:lastModifiedBy>yycy</cp:lastModifiedBy>
  <dcterms:modified xsi:type="dcterms:W3CDTF">2025-11-18T00:55:12Z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2052-12.8.2.20324</vt:lpwstr>
  </property>
  <property fmtid="{D5CDD505-2E9C-101B-9397-08002B2CF9AE}" pid="3" name="ICV">
    <vt:lpwstr>77C062E9EBE44FA3A361ABC4A5CB9211_12</vt:lpwstr>
  </property>
</Properties>
</file>