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0A" w:rsidRDefault="001F1401" w:rsidP="001F1401">
      <w:pPr>
        <w:pStyle w:val="Heading1"/>
      </w:pPr>
      <w:r>
        <w:t xml:space="preserve">5/12 </w:t>
      </w:r>
      <w:r>
        <w:rPr>
          <w:rFonts w:hint="eastAsia"/>
        </w:rPr>
        <w:t>会议纪要</w:t>
      </w:r>
    </w:p>
    <w:p w:rsidR="001F1401" w:rsidRDefault="001F1401" w:rsidP="001F1401"/>
    <w:p w:rsidR="005C1F58" w:rsidRDefault="005C1F58" w:rsidP="005C1F58">
      <w:pPr>
        <w:rPr>
          <w:rFonts w:hint="eastAsia"/>
        </w:rPr>
      </w:pPr>
    </w:p>
    <w:p w:rsidR="001F1401" w:rsidRDefault="001732E0" w:rsidP="00E6000A">
      <w:pPr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120FE8">
        <w:rPr>
          <w:rFonts w:hint="eastAsia"/>
        </w:rPr>
        <w:t>关系标签：网络扩展时，用户之间</w:t>
      </w:r>
      <w:r w:rsidR="00E6000A">
        <w:rPr>
          <w:rFonts w:hint="eastAsia"/>
        </w:rPr>
        <w:t>自定义</w:t>
      </w:r>
      <w:r w:rsidR="00120FE8">
        <w:rPr>
          <w:rFonts w:hint="eastAsia"/>
        </w:rPr>
        <w:t>相互的关系，比如“靠谱关系”／“靠谱理由”</w:t>
      </w:r>
    </w:p>
    <w:p w:rsidR="00E6000A" w:rsidRDefault="001732E0" w:rsidP="00E6000A">
      <w:pPr>
        <w:ind w:left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120FE8">
        <w:rPr>
          <w:rFonts w:hint="eastAsia"/>
        </w:rPr>
        <w:t>战略计划：</w:t>
      </w:r>
      <w:r w:rsidR="00E6000A">
        <w:rPr>
          <w:rFonts w:hint="eastAsia"/>
        </w:rPr>
        <w:t>第一阶段，打造核心点</w:t>
      </w:r>
      <w:r w:rsidR="00120FE8">
        <w:rPr>
          <w:rFonts w:hint="eastAsia"/>
        </w:rPr>
        <w:t>功能</w:t>
      </w:r>
      <w:r w:rsidR="00E6000A">
        <w:t>—“</w:t>
      </w:r>
      <w:r w:rsidR="00E6000A">
        <w:rPr>
          <w:rFonts w:hint="eastAsia"/>
        </w:rPr>
        <w:t>熟人链路</w:t>
      </w:r>
      <w:r w:rsidR="00E6000A">
        <w:t>”</w:t>
      </w:r>
      <w:r w:rsidR="00E6000A">
        <w:rPr>
          <w:rFonts w:hint="eastAsia"/>
        </w:rPr>
        <w:t>，</w:t>
      </w:r>
      <w:r w:rsidR="00120FE8">
        <w:rPr>
          <w:rFonts w:hint="eastAsia"/>
        </w:rPr>
        <w:t>主要解决</w:t>
      </w:r>
      <w:r w:rsidR="00E6000A">
        <w:rPr>
          <w:rFonts w:hint="eastAsia"/>
        </w:rPr>
        <w:t>靠谱</w:t>
      </w:r>
      <w:r w:rsidR="00120FE8">
        <w:rPr>
          <w:rFonts w:hint="eastAsia"/>
        </w:rPr>
        <w:t>和</w:t>
      </w:r>
      <w:r w:rsidR="00E6000A">
        <w:rPr>
          <w:rFonts w:hint="eastAsia"/>
        </w:rPr>
        <w:t>渣</w:t>
      </w:r>
      <w:r w:rsidR="00120FE8">
        <w:rPr>
          <w:rFonts w:hint="eastAsia"/>
        </w:rPr>
        <w:t>的问题</w:t>
      </w:r>
      <w:r w:rsidR="00E6000A">
        <w:rPr>
          <w:rFonts w:hint="eastAsia"/>
        </w:rPr>
        <w:t>；第二阶段（网络成型），打造</w:t>
      </w:r>
      <w:r w:rsidR="00120FE8">
        <w:rPr>
          <w:rFonts w:hint="eastAsia"/>
        </w:rPr>
        <w:t>超</w:t>
      </w:r>
      <w:r w:rsidR="00E6000A">
        <w:rPr>
          <w:rFonts w:hint="eastAsia"/>
        </w:rPr>
        <w:t>远距离的个性化靠谱推荐</w:t>
      </w:r>
      <w:r w:rsidR="00120FE8">
        <w:rPr>
          <w:rFonts w:hint="eastAsia"/>
        </w:rPr>
        <w:t>（附带链路）</w:t>
      </w:r>
    </w:p>
    <w:p w:rsidR="00E6000A" w:rsidRDefault="001732E0" w:rsidP="00E6000A">
      <w:pPr>
        <w:ind w:left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6000A">
        <w:rPr>
          <w:rFonts w:hint="eastAsia"/>
        </w:rPr>
        <w:t>网络培育</w:t>
      </w:r>
      <w:r w:rsidR="00120FE8">
        <w:rPr>
          <w:rFonts w:hint="eastAsia"/>
        </w:rPr>
        <w:t>：需要将用户</w:t>
      </w:r>
      <w:r w:rsidR="00E6000A">
        <w:rPr>
          <w:rFonts w:hint="eastAsia"/>
        </w:rPr>
        <w:t>转发简历</w:t>
      </w:r>
      <w:r w:rsidR="00120FE8">
        <w:rPr>
          <w:rFonts w:hint="eastAsia"/>
        </w:rPr>
        <w:t>的动力和拓展网络的动力统一起来</w:t>
      </w:r>
      <w:r w:rsidR="00E6000A">
        <w:rPr>
          <w:rFonts w:hint="eastAsia"/>
        </w:rPr>
        <w:t>，</w:t>
      </w:r>
      <w:r w:rsidR="00120FE8">
        <w:rPr>
          <w:rFonts w:hint="eastAsia"/>
        </w:rPr>
        <w:t>用户</w:t>
      </w:r>
      <w:r w:rsidR="00E6000A">
        <w:rPr>
          <w:rFonts w:hint="eastAsia"/>
        </w:rPr>
        <w:t>要能看</w:t>
      </w:r>
      <w:r w:rsidR="00120FE8">
        <w:rPr>
          <w:rFonts w:hint="eastAsia"/>
        </w:rPr>
        <w:t>到</w:t>
      </w:r>
      <w:r w:rsidR="00E6000A">
        <w:rPr>
          <w:rFonts w:hint="eastAsia"/>
        </w:rPr>
        <w:t>自己网络（或者是资源池</w:t>
      </w:r>
      <w:r w:rsidR="00120FE8">
        <w:rPr>
          <w:rFonts w:hint="eastAsia"/>
        </w:rPr>
        <w:t>）</w:t>
      </w:r>
      <w:r w:rsidR="00E6000A">
        <w:rPr>
          <w:rFonts w:hint="eastAsia"/>
        </w:rPr>
        <w:t>的变化</w:t>
      </w:r>
      <w:r w:rsidR="00120FE8">
        <w:rPr>
          <w:rFonts w:hint="eastAsia"/>
        </w:rPr>
        <w:t>，</w:t>
      </w:r>
      <w:r w:rsidR="00E6000A">
        <w:rPr>
          <w:rFonts w:hint="eastAsia"/>
        </w:rPr>
        <w:t>感受到网络成长对自己的影响</w:t>
      </w:r>
    </w:p>
    <w:p w:rsidR="00E6000A" w:rsidRDefault="001732E0" w:rsidP="00E6000A">
      <w:pPr>
        <w:ind w:left="72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120FE8">
        <w:rPr>
          <w:rFonts w:hint="eastAsia"/>
        </w:rPr>
        <w:t>限制跳数：</w:t>
      </w:r>
      <w:r w:rsidR="00E6000A">
        <w:rPr>
          <w:rFonts w:hint="eastAsia"/>
        </w:rPr>
        <w:t>限制能</w:t>
      </w:r>
      <w:r w:rsidR="00E6000A">
        <w:rPr>
          <w:rFonts w:hint="eastAsia"/>
        </w:rPr>
        <w:t>approach</w:t>
      </w:r>
      <w:r w:rsidR="00E6000A">
        <w:rPr>
          <w:rFonts w:hint="eastAsia"/>
        </w:rPr>
        <w:t>到的跳数，在保证资源数量的同时，屏蔽掉不确定因数</w:t>
      </w:r>
    </w:p>
    <w:p w:rsidR="00E6000A" w:rsidRDefault="001732E0" w:rsidP="00E6000A">
      <w:pPr>
        <w:ind w:left="720"/>
      </w:pPr>
      <w:r>
        <w:t>5</w:t>
      </w:r>
      <w:r>
        <w:rPr>
          <w:rFonts w:hint="eastAsia"/>
        </w:rPr>
        <w:t>，举报机制：</w:t>
      </w:r>
      <w:r w:rsidR="00E6000A">
        <w:rPr>
          <w:rFonts w:hint="eastAsia"/>
        </w:rPr>
        <w:t>加入举报，</w:t>
      </w:r>
      <w:r>
        <w:rPr>
          <w:rFonts w:hint="eastAsia"/>
        </w:rPr>
        <w:t>通过</w:t>
      </w:r>
      <w:r w:rsidR="00E6000A">
        <w:rPr>
          <w:rFonts w:hint="eastAsia"/>
        </w:rPr>
        <w:t>反馈给整条链路的人</w:t>
      </w:r>
      <w:r>
        <w:rPr>
          <w:rFonts w:hint="eastAsia"/>
        </w:rPr>
        <w:t>来自追究</w:t>
      </w:r>
    </w:p>
    <w:p w:rsidR="00120FE8" w:rsidRDefault="00120FE8" w:rsidP="00120FE8">
      <w:pPr>
        <w:ind w:left="720"/>
      </w:pPr>
      <w:r>
        <w:t>6</w:t>
      </w:r>
      <w:r>
        <w:rPr>
          <w:rFonts w:hint="eastAsia"/>
        </w:rPr>
        <w:t>，网络靠谱性保证：</w:t>
      </w:r>
    </w:p>
    <w:p w:rsidR="0028755C" w:rsidRDefault="00120FE8" w:rsidP="00120FE8">
      <w:pPr>
        <w:ind w:left="720" w:firstLine="720"/>
      </w:pPr>
      <w:r>
        <w:t>6.1</w:t>
      </w:r>
      <w:r>
        <w:rPr>
          <w:rFonts w:hint="eastAsia"/>
        </w:rPr>
        <w:t>，</w:t>
      </w:r>
      <w:r>
        <w:t xml:space="preserve"> </w:t>
      </w:r>
      <w:r w:rsidR="009739BB">
        <w:rPr>
          <w:rFonts w:hint="eastAsia"/>
        </w:rPr>
        <w:t>评分机制：</w:t>
      </w:r>
      <w:r w:rsidR="00B83E3D">
        <w:rPr>
          <w:rFonts w:hint="eastAsia"/>
        </w:rPr>
        <w:t>可以在解除匹配的时候给对方打分，打分会影响这条链路的靠谱值</w:t>
      </w:r>
      <w:r>
        <w:rPr>
          <w:rFonts w:hint="eastAsia"/>
        </w:rPr>
        <w:t>，从而维护自己所</w:t>
      </w:r>
      <w:r>
        <w:rPr>
          <w:rFonts w:hint="eastAsia"/>
        </w:rPr>
        <w:t>approach</w:t>
      </w:r>
      <w:r>
        <w:rPr>
          <w:rFonts w:hint="eastAsia"/>
        </w:rPr>
        <w:t>到网路的靠谱度</w:t>
      </w:r>
    </w:p>
    <w:p w:rsidR="00120FE8" w:rsidRPr="001F1401" w:rsidRDefault="00120FE8" w:rsidP="00120FE8">
      <w:pPr>
        <w:ind w:left="720" w:firstLine="720"/>
      </w:pPr>
      <w:r>
        <w:t>6.2</w:t>
      </w:r>
      <w:r>
        <w:rPr>
          <w:rFonts w:hint="eastAsia"/>
        </w:rPr>
        <w:t>，圈子机制：需要运营很多小圈子，圈子和圈子之间组成网络，进入圈子需要认证</w:t>
      </w:r>
      <w:bookmarkStart w:id="0" w:name="_GoBack"/>
      <w:bookmarkEnd w:id="0"/>
    </w:p>
    <w:sectPr w:rsidR="00120FE8" w:rsidRPr="001F1401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4D2" w:rsidRDefault="000E44D2" w:rsidP="001F1401">
      <w:r>
        <w:separator/>
      </w:r>
    </w:p>
  </w:endnote>
  <w:endnote w:type="continuationSeparator" w:id="0">
    <w:p w:rsidR="000E44D2" w:rsidRDefault="000E44D2" w:rsidP="001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4D2" w:rsidRDefault="000E44D2" w:rsidP="001F1401">
      <w:r>
        <w:separator/>
      </w:r>
    </w:p>
  </w:footnote>
  <w:footnote w:type="continuationSeparator" w:id="0">
    <w:p w:rsidR="000E44D2" w:rsidRDefault="000E44D2" w:rsidP="001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694A"/>
    <w:multiLevelType w:val="hybridMultilevel"/>
    <w:tmpl w:val="1F2071F0"/>
    <w:lvl w:ilvl="0" w:tplc="6D247B3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1"/>
    <w:rsid w:val="000E44D2"/>
    <w:rsid w:val="00120FE8"/>
    <w:rsid w:val="001732E0"/>
    <w:rsid w:val="001F1401"/>
    <w:rsid w:val="0028755C"/>
    <w:rsid w:val="00424FF9"/>
    <w:rsid w:val="005C1F58"/>
    <w:rsid w:val="007602F8"/>
    <w:rsid w:val="00965E3E"/>
    <w:rsid w:val="009739BB"/>
    <w:rsid w:val="00B83E3D"/>
    <w:rsid w:val="00D22741"/>
    <w:rsid w:val="00E47628"/>
    <w:rsid w:val="00E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85E2A"/>
  <w15:chartTrackingRefBased/>
  <w15:docId w15:val="{5381F9E1-CF15-2140-BE2B-407B38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401"/>
  </w:style>
  <w:style w:type="paragraph" w:styleId="Footer">
    <w:name w:val="footer"/>
    <w:basedOn w:val="Normal"/>
    <w:link w:val="FooterChar"/>
    <w:uiPriority w:val="99"/>
    <w:unhideWhenUsed/>
    <w:rsid w:val="001F1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401"/>
  </w:style>
  <w:style w:type="character" w:customStyle="1" w:styleId="Heading1Char">
    <w:name w:val="Heading 1 Char"/>
    <w:basedOn w:val="DefaultParagraphFont"/>
    <w:link w:val="Heading1"/>
    <w:uiPriority w:val="9"/>
    <w:rsid w:val="001F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1</cp:revision>
  <dcterms:created xsi:type="dcterms:W3CDTF">2019-05-12T01:58:00Z</dcterms:created>
  <dcterms:modified xsi:type="dcterms:W3CDTF">2019-05-12T04:58:00Z</dcterms:modified>
</cp:coreProperties>
</file>