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方正小标宋_GBK" w:hAnsi="方正小标宋_GBK" w:eastAsia="方正小标宋_GBK" w:cs="方正小标宋_GBK"/>
          <w:b w:val="false"/>
          <w:bCs w:val="false"/>
          <w:sz w:val="32"/>
          <w:szCs w:val="32"/>
          <w:lang w:val="en-US" w:eastAsia="zh-CN"/>
        </w:rPr>
      </w:pP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信息化建设项目情况简介（参考模板）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false"/>
        <w:spacing w:lineRule="auto" w:line="240"/>
        <w:jc w:val="center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方正小标宋_GBK" w:cs="方正小标宋_GBK" w:ascii="方正小标宋_GBK" w:hAnsi="方正小标宋_GBK"/>
          <w:b w:val="false"/>
          <w:bCs w:val="false"/>
          <w:sz w:val="32"/>
          <w:szCs w:val="32"/>
          <w:lang w:val="en-US" w:eastAsia="zh-CN"/>
        </w:rPr>
        <w:t>XXX</w:t>
      </w:r>
      <w:r>
        <w:rPr>
          <w:rFonts w:ascii="方正小标宋_GBK" w:hAnsi="方正小标宋_GBK" w:cs="方正小标宋_GBK" w:eastAsia="方正小标宋_GBK"/>
          <w:b w:val="false"/>
          <w:bCs w:val="false"/>
          <w:sz w:val="32"/>
          <w:szCs w:val="32"/>
          <w:lang w:val="en-US" w:eastAsia="zh-CN"/>
        </w:rPr>
        <w:t>项目情况简介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21"/>
          <w:szCs w:val="21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一、项目基本信息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项目建设的里程碑（含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方案审核、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可研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（如有）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财评、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采购、初步验收及上线试运行时间等内容）；采购的基本情况（承建单位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监理单位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、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合同金额等情况）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二、项目完成目标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三、项目建设内容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对照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项目批复文件</w:t>
      </w:r>
      <w:r>
        <w:rPr>
          <w:rFonts w:ascii="仿宋_GB2312" w:hAnsi="仿宋_GB2312" w:cs="仿宋_GB2312" w:eastAsia="仿宋_GB2312"/>
          <w:b w:val="false"/>
          <w:bCs w:val="false"/>
          <w:sz w:val="32"/>
          <w:szCs w:val="32"/>
          <w:lang w:val="en-US" w:eastAsia="zh-CN"/>
        </w:rPr>
        <w:t>对已完成和未完成的内容进行说明。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四、项目建设地点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五、项目初步验收情况及付款条件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仿宋_GB2312" w:hAnsi="仿宋_GB2312" w:eastAsia="仿宋_GB2312" w:cs="仿宋_GB2312"/>
          <w:b w:val="false"/>
          <w:bCs w:val="false"/>
          <w:sz w:val="32"/>
          <w:szCs w:val="32"/>
          <w:lang w:val="en-US" w:eastAsia="zh-CN"/>
        </w:rPr>
      </w:pPr>
      <w:r>
        <w:rPr>
          <w:rFonts w:eastAsia="仿宋_GB2312" w:cs="仿宋_GB2312" w:ascii="仿宋_GB2312" w:hAnsi="仿宋_GB2312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ascii="黑体" w:hAnsi="黑体" w:cs="黑体" w:eastAsia="黑体"/>
          <w:b w:val="false"/>
          <w:bCs w:val="false"/>
          <w:sz w:val="32"/>
          <w:szCs w:val="32"/>
          <w:lang w:val="en-US" w:eastAsia="zh-CN"/>
        </w:rPr>
        <w:t>六、项目变更情况（如有）</w:t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eastAsia="黑体" w:cs="黑体" w:ascii="黑体" w:hAnsi="黑体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eastAsia="黑体" w:cs="黑体" w:ascii="黑体" w:hAnsi="黑体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ind w:firstLine="640" w:end="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eastAsia="黑体" w:cs="黑体" w:ascii="黑体" w:hAnsi="黑体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keepNext w:val="false"/>
        <w:keepLines w:val="false"/>
        <w:pageBreakBefore w:val="false"/>
        <w:widowControl w:val="false"/>
        <w:kinsoku w:val="true"/>
        <w:overflowPunct w:val="true"/>
        <w:autoSpaceDE w:val="true"/>
        <w:bidi w:val="0"/>
        <w:snapToGrid w:val="true"/>
        <w:spacing w:lineRule="auto" w:line="240"/>
        <w:jc w:val="both"/>
        <w:textAlignment w:val="auto"/>
        <w:rPr>
          <w:rFonts w:ascii="黑体" w:hAnsi="黑体" w:eastAsia="黑体" w:cs="黑体"/>
          <w:b w:val="false"/>
          <w:bCs w:val="false"/>
          <w:sz w:val="32"/>
          <w:szCs w:val="32"/>
          <w:lang w:val="en-US" w:eastAsia="zh-CN"/>
        </w:rPr>
      </w:pPr>
      <w:r>
        <w:rPr>
          <w:rFonts w:eastAsia="黑体" w:cs="黑体" w:ascii="黑体" w:hAnsi="黑体"/>
          <w:b w:val="false"/>
          <w:bCs w:val="false"/>
          <w:sz w:val="32"/>
          <w:szCs w:val="32"/>
          <w:lang w:val="en-US" w:eastAsia="zh-CN"/>
        </w:rPr>
      </w:r>
    </w:p>
    <w:p>
      <w:pPr>
        <w:pStyle w:val="Normal"/>
        <w:rPr>
          <w:rFonts w:ascii="黑体" w:hAnsi="黑体" w:eastAsia="黑体" w:cs="黑体"/>
          <w:b w:val="false"/>
          <w:bCs w:val="false"/>
          <w:sz w:val="21"/>
          <w:szCs w:val="21"/>
          <w:lang w:val="en-US" w:eastAsia="zh-CN"/>
        </w:rPr>
      </w:pPr>
      <w:r>
        <w:rPr>
          <w:rFonts w:eastAsia="黑体" w:cs="黑体" w:ascii="黑体" w:hAnsi="黑体"/>
          <w:b w:val="false"/>
          <w:bCs w:val="false"/>
          <w:sz w:val="21"/>
          <w:szCs w:val="21"/>
          <w:lang w:val="en-US" w:eastAsia="zh-CN"/>
        </w:rPr>
      </w:r>
    </w:p>
    <w:p>
      <w:pPr>
        <w:pStyle w:val="Normal"/>
        <w:rPr>
          <w:rFonts w:ascii="黑体" w:hAnsi="黑体" w:eastAsia="黑体" w:cs="黑体"/>
          <w:sz w:val="21"/>
          <w:szCs w:val="21"/>
          <w:lang w:eastAsia="zh-CN"/>
        </w:rPr>
      </w:pPr>
      <w:r>
        <w:rPr>
          <w:rFonts w:eastAsia="黑体" w:cs="黑体" w:ascii="黑体" w:hAnsi="黑体"/>
          <w:sz w:val="21"/>
          <w:szCs w:val="21"/>
          <w:lang w:eastAsia="zh-CN"/>
        </w:rPr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0" w:characterSet="windows-1252"/>
    <w:family w:val="swiss"/>
    <w:pitch w:val="default"/>
  </w:font>
  <w:font w:name="Liberation Sans">
    <w:altName w:val="Arial"/>
    <w:charset w:val="01" w:characterSet="utf-8"/>
    <w:family w:val="swiss"/>
    <w:pitch w:val="variable"/>
  </w:font>
  <w:font w:name="方正小标宋_GBK">
    <w:charset w:val="86"/>
    <w:family w:val="auto"/>
    <w:pitch w:val="default"/>
  </w:font>
  <w:font w:name="仿宋_GB2312">
    <w:charset w:val="86"/>
    <w:family w:val="auto"/>
    <w:pitch w:val="default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5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2026-09-01T10:44:07Z</dcterms:created>
  <dc:creator>jbbab</dc:creator>
  <dc:description/>
  <dc:language>en-US</dc:language>
  <cp:lastModifiedBy>郭俊</cp:lastModifiedBy>
  <dcterms:modified xsi:type="dcterms:W3CDTF">2026-09-01T10:44:24Z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37EAA93010814B078796325C8ED5ACC5_12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