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方正小标宋_GBK" w:hAnsi="方正小标宋_GBK" w:eastAsia="方正小标宋_GBK" w:cs="方正小标宋_GBK"/>
          <w:b w:val="false"/>
          <w:bCs w:val="false"/>
          <w:sz w:val="32"/>
          <w:szCs w:val="32"/>
          <w:lang w:val="en-US" w:eastAsia="zh-CN"/>
        </w:rPr>
      </w:pPr>
      <w:r>
        <w:rPr>
          <w:rFonts w:ascii="方正小标宋_GBK" w:hAnsi="方正小标宋_GBK" w:cs="方正小标宋_GBK" w:eastAsia="方正小标宋_GBK"/>
          <w:b w:val="false"/>
          <w:bCs w:val="false"/>
          <w:sz w:val="32"/>
          <w:szCs w:val="32"/>
          <w:lang w:val="en-US" w:eastAsia="zh-CN"/>
        </w:rPr>
        <w:t>岳阳市政务信息化项目</w:t>
      </w:r>
      <w:r>
        <w:rPr>
          <w:rFonts w:eastAsia="方正小标宋_GBK" w:cs="方正小标宋_GBK" w:ascii="方正小标宋_GBK" w:hAnsi="方正小标宋_GBK"/>
          <w:b w:val="false"/>
          <w:bCs w:val="false"/>
          <w:sz w:val="32"/>
          <w:szCs w:val="32"/>
          <w:lang w:val="en-US" w:eastAsia="zh-CN"/>
        </w:rPr>
        <w:tab/>
      </w:r>
      <w:r>
        <w:rPr>
          <w:rFonts w:ascii="方正小标宋_GBK" w:hAnsi="方正小标宋_GBK" w:cs="方正小标宋_GBK" w:eastAsia="方正小标宋_GBK"/>
          <w:b w:val="false"/>
          <w:bCs w:val="false"/>
          <w:sz w:val="32"/>
          <w:szCs w:val="32"/>
          <w:lang w:val="en-US" w:eastAsia="zh-CN"/>
        </w:rPr>
        <w:t>（样表）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14"/>
        <w:gridCol w:w="2644"/>
        <w:gridCol w:w="1420"/>
        <w:gridCol w:w="2840"/>
        <w:gridCol w:w="4"/>
      </w:tblGrid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69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>
          <w:trHeight w:val="392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建设单位</w:t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</w:tc>
      </w:tr>
      <w:tr>
        <w:trPr>
          <w:trHeight w:val="392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使用单位</w:t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（与建设单位一致则填建设单位）</w:t>
            </w:r>
          </w:p>
        </w:tc>
      </w:tr>
      <w:tr>
        <w:trPr>
          <w:trHeight w:val="332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监理单位</w:t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</w:tc>
      </w:tr>
      <w:tr>
        <w:trPr>
          <w:trHeight w:val="302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承建单位</w:t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</w:tc>
      </w:tr>
      <w:tr>
        <w:trPr>
          <w:trHeight w:val="292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开工日期</w:t>
            </w:r>
          </w:p>
        </w:tc>
        <w:tc>
          <w:tcPr>
            <w:tcW w:w="2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年   月   日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验收日期</w:t>
            </w:r>
          </w:p>
        </w:tc>
        <w:tc>
          <w:tcPr>
            <w:tcW w:w="2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年   月   日</w:t>
            </w:r>
          </w:p>
        </w:tc>
      </w:tr>
      <w:tr>
        <w:trPr>
          <w:trHeight w:val="292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资金使用情况</w:t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0" w:end="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本项目预算金额             万元，合同金额             万元，分 次支付。目前已支付金额           万元，尚未支付金额         万元。</w:t>
            </w:r>
          </w:p>
        </w:tc>
      </w:tr>
      <w:tr>
        <w:trPr>
          <w:trHeight w:val="6134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项目</w:t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主要</w:t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建设</w:t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对项目建设内容情况进行描述。</w:t>
            </w:r>
          </w:p>
        </w:tc>
      </w:tr>
      <w:tr>
        <w:trPr>
          <w:trHeight w:val="3290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项目</w:t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验收</w:t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意见</w:t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420" w:end="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对竣工验收情况进行总结，对是否通过竣工验收作出结论。</w:t>
            </w:r>
            <w:r>
              <w:rPr>
                <w:rFonts w:ascii="仿宋_GB2312" w:hAnsi="仿宋_GB2312" w:cs="仿宋_GB2312" w:eastAsia="仿宋_GB2312"/>
                <w:b/>
                <w:bCs/>
                <w:position w:val="0"/>
                <w:sz w:val="21"/>
                <w:vertAlign w:val="baseline"/>
                <w:lang w:val="en-US" w:eastAsia="zh-CN"/>
              </w:rPr>
              <w:t>评审组详细意见参照附件</w:t>
            </w:r>
            <w:r>
              <w:rPr>
                <w:rFonts w:eastAsia="仿宋_GB2312" w:cs="仿宋_GB2312" w:ascii="仿宋_GB2312" w:hAnsi="仿宋_GB2312"/>
                <w:b/>
                <w:bCs/>
                <w:position w:val="0"/>
                <w:sz w:val="21"/>
                <w:vertAlign w:val="baseline"/>
                <w:lang w:val="en-US" w:eastAsia="zh-CN"/>
              </w:rPr>
              <w:t>12</w:t>
            </w:r>
            <w:r>
              <w:rPr>
                <w:rFonts w:ascii="仿宋_GB2312" w:hAnsi="仿宋_GB2312" w:cs="仿宋_GB2312" w:eastAsia="仿宋_GB2312"/>
                <w:b/>
                <w:bCs/>
                <w:position w:val="0"/>
                <w:sz w:val="21"/>
                <w:vertAlign w:val="baseline"/>
                <w:lang w:val="en-US" w:eastAsia="zh-CN"/>
              </w:rPr>
              <w:t>撰定。</w:t>
            </w:r>
          </w:p>
          <w:p>
            <w:pPr>
              <w:pStyle w:val="Normal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both"/>
              <w:rPr>
                <w:rFonts w:ascii="仿宋_GB2312" w:hAnsi="仿宋_GB2312" w:eastAsia="仿宋_GB2312" w:cs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both"/>
              <w:rPr>
                <w:rFonts w:ascii="仿宋_GB2312" w:hAnsi="仿宋_GB2312" w:eastAsia="仿宋_GB2312" w:cs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both"/>
              <w:rPr>
                <w:rFonts w:ascii="仿宋_GB2312" w:hAnsi="仿宋_GB2312" w:eastAsia="仿宋_GB2312" w:cs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/>
                <w:bCs/>
                <w:position w:val="0"/>
                <w:sz w:val="21"/>
                <w:vertAlign w:val="baseline"/>
                <w:lang w:val="en-US" w:eastAsia="zh-CN"/>
              </w:rPr>
              <w:t>验收组专家签字：</w:t>
            </w:r>
          </w:p>
          <w:p>
            <w:pPr>
              <w:pStyle w:val="Normal"/>
              <w:jc w:val="both"/>
              <w:rPr>
                <w:rFonts w:ascii="仿宋_GB2312" w:hAnsi="仿宋_GB2312" w:eastAsia="仿宋_GB2312" w:cs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</w:t>
            </w: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年    月    日</w:t>
            </w:r>
          </w:p>
        </w:tc>
      </w:tr>
      <w:tr>
        <w:trPr>
          <w:trHeight w:val="1134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承建单位意见</w:t>
            </w:r>
          </w:p>
          <w:p>
            <w:pPr>
              <w:pStyle w:val="Normal"/>
              <w:jc w:val="star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承建单位签章：</w:t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 xml:space="preserve">日期：      年    月   日 </w:t>
            </w:r>
          </w:p>
        </w:tc>
      </w:tr>
      <w:tr>
        <w:trPr>
          <w:trHeight w:val="2389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监理单位意见</w:t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监理单位签章：</w:t>
            </w:r>
          </w:p>
          <w:p>
            <w:pPr>
              <w:pStyle w:val="Normal"/>
              <w:ind w:firstLine="2940" w:end="0"/>
              <w:jc w:val="star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 xml:space="preserve">日期：      年    月   日  </w:t>
            </w:r>
          </w:p>
        </w:tc>
      </w:tr>
      <w:tr>
        <w:trPr>
          <w:trHeight w:val="2329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建设单位意见</w:t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建设单位签章：</w:t>
            </w:r>
          </w:p>
          <w:p>
            <w:pPr>
              <w:pStyle w:val="Normal"/>
              <w:ind w:firstLine="2940" w:end="0"/>
              <w:jc w:val="star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 xml:space="preserve">日期：      年    月   日  </w:t>
            </w:r>
          </w:p>
        </w:tc>
      </w:tr>
      <w:tr>
        <w:trPr>
          <w:trHeight w:val="2569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使用单位意见</w:t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（建设单位与使用单位一致的此栏不填写）</w:t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1"/>
                <w:vertAlign w:val="baseline"/>
                <w:lang w:val="en-US" w:eastAsia="zh-CN"/>
              </w:rPr>
              <w:t xml:space="preserve">                        </w:t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1"/>
                <w:vertAlign w:val="baseline"/>
                <w:lang w:val="en-US" w:eastAsia="zh-CN"/>
              </w:rPr>
              <w:t xml:space="preserve"> </w:t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1"/>
                <w:vertAlign w:val="baseline"/>
                <w:lang w:val="en-US" w:eastAsia="zh-CN"/>
              </w:rPr>
              <w:t xml:space="preserve"> </w:t>
            </w: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使用单位签章：</w:t>
            </w:r>
          </w:p>
          <w:p>
            <w:pPr>
              <w:pStyle w:val="Normal"/>
              <w:ind w:firstLine="294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 xml:space="preserve">日期：      年    月   日 </w:t>
            </w:r>
          </w:p>
        </w:tc>
      </w:tr>
      <w:tr>
        <w:trPr>
          <w:trHeight w:val="2349" w:hRule="atLeast"/>
        </w:trPr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市行政审批服务局意见</w:t>
            </w:r>
          </w:p>
        </w:tc>
        <w:tc>
          <w:tcPr>
            <w:tcW w:w="69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star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100" w:end="0"/>
              <w:jc w:val="star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政务信息化项目竣工验收专用章</w:t>
            </w:r>
          </w:p>
          <w:p>
            <w:pPr>
              <w:pStyle w:val="Normal"/>
              <w:ind w:firstLine="3780" w:end="0"/>
              <w:jc w:val="star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>年   月   日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ascii="仿宋_GB2312" w:hAnsi="仿宋_GB2312" w:cs="仿宋_GB2312" w:eastAsia="仿宋_GB2312"/>
          <w:lang w:val="en-US" w:eastAsia="zh-CN"/>
        </w:rPr>
        <w:t>本表一式四（五）份， 建设单位、使用单位、监理单位、承建单位各存一份。</w:t>
      </w:r>
    </w:p>
    <w:p>
      <w:pPr>
        <w:pStyle w:val="Normal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2026-09-01T10:57:02Z</dcterms:created>
  <dc:creator>jbbab</dc:creator>
  <dc:description/>
  <dc:language>en-US</dc:language>
  <cp:lastModifiedBy>郭俊</cp:lastModifiedBy>
  <dcterms:modified xsi:type="dcterms:W3CDTF">2026-09-01T10:57:11Z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61AEC94472914691A361F2EFD7643D30_12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