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C1CE2">
      <w:pPr>
        <w:jc w:val="center"/>
        <w:rPr>
          <w:rFonts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36"/>
          <w:szCs w:val="36"/>
          <w:lang w:val="en-US" w:eastAsia="zh-CN"/>
        </w:rPr>
        <w:t>项目经理授权书</w:t>
      </w:r>
    </w:p>
    <w:p w14:paraId="2B78E71E">
      <w:pPr>
        <w:jc w:val="center"/>
        <w:rPr>
          <w:rFonts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4EFC0A2A">
      <w:pPr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3C54F4ED">
      <w:pPr>
        <w:rPr>
          <w:rFonts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致：</w:t>
      </w:r>
      <w:bookmarkStart w:id="0" w:name="_GoBack"/>
      <w:r>
        <w:rPr>
          <w:sz w:val="24"/>
          <w:szCs w:val="24"/>
          <w:u w:val="single"/>
          <w:lang w:val="en-US" w:eastAsia="zh-CN"/>
        </w:rPr>
        <w:t>{{ownerUnit}}</w:t>
      </w:r>
      <w:bookmarkEnd w:id="0"/>
      <w:r>
        <w:rPr>
          <w:sz w:val="24"/>
          <w:szCs w:val="24"/>
          <w:lang w:eastAsia="zh-CN"/>
        </w:rPr>
        <w:t>（建设单位）</w:t>
      </w:r>
    </w:p>
    <w:p w14:paraId="7B9EBE2D">
      <w:pPr>
        <w:rPr>
          <w:rFonts w:ascii="宋体" w:hAnsi="宋体" w:eastAsia="宋体" w:cs="宋体"/>
          <w:sz w:val="24"/>
          <w:szCs w:val="24"/>
          <w:u w:val="none"/>
          <w:lang w:val="en-US" w:eastAsia="zh-CN"/>
        </w:rPr>
      </w:pPr>
    </w:p>
    <w:p w14:paraId="5F620468">
      <w:pPr>
        <w:widowControl/>
        <w:spacing w:before="280" w:after="280" w:line="360" w:lineRule="atLeast"/>
        <w:ind w:right="0" w:firstLine="48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兹授权我公司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>{{projectManager}}</w:t>
      </w:r>
      <w:r>
        <w:rPr>
          <w:rFonts w:ascii="宋体" w:hAnsi="宋体" w:cs="宋体"/>
          <w:sz w:val="24"/>
          <w:szCs w:val="24"/>
          <w:lang w:val="en-US" w:eastAsia="zh-CN"/>
        </w:rPr>
        <w:t>同志，身份证号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>{{managerIdCard}}</w:t>
      </w:r>
      <w:r>
        <w:rPr>
          <w:rFonts w:ascii="宋体" w:hAnsi="宋体" w:cs="宋体"/>
          <w:sz w:val="24"/>
          <w:szCs w:val="24"/>
          <w:lang w:val="en-US" w:eastAsia="zh-CN"/>
        </w:rPr>
        <w:t>，为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>{{projectName}}</w:t>
      </w:r>
      <w:r>
        <w:rPr>
          <w:rFonts w:ascii="宋体" w:hAnsi="宋体" w:cs="宋体"/>
          <w:sz w:val="24"/>
          <w:szCs w:val="24"/>
          <w:lang w:val="en-US" w:eastAsia="zh-CN"/>
        </w:rPr>
        <w:t>的项目经理。其权限为：对该项目施工的全过程以及工程质量负责。</w:t>
      </w:r>
    </w:p>
    <w:p w14:paraId="1CA8B301">
      <w:pPr>
        <w:spacing w:line="360" w:lineRule="auto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      </w:t>
      </w:r>
    </w:p>
    <w:p w14:paraId="121B9656">
      <w:pPr>
        <w:spacing w:line="360" w:lineRule="auto"/>
        <w:ind w:right="0" w:firstLine="42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>本授权自委托之日起生效。</w:t>
      </w:r>
    </w:p>
    <w:p w14:paraId="0B65B693">
      <w:pPr>
        <w:spacing w:line="360" w:lineRule="auto"/>
        <w:rPr>
          <w:rFonts w:ascii="宋体" w:hAnsi="宋体" w:eastAsia="宋体" w:cs="宋体"/>
          <w:sz w:val="24"/>
          <w:szCs w:val="24"/>
          <w:lang w:val="en-US" w:eastAsia="zh-CN"/>
        </w:rPr>
      </w:pPr>
    </w:p>
    <w:p w14:paraId="12337DD0">
      <w:pPr>
        <w:spacing w:line="360" w:lineRule="auto"/>
        <w:rPr>
          <w:rFonts w:ascii="宋体" w:hAnsi="宋体" w:eastAsia="宋体" w:cs="宋体"/>
          <w:sz w:val="24"/>
          <w:szCs w:val="24"/>
        </w:rPr>
      </w:pPr>
    </w:p>
    <w:p w14:paraId="15232649">
      <w:pPr>
        <w:spacing w:line="360" w:lineRule="auto"/>
        <w:rPr>
          <w:rFonts w:ascii="宋体" w:hAnsi="宋体" w:eastAsia="宋体" w:cs="宋体"/>
          <w:sz w:val="21"/>
          <w:szCs w:val="21"/>
          <w:lang w:eastAsia="zh-CN"/>
        </w:rPr>
      </w:pPr>
    </w:p>
    <w:p w14:paraId="1F447A07">
      <w:pPr>
        <w:spacing w:line="360" w:lineRule="auto"/>
        <w:rPr>
          <w:rFonts w:ascii="宋体" w:hAnsi="宋体" w:eastAsia="宋体" w:cs="宋体"/>
          <w:sz w:val="21"/>
          <w:szCs w:val="21"/>
          <w:lang w:eastAsia="zh-CN"/>
        </w:rPr>
      </w:pPr>
    </w:p>
    <w:p w14:paraId="0E0433D0">
      <w:pPr>
        <w:spacing w:line="360" w:lineRule="auto"/>
        <w:rPr>
          <w:rFonts w:ascii="宋体" w:hAnsi="宋体" w:eastAsia="宋体" w:cs="宋体"/>
          <w:sz w:val="21"/>
          <w:szCs w:val="21"/>
        </w:rPr>
      </w:pPr>
    </w:p>
    <w:p w14:paraId="30515B35">
      <w:pPr>
        <w:spacing w:line="360" w:lineRule="auto"/>
        <w:rPr>
          <w:rFonts w:ascii="宋体" w:hAnsi="宋体" w:eastAsia="宋体" w:cs="宋体"/>
          <w:sz w:val="21"/>
          <w:szCs w:val="21"/>
        </w:rPr>
      </w:pPr>
    </w:p>
    <w:p w14:paraId="49203210">
      <w:pPr>
        <w:spacing w:line="360" w:lineRule="auto"/>
        <w:rPr>
          <w:rFonts w:ascii="宋体" w:hAnsi="宋体" w:eastAsia="宋体" w:cs="宋体"/>
          <w:sz w:val="21"/>
          <w:szCs w:val="21"/>
        </w:rPr>
      </w:pPr>
    </w:p>
    <w:p w14:paraId="5FD23AE0">
      <w:pPr>
        <w:spacing w:line="360" w:lineRule="auto"/>
        <w:ind w:left="284" w:right="0"/>
        <w:jc w:val="both"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 xml:space="preserve">   </w:t>
      </w:r>
    </w:p>
    <w:p w14:paraId="0B39A483">
      <w:pPr>
        <w:tabs>
          <w:tab w:val="left" w:pos="3216"/>
        </w:tabs>
        <w:spacing w:line="240" w:lineRule="auto"/>
        <w:ind w:left="2880" w:right="0" w:hanging="2880"/>
        <w:jc w:val="left"/>
        <w:rPr>
          <w:rFonts w:ascii="宋体" w:hAnsi="宋体" w:eastAsia="宋体" w:cs="宋体"/>
          <w:sz w:val="24"/>
          <w:szCs w:val="24"/>
          <w:u w:val="single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            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          </w:t>
      </w:r>
      <w:r>
        <w:rPr>
          <w:rFonts w:ascii="宋体" w:hAnsi="宋体" w:cs="宋体"/>
          <w:sz w:val="24"/>
          <w:szCs w:val="24"/>
        </w:rPr>
        <w:t>授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cs="宋体"/>
          <w:sz w:val="24"/>
          <w:szCs w:val="24"/>
        </w:rPr>
        <w:t>权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cs="宋体"/>
          <w:sz w:val="24"/>
          <w:szCs w:val="24"/>
        </w:rPr>
        <w:t>单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cs="宋体"/>
          <w:sz w:val="24"/>
          <w:szCs w:val="24"/>
        </w:rPr>
        <w:t>位：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                  </w:t>
      </w:r>
      <w:r>
        <w:rPr>
          <w:rFonts w:ascii="宋体" w:hAnsi="宋体" w:cs="宋体"/>
          <w:sz w:val="24"/>
          <w:szCs w:val="24"/>
          <w:u w:val="single"/>
        </w:rPr>
        <w:t xml:space="preserve">   </w:t>
      </w:r>
    </w:p>
    <w:p w14:paraId="51C95D6D">
      <w:pPr>
        <w:tabs>
          <w:tab w:val="left" w:pos="3216"/>
        </w:tabs>
        <w:spacing w:line="240" w:lineRule="auto"/>
        <w:ind w:left="2880" w:right="0" w:hanging="2880"/>
        <w:jc w:val="left"/>
        <w:rPr>
          <w:rFonts w:ascii="宋体" w:hAnsi="宋体" w:eastAsia="宋体" w:cs="宋体"/>
          <w:sz w:val="24"/>
          <w:szCs w:val="24"/>
          <w:u w:val="single"/>
        </w:rPr>
      </w:pPr>
    </w:p>
    <w:p w14:paraId="4DC124D7">
      <w:pPr>
        <w:tabs>
          <w:tab w:val="left" w:pos="3216"/>
        </w:tabs>
        <w:spacing w:line="240" w:lineRule="auto"/>
        <w:ind w:left="2873" w:right="0"/>
        <w:jc w:val="left"/>
        <w:rPr>
          <w:rFonts w:ascii="宋体" w:hAnsi="宋体" w:cs="宋体"/>
          <w:sz w:val="24"/>
          <w:szCs w:val="24"/>
          <w:u w:val="single"/>
          <w:lang w:val="en-US" w:eastAsia="zh-CN"/>
        </w:rPr>
      </w:pPr>
      <w:r>
        <w:rPr>
          <w:rFonts w:ascii="宋体" w:hAnsi="宋体" w:cs="宋体"/>
          <w:sz w:val="24"/>
          <w:szCs w:val="24"/>
        </w:rPr>
        <w:t>法定代表人签字：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</w:t>
      </w:r>
      <w:r>
        <w:rPr>
          <w:rFonts w:ascii="宋体" w:hAnsi="宋体" w:cs="宋体"/>
          <w:sz w:val="24"/>
          <w:szCs w:val="24"/>
          <w:u w:val="single"/>
        </w:rPr>
        <w:t xml:space="preserve">        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      </w:t>
      </w:r>
    </w:p>
    <w:p w14:paraId="0C8FD09E">
      <w:pPr>
        <w:tabs>
          <w:tab w:val="left" w:pos="3216"/>
        </w:tabs>
        <w:spacing w:line="240" w:lineRule="auto"/>
        <w:ind w:left="2873" w:right="0"/>
        <w:jc w:val="left"/>
        <w:rPr>
          <w:rFonts w:ascii="宋体" w:hAnsi="宋体" w:eastAsia="宋体" w:cs="宋体"/>
          <w:sz w:val="24"/>
          <w:szCs w:val="24"/>
          <w:u w:val="single"/>
          <w:lang w:val="en-US" w:eastAsia="zh-CN"/>
        </w:rPr>
      </w:pPr>
    </w:p>
    <w:p w14:paraId="78FB38EF">
      <w:pPr>
        <w:tabs>
          <w:tab w:val="left" w:pos="3216"/>
        </w:tabs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 xml:space="preserve">       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 xml:space="preserve">      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         </w:t>
      </w:r>
      <w:r>
        <w:rPr>
          <w:rFonts w:ascii="宋体" w:hAnsi="宋体" w:cs="宋体"/>
          <w:sz w:val="24"/>
          <w:szCs w:val="24"/>
          <w:lang w:eastAsia="zh-CN"/>
        </w:rPr>
        <w:t xml:space="preserve">日 </w:t>
      </w:r>
      <w:r>
        <w:rPr>
          <w:rFonts w:ascii="宋体" w:hAnsi="宋体" w:cs="宋体"/>
          <w:sz w:val="24"/>
          <w:szCs w:val="24"/>
          <w:lang w:val="en-US" w:eastAsia="zh-CN"/>
        </w:rPr>
        <w:t xml:space="preserve">         </w:t>
      </w:r>
      <w:r>
        <w:rPr>
          <w:rFonts w:ascii="宋体" w:hAnsi="宋体" w:cs="宋体"/>
          <w:sz w:val="24"/>
          <w:szCs w:val="24"/>
          <w:lang w:eastAsia="zh-CN"/>
        </w:rPr>
        <w:t>期：</w:t>
      </w:r>
      <w:r>
        <w:rPr>
          <w:rFonts w:ascii="宋体" w:hAnsi="宋体" w:cs="宋体"/>
          <w:sz w:val="24"/>
          <w:szCs w:val="24"/>
          <w:u w:val="single"/>
        </w:rPr>
        <w:t xml:space="preserve">     </w:t>
      </w:r>
      <w:r>
        <w:rPr>
          <w:rFonts w:ascii="宋体" w:hAnsi="宋体" w:cs="宋体"/>
          <w:sz w:val="24"/>
          <w:szCs w:val="24"/>
          <w:u w:val="single"/>
          <w:lang w:val="en-US" w:eastAsia="zh-CN"/>
        </w:rPr>
        <w:t xml:space="preserve">                        </w:t>
      </w:r>
    </w:p>
    <w:sectPr>
      <w:footerReference r:id="rId3" w:type="default"/>
      <w:pgSz w:w="11906" w:h="16838"/>
      <w:pgMar w:top="1440" w:right="1800" w:bottom="1440" w:left="1800" w:header="0" w:footer="992" w:gutter="0"/>
      <w:pgNumType w:fmt="decimal" w:start="9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008A5">
    <w:pPr>
      <w:pStyle w:val="4"/>
      <w:rPr>
        <w:sz w:val="18"/>
      </w:rPr>
    </w:pPr>
    <w:r>
      <mc:AlternateContent>
        <mc:Choice Requires="wps">
          <w:drawing>
            <wp:anchor distT="0" distB="0" distL="114935" distR="114935" simplePos="0" relativeHeight="25165926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3271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32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708DA4D7">
                          <w:pPr>
                            <w:snapToGrid w:val="0"/>
                            <w:rPr>
                              <w:rFonts w:eastAsia="宋体"/>
                              <w:sz w:val="18"/>
                              <w:lang w:eastAsia="zh-CN"/>
                            </w:rPr>
                          </w:pPr>
                        </w:p>
                      </w:txbxContent>
                    </wps:txbx>
                    <wps:bodyPr lIns="635" tIns="635" rIns="635" bIns="635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10.45pt;width:1.25pt;mso-position-horizontal:center;mso-position-horizontal-relative:margin;z-index:-251657216;mso-width-relative:page;mso-height-relative:page;" fillcolor="#FFFFFF" filled="t" stroked="f" coordsize="21600,21600" o:allowincell="f" o:gfxdata="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Y46pC0gAAAAIBAAAPAAAAAAAAAAEAIAAAACIAAABkcnMvZG93bnJl&#10;di54bWxQSwECFAAUAAAACACHTuJANZx94MoBAAC6AwAADgAAAAAAAAABACAAAAAhAQAAZHJzL2Uy&#10;b0RvYy54bWxQSwUGAAAAAAYABgBZAQAAXQUAAAAA&#10;">
              <v:fill on="t" opacity="0f" focussize="0,0"/>
              <v:stroke on="f"/>
              <v:imagedata o:title=""/>
              <o:lock v:ext="edit" aspectratio="f"/>
              <v:textbox inset="0.05pt,0.05pt,0.05pt,0.05pt" style="mso-fit-shape-to-text:t;">
                <w:txbxContent>
                  <w:p w14:paraId="708DA4D7">
                    <w:pPr>
                      <w:snapToGrid w:val="0"/>
                      <w:rPr>
                        <w:rFonts w:eastAsia="宋体"/>
                        <w:sz w:val="18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1D351D21"/>
    <w:rsid w:val="238E0DF3"/>
    <w:rsid w:val="419871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  <w:spacing w:line="240" w:lineRule="auto"/>
      <w:jc w:val="both"/>
    </w:pPr>
    <w:rPr>
      <w:rFonts w:ascii="Times New Roman" w:hAnsi="Times New Roman" w:cs="Times New Roman"/>
      <w:sz w:val="18"/>
    </w:rPr>
  </w:style>
  <w:style w:type="paragraph" w:styleId="6">
    <w:name w:val="List"/>
    <w:basedOn w:val="3"/>
    <w:uiPriority w:val="0"/>
    <w:rPr>
      <w:rFonts w:cs="DejaVu Sans"/>
    </w:rPr>
  </w:style>
  <w:style w:type="character" w:customStyle="1" w:styleId="9">
    <w:name w:val="默认段落字体1"/>
    <w:qFormat/>
    <w:uiPriority w:val="0"/>
  </w:style>
  <w:style w:type="paragraph" w:customStyle="1" w:styleId="10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2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3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94</Words>
  <Characters>153</Characters>
  <TotalTime>16800</TotalTime>
  <ScaleCrop>false</ScaleCrop>
  <LinksUpToDate>false</LinksUpToDate>
  <CharactersWithSpaces>315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2026-09-12T09:08:13Z</dcterms:created>
  <dc:creator>jbbab</dc:creator>
  <cp:lastModifiedBy>郭俊</cp:lastModifiedBy>
  <dcterms:modified xsi:type="dcterms:W3CDTF">2026-09-12T09:09:06Z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CCFEE5E55B5C48A9AE22930F41038CB0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