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32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</w:pPr>
      <w:r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项目情况简介</w:t>
      </w:r>
    </w:p>
    <w:p w14:paraId="3887A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370A4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3D59E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  <w:r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{{projectName}}情况简介</w:t>
      </w:r>
    </w:p>
    <w:p w14:paraId="6368B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75E40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574FA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一、项目基本信息</w:t>
      </w:r>
      <w:bookmarkStart w:id="0" w:name="_GoBack"/>
      <w:bookmarkEnd w:id="0"/>
    </w:p>
    <w:p w14:paraId="764A1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项目建设的里程碑（含方案审核、可研（如有）、财评、采购、初步验收及上线试运行时间等内容）；采购的基本情况（承建单位、监理单位、合同金额等情况）</w:t>
      </w:r>
    </w:p>
    <w:p w14:paraId="2C496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二、项目完成目标</w:t>
      </w:r>
    </w:p>
    <w:p w14:paraId="098E8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{{projectGoal}}</w:t>
      </w:r>
    </w:p>
    <w:p w14:paraId="7F680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三、项目建设内容</w:t>
      </w:r>
    </w:p>
    <w:p w14:paraId="24551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{{projectContent}}</w:t>
      </w:r>
    </w:p>
    <w:p w14:paraId="47A1B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四、项目建设地点</w:t>
      </w:r>
    </w:p>
    <w:p w14:paraId="70C5B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{{</w:t>
      </w: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buildSite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}}</w:t>
      </w:r>
    </w:p>
    <w:p w14:paraId="23A94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五、项目初步验收情况及付款条件</w:t>
      </w:r>
    </w:p>
    <w:p w14:paraId="09B75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2FB9D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  <w:t>六、项目变更情况（如有）</w:t>
      </w:r>
    </w:p>
    <w:p w14:paraId="0FB11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1A25D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08EB0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640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71A1B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3C37B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textAlignment w:val="auto"/>
        <w:rPr>
          <w:rFonts w:ascii="黑体" w:hAnsi="黑体" w:eastAsia="黑体" w:cs="黑体"/>
          <w:b w:val="0"/>
          <w:bCs w:val="0"/>
          <w:sz w:val="21"/>
          <w:szCs w:val="21"/>
          <w:lang w:val="en-US" w:eastAsia="zh-CN"/>
        </w:rPr>
      </w:pPr>
    </w:p>
    <w:p w14:paraId="54105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textAlignment w:val="auto"/>
        <w:rPr>
          <w:rFonts w:ascii="黑体" w:hAnsi="黑体" w:eastAsia="黑体" w:cs="黑体"/>
          <w:sz w:val="21"/>
          <w:szCs w:val="21"/>
          <w:lang w:eastAsia="zh-CN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24EC42E1"/>
    <w:rsid w:val="4C8B45A3"/>
    <w:rsid w:val="56731289"/>
    <w:rsid w:val="607632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DejaVu Sans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character" w:customStyle="1" w:styleId="9">
    <w:name w:val="默认段落字体1"/>
    <w:qFormat/>
    <w:uiPriority w:val="0"/>
  </w:style>
  <w:style w:type="paragraph" w:customStyle="1" w:styleId="10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DejaVu San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201</Characters>
  <TotalTime>2</TotalTime>
  <ScaleCrop>false</ScaleCrop>
  <LinksUpToDate>false</LinksUpToDate>
  <CharactersWithSpaces>201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2026-09-12T07:27:00Z</dcterms:created>
  <dc:creator>jbbab</dc:creator>
  <cp:lastModifiedBy>郭俊</cp:lastModifiedBy>
  <dcterms:modified xsi:type="dcterms:W3CDTF">2026-09-16T08:38:08Z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37EAA93010814B078796325C8ED5ACC5_12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