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369A4">
      <w:pPr>
        <w:rPr>
          <w:color w:val="auto"/>
        </w:rPr>
      </w:pPr>
      <w:bookmarkStart w:id="0" w:name="_GoBack"/>
      <w:bookmarkEnd w:id="0"/>
    </w:p>
    <w:p w14:paraId="2EA26D1C">
      <w:pPr>
        <w:rPr>
          <w:b/>
          <w:bCs/>
          <w:color w:val="auto"/>
        </w:rPr>
      </w:pPr>
    </w:p>
    <w:p w14:paraId="0E1AD636">
      <w:pPr>
        <w:jc w:val="center"/>
        <w:rPr>
          <w:rFonts w:hint="eastAsia" w:ascii="宋体" w:hAnsi="宋体" w:eastAsia="宋体" w:cs="宋体"/>
          <w:b w:val="0"/>
          <w:bCs w:val="0"/>
          <w:color w:val="auto"/>
          <w:sz w:val="52"/>
          <w:szCs w:val="52"/>
          <w:u w:val="none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52"/>
          <w:szCs w:val="52"/>
          <w:u w:val="none"/>
          <w:lang w:val="en-US" w:eastAsia="zh-CN"/>
        </w:rPr>
        <w:t>{{projectName}}</w:t>
      </w:r>
    </w:p>
    <w:p w14:paraId="7ED5C724">
      <w:pPr>
        <w:rPr>
          <w:color w:val="auto"/>
        </w:rPr>
      </w:pPr>
    </w:p>
    <w:p w14:paraId="29F85172">
      <w:pPr>
        <w:rPr>
          <w:color w:val="auto"/>
        </w:rPr>
      </w:pPr>
    </w:p>
    <w:p w14:paraId="4EEA1931">
      <w:pPr>
        <w:jc w:val="center"/>
        <w:rPr>
          <w:rFonts w:hint="eastAsia" w:ascii="宋体" w:hAnsi="宋体" w:eastAsia="宋体" w:cs="宋体"/>
          <w:b/>
          <w:bCs w:val="0"/>
          <w:color w:val="auto"/>
        </w:rPr>
      </w:pPr>
      <w:r>
        <w:rPr>
          <w:rFonts w:hint="eastAsia" w:ascii="宋体" w:hAnsi="宋体" w:eastAsia="宋体" w:cs="宋体"/>
          <w:b/>
          <w:bCs w:val="0"/>
          <w:color w:val="auto"/>
          <w:sz w:val="72"/>
        </w:rPr>
        <w:t>验 收 资 料 汇 编</w:t>
      </w:r>
    </w:p>
    <w:p w14:paraId="71B0406A">
      <w:pPr>
        <w:rPr>
          <w:color w:val="auto"/>
        </w:rPr>
      </w:pPr>
    </w:p>
    <w:p w14:paraId="6D6380F4">
      <w:pPr>
        <w:rPr>
          <w:color w:val="auto"/>
        </w:rPr>
      </w:pPr>
    </w:p>
    <w:p w14:paraId="2C0C04CA">
      <w:pPr>
        <w:rPr>
          <w:color w:val="auto"/>
        </w:rPr>
      </w:pPr>
    </w:p>
    <w:p w14:paraId="22DC1371">
      <w:pPr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文档清单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EDE2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596AE6A1">
            <w:pPr>
              <w:spacing w:after="0" w:line="240" w:lineRule="auto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卷号</w:t>
            </w:r>
          </w:p>
        </w:tc>
        <w:tc>
          <w:tcPr>
            <w:tcW w:w="4536" w:type="dxa"/>
          </w:tcPr>
          <w:p w14:paraId="7EAE79E0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24"/>
              </w:rPr>
              <w:t>文档名称</w:t>
            </w:r>
          </w:p>
        </w:tc>
      </w:tr>
      <w:tr w14:paraId="4B097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40B3A415">
            <w:pPr>
              <w:spacing w:after="0" w:line="240" w:lineRule="auto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第一卷</w:t>
            </w:r>
          </w:p>
        </w:tc>
        <w:tc>
          <w:tcPr>
            <w:tcW w:w="4536" w:type="dxa"/>
          </w:tcPr>
          <w:p w14:paraId="76F03EA2">
            <w:pPr>
              <w:spacing w:after="0" w:line="240" w:lineRule="auto"/>
              <w:rPr>
                <w:b w:val="0"/>
                <w:b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依据分册</w:t>
            </w:r>
          </w:p>
        </w:tc>
      </w:tr>
      <w:tr w14:paraId="07E9E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13D068FA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第二卷</w:t>
            </w:r>
          </w:p>
        </w:tc>
        <w:tc>
          <w:tcPr>
            <w:tcW w:w="4536" w:type="dxa"/>
          </w:tcPr>
          <w:p w14:paraId="65B4E1A0">
            <w:pPr>
              <w:spacing w:after="0" w:line="240" w:lineRule="auto"/>
              <w:rPr>
                <w:rFonts w:hint="default" w:eastAsia="宋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过程分册</w:t>
            </w:r>
          </w:p>
        </w:tc>
      </w:tr>
      <w:tr w14:paraId="0908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0AFC4271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第三卷</w:t>
            </w:r>
          </w:p>
        </w:tc>
        <w:tc>
          <w:tcPr>
            <w:tcW w:w="4536" w:type="dxa"/>
            <w:shd w:val="clear" w:color="auto" w:fill="auto"/>
            <w:vAlign w:val="top"/>
          </w:tcPr>
          <w:p w14:paraId="01DF7791">
            <w:pPr>
              <w:spacing w:after="0" w:line="240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图纸分册</w:t>
            </w:r>
          </w:p>
        </w:tc>
      </w:tr>
      <w:tr w14:paraId="39689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44B69AF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第四卷</w:t>
            </w:r>
          </w:p>
        </w:tc>
        <w:tc>
          <w:tcPr>
            <w:tcW w:w="4536" w:type="dxa"/>
            <w:shd w:val="clear" w:color="auto" w:fill="auto"/>
            <w:vAlign w:val="top"/>
          </w:tcPr>
          <w:p w14:paraId="7FFC39F0">
            <w:pPr>
              <w:spacing w:after="0" w:line="240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变更分册</w:t>
            </w:r>
          </w:p>
        </w:tc>
      </w:tr>
      <w:tr w14:paraId="3481E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2DA63FB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第五卷</w:t>
            </w:r>
          </w:p>
        </w:tc>
        <w:tc>
          <w:tcPr>
            <w:tcW w:w="4536" w:type="dxa"/>
            <w:shd w:val="clear" w:color="auto" w:fill="auto"/>
            <w:vAlign w:val="top"/>
          </w:tcPr>
          <w:p w14:paraId="326B7929">
            <w:pPr>
              <w:spacing w:after="0" w:line="240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初步验收与试运行分册</w:t>
            </w:r>
          </w:p>
        </w:tc>
      </w:tr>
    </w:tbl>
    <w:p w14:paraId="41F932BA">
      <w:pPr>
        <w:rPr>
          <w:color w:val="auto"/>
        </w:rPr>
      </w:pPr>
    </w:p>
    <w:p w14:paraId="1294D8AA">
      <w:pPr>
        <w:rPr>
          <w:color w:val="auto"/>
        </w:rPr>
      </w:pPr>
    </w:p>
    <w:p w14:paraId="4E7D3FF2">
      <w:pPr>
        <w:rPr>
          <w:color w:val="auto"/>
        </w:rPr>
      </w:pPr>
    </w:p>
    <w:p w14:paraId="74165B54">
      <w:pPr>
        <w:rPr>
          <w:color w:val="auto"/>
        </w:rPr>
      </w:pPr>
    </w:p>
    <w:p w14:paraId="015C0688">
      <w:pPr>
        <w:rPr>
          <w:color w:val="auto"/>
        </w:rPr>
      </w:pPr>
    </w:p>
    <w:p w14:paraId="5641F930">
      <w:pPr>
        <w:rPr>
          <w:color w:val="auto"/>
        </w:rPr>
      </w:pPr>
    </w:p>
    <w:p w14:paraId="40203210">
      <w:pPr>
        <w:jc w:val="center"/>
        <w:rPr>
          <w:color w:val="auto"/>
        </w:rPr>
      </w:pPr>
      <w:r>
        <w:rPr>
          <w:rFonts w:hint="eastAsia" w:ascii="宋体" w:hAnsi="宋体" w:eastAsia="宋体"/>
          <w:b/>
          <w:color w:val="auto"/>
          <w:sz w:val="28"/>
          <w:lang w:val="en-US" w:eastAsia="zh-CN"/>
        </w:rPr>
        <w:t xml:space="preserve">    </w:t>
      </w:r>
      <w:r>
        <w:rPr>
          <w:rFonts w:ascii="宋体" w:hAnsi="宋体" w:eastAsia="宋体"/>
          <w:b/>
          <w:color w:val="auto"/>
          <w:sz w:val="28"/>
        </w:rPr>
        <w:t>年</w:t>
      </w:r>
      <w:r>
        <w:rPr>
          <w:rFonts w:hint="eastAsia" w:ascii="宋体" w:hAnsi="宋体" w:eastAsia="宋体"/>
          <w:b/>
          <w:color w:val="auto"/>
          <w:sz w:val="28"/>
          <w:lang w:val="en-US" w:eastAsia="zh-CN"/>
        </w:rPr>
        <w:t xml:space="preserve">    </w:t>
      </w:r>
      <w:r>
        <w:rPr>
          <w:rFonts w:ascii="宋体" w:hAnsi="宋体" w:eastAsia="宋体"/>
          <w:b/>
          <w:color w:val="auto"/>
          <w:sz w:val="28"/>
        </w:rPr>
        <w:t>月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7211D6B-924D-4834-B20C-58FE1A2AAE9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D4D7B9BC-31F6-4C56-8DC7-A47275242137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4A787F11-FF94-472F-BEC8-4CB52AD6BF2E}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A0F3B"/>
    <w:rsid w:val="11060682"/>
    <w:rsid w:val="1B997ADF"/>
    <w:rsid w:val="31CD5966"/>
    <w:rsid w:val="420174B5"/>
    <w:rsid w:val="45851C72"/>
    <w:rsid w:val="693E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76</Characters>
  <Lines>0</Lines>
  <Paragraphs>0</Paragraphs>
  <TotalTime>2</TotalTime>
  <ScaleCrop>false</ScaleCrop>
  <LinksUpToDate>false</LinksUpToDate>
  <CharactersWithSpaces>89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郭俊</cp:lastModifiedBy>
  <dcterms:modified xsi:type="dcterms:W3CDTF">2026-09-12T09:01:41Z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eyJoZGlkIjoiOTVmOWZlNDgzZTk3MWRhNWVhNjE0ZjMzNzg3N2ViNmIiLCJ1c2VySWQiOiIxNzQ2ODIxNjg5In0=</vt:lpwstr>
  </property>
  <property fmtid="{D5CDD505-2E9C-101B-9397-08002B2CF9AE}" pid="3" name="KSOProductBuildVer">
    <vt:lpwstr>2052-12.1.0.28505</vt:lpwstr>
  </property>
  <property fmtid="{D5CDD505-2E9C-101B-9397-08002B2CF9AE}" pid="4" name="ICV">
    <vt:lpwstr>FDC8BBF559444FCB998813B123A8F6F7_12</vt:lpwstr>
  </property>
</Properties>
</file>