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65CC6">
      <w:pPr>
        <w:pStyle w:val="2"/>
        <w:ind w:left="0" w:leftChars="0" w:firstLine="0" w:firstLineChars="0"/>
      </w:pPr>
      <w:bookmarkStart w:id="0" w:name="_Toc531520626"/>
    </w:p>
    <w:p w14:paraId="50C9A21F">
      <w:pPr>
        <w:pStyle w:val="23"/>
        <w:numPr>
          <w:ilvl w:val="0"/>
          <w:numId w:val="0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val="en-US" w:eastAsia="zh-CN"/>
        </w:rPr>
      </w:pPr>
      <w:bookmarkStart w:id="1" w:name="_Toc19482"/>
      <w:bookmarkStart w:id="2" w:name="_Toc13353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四、项目验收申请报告</w:t>
      </w:r>
      <w:bookmarkEnd w:id="0"/>
      <w:bookmarkEnd w:id="1"/>
      <w:bookmarkEnd w:id="2"/>
    </w:p>
    <w:p w14:paraId="21F49969"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项目</w:t>
      </w:r>
      <w:r>
        <w:rPr>
          <w:rFonts w:hint="eastAsia" w:ascii="宋体" w:hAnsi="宋体"/>
          <w:b/>
          <w:sz w:val="32"/>
          <w:szCs w:val="32"/>
          <w:lang w:val="en-US" w:eastAsia="zh-CN"/>
        </w:rPr>
        <w:t>验收</w:t>
      </w:r>
      <w:r>
        <w:rPr>
          <w:rFonts w:hint="eastAsia" w:ascii="宋体" w:hAnsi="宋体"/>
          <w:b/>
          <w:sz w:val="32"/>
          <w:szCs w:val="32"/>
        </w:rPr>
        <w:t>申请表</w:t>
      </w:r>
    </w:p>
    <w:p w14:paraId="3AAD30E9">
      <w:pPr>
        <w:pStyle w:val="3"/>
        <w:adjustRightInd w:val="0"/>
        <w:snapToGrid w:val="0"/>
        <w:spacing w:line="360" w:lineRule="auto"/>
        <w:ind w:left="1300" w:hanging="1300" w:hangingChars="50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</w:rPr>
        <w:t>项目名称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sz w:val="24"/>
          <w:szCs w:val="24"/>
        </w:rPr>
        <w:t>{{projectName}}</w:t>
      </w:r>
    </w:p>
    <w:p w14:paraId="75D21007">
      <w:pPr>
        <w:pStyle w:val="3"/>
        <w:adjustRightInd w:val="0"/>
        <w:snapToGrid w:val="0"/>
        <w:spacing w:line="360" w:lineRule="auto"/>
        <w:ind w:left="1300" w:hanging="1300" w:hangingChars="50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项目编号：</w:t>
      </w:r>
      <w:r>
        <w:rPr>
          <w:rFonts w:hint="eastAsia" w:ascii="宋体" w:hAnsi="宋体" w:cs="宋体"/>
          <w:sz w:val="24"/>
          <w:szCs w:val="24"/>
          <w:u w:val="none"/>
          <w:lang w:eastAsia="zh-CN"/>
        </w:rPr>
        <w:t>{{contractNo}}</w:t>
      </w:r>
    </w:p>
    <w:tbl>
      <w:tblPr>
        <w:tblStyle w:val="18"/>
        <w:tblW w:w="9356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8"/>
        <w:gridCol w:w="2468"/>
      </w:tblGrid>
      <w:tr w14:paraId="409307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8" w:hRule="atLeast"/>
          <w:jc w:val="center"/>
        </w:trPr>
        <w:tc>
          <w:tcPr>
            <w:tcW w:w="9356" w:type="dxa"/>
            <w:gridSpan w:val="2"/>
          </w:tcPr>
          <w:p w14:paraId="0F4EF59E">
            <w:pPr>
              <w:spacing w:line="360" w:lineRule="auto"/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致：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>ownerUnit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}}</w:t>
            </w:r>
          </w:p>
          <w:p w14:paraId="3F626A31">
            <w:pPr>
              <w:spacing w:line="360" w:lineRule="auto"/>
              <w:ind w:left="34" w:leftChars="16" w:firstLine="480" w:firstLineChars="200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>supervisionUnit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>}}</w:t>
            </w:r>
            <w:r>
              <w:rPr>
                <w:rFonts w:hint="eastAsia" w:ascii="宋体" w:hAnsi="宋体" w:cs="宋体"/>
                <w:sz w:val="24"/>
                <w:szCs w:val="24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监理单位、建设</w:t>
            </w:r>
            <w:r>
              <w:rPr>
                <w:rFonts w:hint="eastAsia" w:ascii="宋体" w:hAnsi="宋体" w:cs="宋体"/>
                <w:sz w:val="24"/>
                <w:szCs w:val="24"/>
              </w:rPr>
              <w:t>单位）</w:t>
            </w:r>
          </w:p>
          <w:p w14:paraId="13FC68D6">
            <w:pPr>
              <w:spacing w:line="360" w:lineRule="auto"/>
              <w:ind w:left="34" w:leftChars="16" w:firstLine="480" w:firstLineChars="20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我方已按合同要求完成了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>{{projectName}}</w:t>
            </w:r>
            <w:r>
              <w:rPr>
                <w:rFonts w:hint="eastAsia" w:ascii="宋体" w:hAnsi="宋体" w:cs="宋体"/>
                <w:sz w:val="24"/>
                <w:szCs w:val="24"/>
              </w:rPr>
              <w:t>，并完成了整</w:t>
            </w:r>
            <w:bookmarkStart w:id="3" w:name="_GoBack"/>
            <w:bookmarkEnd w:id="3"/>
            <w:r>
              <w:rPr>
                <w:rFonts w:hint="eastAsia" w:ascii="宋体" w:hAnsi="宋体" w:cs="宋体"/>
                <w:sz w:val="24"/>
                <w:szCs w:val="24"/>
              </w:rPr>
              <w:t>改、试运行及培训工作，特申请建设单位进行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验收</w:t>
            </w:r>
            <w:r>
              <w:rPr>
                <w:rFonts w:hint="eastAsia" w:ascii="宋体" w:hAnsi="宋体" w:cs="宋体"/>
                <w:sz w:val="24"/>
                <w:szCs w:val="24"/>
              </w:rPr>
              <w:t>。</w:t>
            </w:r>
          </w:p>
          <w:p w14:paraId="556871F2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提请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验收</w:t>
            </w:r>
            <w:r>
              <w:rPr>
                <w:rFonts w:hint="eastAsia" w:ascii="宋体" w:hAnsi="宋体" w:cs="宋体"/>
                <w:sz w:val="24"/>
                <w:szCs w:val="24"/>
              </w:rPr>
              <w:t>日期为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日。</w:t>
            </w:r>
          </w:p>
          <w:p w14:paraId="0992DF99">
            <w:pPr>
              <w:spacing w:line="360" w:lineRule="auto"/>
            </w:pPr>
          </w:p>
          <w:p w14:paraId="20B70F4E">
            <w:pPr>
              <w:spacing w:line="360" w:lineRule="auto"/>
              <w:ind w:firstLine="4440" w:firstLineChars="1850"/>
              <w:rPr>
                <w:rFonts w:ascii="宋体" w:hAnsi="宋体"/>
                <w:color w:val="FF000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项目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经理：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t xml:space="preserve"> </w:t>
            </w:r>
          </w:p>
          <w:p w14:paraId="32D64A7E">
            <w:pPr>
              <w:spacing w:line="360" w:lineRule="auto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                                     承建单位：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 xml:space="preserve"> </w:t>
            </w:r>
          </w:p>
          <w:p w14:paraId="2C557BD0">
            <w:pPr>
              <w:spacing w:line="360" w:lineRule="auto"/>
              <w:ind w:firstLine="4440" w:firstLineChars="185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日    期</w:t>
            </w:r>
            <w:r>
              <w:rPr>
                <w:rFonts w:ascii="宋体" w:hAnsi="宋体"/>
                <w:color w:val="000000"/>
                <w:sz w:val="24"/>
                <w:szCs w:val="24"/>
              </w:rPr>
              <w:t>：</w:t>
            </w:r>
          </w:p>
        </w:tc>
      </w:tr>
      <w:tr w14:paraId="301839F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6888" w:type="dxa"/>
            <w:tcBorders>
              <w:right w:val="single" w:color="auto" w:sz="4" w:space="0"/>
            </w:tcBorders>
          </w:tcPr>
          <w:p w14:paraId="5CB8EAAC">
            <w:pPr>
              <w:spacing w:line="360" w:lineRule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监理单位</w:t>
            </w:r>
            <w:r>
              <w:rPr>
                <w:rFonts w:hint="eastAsia" w:ascii="宋体" w:hAnsi="宋体"/>
                <w:sz w:val="24"/>
                <w:szCs w:val="24"/>
              </w:rPr>
              <w:t>审批意见：</w:t>
            </w:r>
          </w:p>
          <w:p w14:paraId="1EADFC35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752A8132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79A15711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360BCF5C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1FA01BB5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455C6DAB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3B69130A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  <w:p w14:paraId="19C325DD">
            <w:pPr>
              <w:pStyle w:val="2"/>
              <w:ind w:left="0" w:leftChars="0" w:firstLine="0" w:firstLineChars="0"/>
              <w:rPr>
                <w:rFonts w:hint="default" w:ascii="仿宋" w:hAnsi="仿宋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2468" w:type="dxa"/>
            <w:tcBorders>
              <w:left w:val="single" w:color="auto" w:sz="4" w:space="0"/>
            </w:tcBorders>
          </w:tcPr>
          <w:p w14:paraId="5903B30E">
            <w:pPr>
              <w:spacing w:line="360" w:lineRule="auto"/>
              <w:ind w:right="-99" w:rightChars="-4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签字盖章区域：</w:t>
            </w:r>
          </w:p>
        </w:tc>
      </w:tr>
      <w:tr w14:paraId="2D522B7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6888" w:type="dxa"/>
            <w:tcBorders>
              <w:right w:val="single" w:color="auto" w:sz="4" w:space="0"/>
            </w:tcBorders>
          </w:tcPr>
          <w:p w14:paraId="6E0E36A3">
            <w:pPr>
              <w:spacing w:line="360" w:lineRule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建设单位</w:t>
            </w:r>
            <w:r>
              <w:rPr>
                <w:rFonts w:hint="eastAsia" w:ascii="宋体" w:hAnsi="宋体"/>
                <w:sz w:val="24"/>
                <w:szCs w:val="24"/>
              </w:rPr>
              <w:t>审批意见：</w:t>
            </w:r>
          </w:p>
          <w:p w14:paraId="6DF16941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404919C0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0AF82EA6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779BC91C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3B919090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1D3835A8">
            <w:pPr>
              <w:pStyle w:val="2"/>
              <w:ind w:left="0" w:leftChars="0" w:firstLine="0" w:firstLineChars="0"/>
              <w:rPr>
                <w:sz w:val="24"/>
                <w:szCs w:val="24"/>
              </w:rPr>
            </w:pPr>
          </w:p>
          <w:p w14:paraId="57212583">
            <w:pPr>
              <w:spacing w:line="360" w:lineRule="auto"/>
              <w:ind w:right="-99" w:rightChars="-47" w:firstLine="4560" w:firstLineChars="1900"/>
              <w:rPr>
                <w:rFonts w:hint="eastAsia"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2468" w:type="dxa"/>
            <w:tcBorders>
              <w:left w:val="single" w:color="auto" w:sz="4" w:space="0"/>
            </w:tcBorders>
          </w:tcPr>
          <w:p w14:paraId="295A8974">
            <w:pPr>
              <w:bidi w:val="0"/>
              <w:jc w:val="both"/>
              <w:rPr>
                <w:rFonts w:hint="eastAsia" w:ascii="Calibri" w:hAnsi="Calibri" w:eastAsia="宋体" w:cs="宋体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签字盖章区域：</w:t>
            </w:r>
          </w:p>
        </w:tc>
      </w:tr>
    </w:tbl>
    <w:p w14:paraId="6C6A113F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2581B">
    <w:pPr>
      <w:pStyle w:val="13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325B3F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325B3F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7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9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8C4126B"/>
    <w:rsid w:val="1BAA19FE"/>
    <w:rsid w:val="1E540AB0"/>
    <w:rsid w:val="21D8207E"/>
    <w:rsid w:val="22D74D07"/>
    <w:rsid w:val="24F85124"/>
    <w:rsid w:val="27BF2E80"/>
    <w:rsid w:val="28A810EF"/>
    <w:rsid w:val="28DE51AF"/>
    <w:rsid w:val="2C9C57E0"/>
    <w:rsid w:val="2F416D00"/>
    <w:rsid w:val="30E74B8A"/>
    <w:rsid w:val="33782837"/>
    <w:rsid w:val="34862420"/>
    <w:rsid w:val="38674428"/>
    <w:rsid w:val="3B882F0B"/>
    <w:rsid w:val="404E74E8"/>
    <w:rsid w:val="40CA31A4"/>
    <w:rsid w:val="422447BC"/>
    <w:rsid w:val="433C1641"/>
    <w:rsid w:val="44B32ADD"/>
    <w:rsid w:val="46460B84"/>
    <w:rsid w:val="4D825C2C"/>
    <w:rsid w:val="4E0C742E"/>
    <w:rsid w:val="514209A3"/>
    <w:rsid w:val="531609B9"/>
    <w:rsid w:val="57770C7B"/>
    <w:rsid w:val="5EA70098"/>
    <w:rsid w:val="5F7664ED"/>
    <w:rsid w:val="600D1AA4"/>
    <w:rsid w:val="632B74E9"/>
    <w:rsid w:val="666B22F3"/>
    <w:rsid w:val="6A421168"/>
    <w:rsid w:val="6AD11D17"/>
    <w:rsid w:val="6C193D10"/>
    <w:rsid w:val="6ED90234"/>
    <w:rsid w:val="706B72C4"/>
    <w:rsid w:val="71246C5F"/>
    <w:rsid w:val="766059B0"/>
    <w:rsid w:val="76C64ED1"/>
    <w:rsid w:val="7BC9569A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qFormat/>
    <w:uiPriority w:val="1"/>
  </w:style>
  <w:style w:type="table" w:default="1" w:styleId="18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5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TML Code"/>
    <w:basedOn w:val="20"/>
    <w:uiPriority w:val="0"/>
    <w:rPr>
      <w:rFonts w:ascii="Courier New" w:hAnsi="Courier New"/>
      <w:sz w:val="20"/>
    </w:rPr>
  </w:style>
  <w:style w:type="paragraph" w:customStyle="1" w:styleId="22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3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4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批注框文本 Char"/>
    <w:basedOn w:val="20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paragraph" w:customStyle="1" w:styleId="27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8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9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30">
    <w:name w:val="标题 3 Char"/>
    <w:basedOn w:val="20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31">
    <w:name w:val="font31"/>
    <w:basedOn w:val="20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2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3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4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5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6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7">
    <w:name w:val="font41"/>
    <w:basedOn w:val="2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8">
    <w:name w:val="font61"/>
    <w:basedOn w:val="20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9">
    <w:name w:val="font1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0">
    <w:name w:val="font21"/>
    <w:basedOn w:val="20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3d258-4532-4c02-a399-57901bcd8831}">
  <ds:schemaRefs/>
</ds:datastoreItem>
</file>

<file path=customXml/itemProps3.xml><?xml version="1.0" encoding="utf-8"?>
<ds:datastoreItem xmlns:ds="http://schemas.openxmlformats.org/officeDocument/2006/customXml" ds:itemID="{D8CE72B5-ED9F-43DE-9E9F-6A8F087D0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140</Words>
  <Characters>168</Characters>
  <Paragraphs>1322</Paragraphs>
  <TotalTime>2</TotalTime>
  <ScaleCrop>false</ScaleCrop>
  <LinksUpToDate>false</LinksUpToDate>
  <CharactersWithSpaces>244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2026-09-12T09:33:54Z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02F04B374674410AB4259595EEDD29E0_13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