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88E5F">
      <w:pPr>
        <w:pStyle w:val="2"/>
        <w:keepLines w:val="0"/>
        <w:spacing w:before="0" w:after="0" w:line="240" w:lineRule="auto"/>
        <w:ind w:left="0" w:firstLine="0"/>
        <w:jc w:val="center"/>
        <w:rPr>
          <w:rFonts w:ascii="宋体" w:hAnsi="宋体" w:cs="宋体"/>
          <w:bCs w:val="0"/>
          <w:sz w:val="28"/>
          <w:szCs w:val="28"/>
          <w:lang w:val="en-US" w:eastAsia="zh-CN"/>
        </w:rPr>
      </w:pPr>
      <w:r>
        <w:rPr>
          <w:rFonts w:ascii="宋体" w:hAnsi="宋体" w:cs="宋体"/>
          <w:bCs w:val="0"/>
          <w:sz w:val="28"/>
          <w:szCs w:val="28"/>
          <w:lang w:val="en-US" w:eastAsia="zh-CN"/>
        </w:rPr>
        <w:t>项目月报</w:t>
      </w:r>
    </w:p>
    <w:p w14:paraId="2FD00EE0">
      <w:pPr>
        <w:jc w:val="left"/>
        <w:rPr>
          <w:rFonts w:ascii="宋体" w:hAnsi="宋体" w:cs="宋体"/>
          <w:b w:val="0"/>
          <w:sz w:val="21"/>
          <w:szCs w:val="21"/>
        </w:rPr>
      </w:pPr>
      <w:r>
        <w:rPr>
          <w:rFonts w:ascii="宋体" w:hAnsi="宋体" w:cs="宋体"/>
          <w:b w:val="0"/>
          <w:sz w:val="21"/>
          <w:szCs w:val="21"/>
        </w:rPr>
        <w:t>工程名称：{{projectName}}</w:t>
      </w:r>
    </w:p>
    <w:p w14:paraId="7208DD71">
      <w:pPr>
        <w:jc w:val="left"/>
        <w:rPr>
          <w:rFonts w:ascii="宋体" w:hAnsi="宋体" w:cs="宋体"/>
          <w:b w:val="0"/>
          <w:sz w:val="21"/>
          <w:szCs w:val="21"/>
        </w:rPr>
      </w:pPr>
      <w:r>
        <w:rPr>
          <w:rFonts w:ascii="宋体" w:hAnsi="宋体" w:cs="宋体"/>
          <w:b w:val="0"/>
          <w:sz w:val="21"/>
          <w:szCs w:val="21"/>
        </w:rPr>
        <w:t>文档编号：{{docNo}}</w:t>
      </w:r>
    </w:p>
    <w:tbl>
      <w:tblPr>
        <w:tblStyle w:val="8"/>
        <w:tblW w:w="84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191"/>
        <w:gridCol w:w="4520"/>
        <w:gridCol w:w="1050"/>
        <w:gridCol w:w="1698"/>
      </w:tblGrid>
      <w:tr w14:paraId="0D6C8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188" w:type="dxa"/>
            <w:gridSpan w:val="2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EC1E15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承建单位</w:t>
            </w:r>
          </w:p>
        </w:tc>
        <w:tc>
          <w:tcPr>
            <w:tcW w:w="4520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9395D4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{{constructionUnit}}</w:t>
            </w:r>
          </w:p>
        </w:tc>
        <w:tc>
          <w:tcPr>
            <w:tcW w:w="1050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C31130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日  期</w:t>
            </w:r>
          </w:p>
        </w:tc>
        <w:tc>
          <w:tcPr>
            <w:tcW w:w="1698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2D7A6D75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</w:tc>
      </w:tr>
      <w:tr w14:paraId="4F05D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188" w:type="dxa"/>
            <w:gridSpan w:val="2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36D951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项目阶段</w:t>
            </w:r>
          </w:p>
        </w:tc>
        <w:tc>
          <w:tcPr>
            <w:tcW w:w="7268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64FB9C85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{{projectStage}}</w:t>
            </w:r>
          </w:p>
        </w:tc>
      </w:tr>
      <w:tr w14:paraId="3367F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7" w:hRule="atLeast"/>
          <w:jc w:val="center"/>
        </w:trPr>
        <w:tc>
          <w:tcPr>
            <w:tcW w:w="997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9F5713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上月已完成工作</w:t>
            </w:r>
          </w:p>
        </w:tc>
        <w:tc>
          <w:tcPr>
            <w:tcW w:w="7459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</w:tcPr>
          <w:p w14:paraId="6C14B79E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0B164046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298F9F09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02A29BEE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434BB6F3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4E4C417F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0AF1EBE8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{{monthlyDone}}</w:t>
            </w:r>
          </w:p>
        </w:tc>
      </w:tr>
      <w:tr w14:paraId="430ED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7" w:hRule="atLeast"/>
          <w:jc w:val="center"/>
        </w:trPr>
        <w:tc>
          <w:tcPr>
            <w:tcW w:w="997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6DC2DB8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上月未完成工作及原因</w:t>
            </w:r>
          </w:p>
        </w:tc>
        <w:tc>
          <w:tcPr>
            <w:tcW w:w="7459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</w:tcPr>
          <w:p w14:paraId="61AF7954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767A49E6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5649CC53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0E264D60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4AAF5CB1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5BEB7A4E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410C9334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{{monthlyUndone}}</w:t>
            </w:r>
          </w:p>
        </w:tc>
      </w:tr>
      <w:tr w14:paraId="36004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0" w:hRule="atLeast"/>
          <w:jc w:val="center"/>
        </w:trPr>
        <w:tc>
          <w:tcPr>
            <w:tcW w:w="997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95BED4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上月工作存在的问题及分析</w:t>
            </w:r>
          </w:p>
        </w:tc>
        <w:tc>
          <w:tcPr>
            <w:tcW w:w="7459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</w:tcPr>
          <w:p w14:paraId="7D02DFF5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0249D6A8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6BAC607D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5564F93F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593E7FA4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4080D864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{{monthlyProblem}}</w:t>
            </w:r>
          </w:p>
        </w:tc>
      </w:tr>
      <w:tr w14:paraId="5785F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4" w:hRule="atLeast"/>
          <w:jc w:val="center"/>
        </w:trPr>
        <w:tc>
          <w:tcPr>
            <w:tcW w:w="997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934FF3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本月</w:t>
            </w:r>
          </w:p>
          <w:p w14:paraId="35C27466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工作</w:t>
            </w:r>
          </w:p>
          <w:p w14:paraId="6D0A6737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计划</w:t>
            </w:r>
          </w:p>
        </w:tc>
        <w:tc>
          <w:tcPr>
            <w:tcW w:w="7459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</w:tcPr>
          <w:p w14:paraId="7DDA2D20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67715DAC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21E7B68C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54080DB5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1A1285B6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197AD36E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4D882642">
            <w:pPr>
              <w:jc w:val="left"/>
              <w:rPr>
                <w:rFonts w:ascii="宋体" w:hAnsi="宋体" w:cs="宋体"/>
                <w:b w:val="0"/>
                <w:sz w:val="24"/>
              </w:rPr>
            </w:pPr>
          </w:p>
          <w:p w14:paraId="5E5F18CC">
            <w:pPr>
              <w:jc w:val="left"/>
              <w:rPr>
                <w:rFonts w:ascii="宋体" w:hAnsi="宋体" w:cs="宋体"/>
                <w:b w:val="0"/>
                <w:sz w:val="24"/>
              </w:rPr>
            </w:pPr>
            <w:r>
              <w:rPr>
                <w:rFonts w:ascii="宋体" w:hAnsi="宋体" w:cs="宋体"/>
                <w:b w:val="0"/>
                <w:sz w:val="24"/>
              </w:rPr>
              <w:t>{{monthlyPlan}}</w:t>
            </w:r>
          </w:p>
        </w:tc>
      </w:tr>
      <w:tr w14:paraId="1A3C1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0" w:hRule="atLeast"/>
          <w:jc w:val="center"/>
        </w:trPr>
        <w:tc>
          <w:tcPr>
            <w:tcW w:w="8456" w:type="dxa"/>
            <w:gridSpan w:val="5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vAlign w:val="center"/>
          </w:tcPr>
          <w:p w14:paraId="2D3F505E">
            <w:pPr>
              <w:spacing w:before="156" w:after="156" w:line="360" w:lineRule="auto"/>
              <w:ind w:right="0"/>
              <w:jc w:val="lef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承建单位（章）</w:t>
            </w:r>
          </w:p>
          <w:p w14:paraId="22E8EA4A">
            <w:pPr>
              <w:spacing w:line="360" w:lineRule="auto"/>
              <w:ind w:right="480"/>
              <w:jc w:val="left"/>
              <w:rPr>
                <w:rFonts w:ascii="仿宋_GB2312" w:hAnsi="仿宋_GB2312" w:eastAsia="仿宋_GB2312" w:cs="宋体"/>
                <w:b w:val="0"/>
              </w:rPr>
            </w:pPr>
            <w:bookmarkStart w:id="0" w:name="_GoBack"/>
            <w:bookmarkEnd w:id="0"/>
            <w:r>
              <w:rPr>
                <w:b w:val="0"/>
                <w:sz w:val="24"/>
              </w:rPr>
              <w:t>项目经理</w:t>
            </w:r>
            <w:r>
              <w:rPr>
                <w:rFonts w:eastAsia="Times New Roman"/>
                <w:b w:val="0"/>
                <w:sz w:val="24"/>
              </w:rPr>
              <w:t xml:space="preserve">  </w:t>
            </w:r>
            <w:r>
              <w:rPr>
                <w:rFonts w:eastAsia="Times New Roman"/>
                <w:b w:val="0"/>
                <w:sz w:val="24"/>
                <w:u w:val="single"/>
              </w:rPr>
              <w:t xml:space="preserve">                   </w:t>
            </w:r>
            <w:r>
              <w:rPr>
                <w:rFonts w:ascii="仿宋_GB2312" w:hAnsi="仿宋_GB2312" w:eastAsia="仿宋_GB2312"/>
                <w:b w:val="0"/>
                <w:sz w:val="24"/>
                <w:u w:val="single"/>
              </w:rPr>
              <w:t xml:space="preserve">          </w:t>
            </w:r>
          </w:p>
        </w:tc>
      </w:tr>
    </w:tbl>
    <w:p w14:paraId="038C9203"/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1"/>
  </w:compat>
  <w:rsids>
    <w:rsidRoot w:val="00000000"/>
    <w:rsid w:val="1DAD2075"/>
    <w:rsid w:val="231536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center"/>
    </w:pPr>
    <w:rPr>
      <w:rFonts w:ascii="Times New Roman" w:hAnsi="Times New Roman" w:eastAsia="宋体" w:cs="Times New Roman"/>
      <w:b/>
      <w:color w:val="auto"/>
      <w:kern w:val="2"/>
      <w:sz w:val="28"/>
      <w:szCs w:val="28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Cambria" w:hAnsi="Cambria" w:cs="Cambria"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List"/>
    <w:basedOn w:val="4"/>
    <w:qFormat/>
    <w:uiPriority w:val="0"/>
    <w:rPr>
      <w:rFonts w:cs="DejaVu Sans"/>
    </w:rPr>
  </w:style>
  <w:style w:type="character" w:customStyle="1" w:styleId="10">
    <w:name w:val="默认段落字体1"/>
    <w:qFormat/>
    <w:uiPriority w:val="0"/>
  </w:style>
  <w:style w:type="character" w:customStyle="1" w:styleId="11">
    <w:name w:val="标题 2字符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2">
    <w:name w:val="文档结构图字符"/>
    <w:qFormat/>
    <w:uiPriority w:val="0"/>
    <w:rPr>
      <w:rFonts w:ascii="宋体" w:hAnsi="宋体" w:cs="Times New Roman"/>
      <w:b/>
      <w:kern w:val="2"/>
      <w:sz w:val="24"/>
      <w:szCs w:val="24"/>
    </w:rPr>
  </w:style>
  <w:style w:type="character" w:customStyle="1" w:styleId="13">
    <w:name w:val="页脚字符"/>
    <w:qFormat/>
    <w:uiPriority w:val="0"/>
    <w:rPr>
      <w:rFonts w:ascii="Times New Roman" w:hAnsi="Times New Roman" w:cs="Times New Roman"/>
      <w:b/>
      <w:kern w:val="2"/>
      <w:sz w:val="18"/>
      <w:szCs w:val="18"/>
    </w:rPr>
  </w:style>
  <w:style w:type="character" w:customStyle="1" w:styleId="14">
    <w:name w:val="页眉字符"/>
    <w:qFormat/>
    <w:uiPriority w:val="0"/>
    <w:rPr>
      <w:rFonts w:ascii="Times New Roman" w:hAnsi="Times New Roman" w:cs="Times New Roman"/>
      <w:b/>
      <w:kern w:val="2"/>
      <w:sz w:val="18"/>
      <w:szCs w:val="18"/>
    </w:rPr>
  </w:style>
  <w:style w:type="paragraph" w:customStyle="1" w:styleId="15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16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7">
    <w:name w:val="文档结构图1"/>
    <w:basedOn w:val="1"/>
    <w:qFormat/>
    <w:uiPriority w:val="0"/>
    <w:rPr>
      <w:rFonts w:ascii="宋体" w:hAnsi="宋体"/>
      <w:sz w:val="24"/>
      <w:szCs w:val="24"/>
    </w:rPr>
  </w:style>
  <w:style w:type="paragraph" w:customStyle="1" w:styleId="18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9">
    <w:name w:val=" Char"/>
    <w:basedOn w:val="1"/>
    <w:qFormat/>
    <w:uiPriority w:val="0"/>
    <w:pPr>
      <w:tabs>
        <w:tab w:val="left" w:pos="432"/>
      </w:tabs>
      <w:ind w:left="432" w:right="0" w:hanging="432"/>
      <w:jc w:val="both"/>
    </w:pPr>
    <w:rPr>
      <w:b w:val="0"/>
      <w:sz w:val="24"/>
      <w:szCs w:val="24"/>
    </w:rPr>
  </w:style>
  <w:style w:type="paragraph" w:customStyle="1" w:styleId="20">
    <w:name w:val="Table Contents"/>
    <w:basedOn w:val="1"/>
    <w:qFormat/>
    <w:uiPriority w:val="0"/>
    <w:pPr>
      <w:widowControl w:val="0"/>
      <w:suppressLineNumbers/>
    </w:pPr>
  </w:style>
  <w:style w:type="paragraph" w:customStyle="1" w:styleId="21">
    <w:name w:val="Table Heading"/>
    <w:basedOn w:val="20"/>
    <w:qFormat/>
    <w:uiPriority w:val="0"/>
    <w:pPr>
      <w:suppressLineNumbers/>
      <w:jc w:val="center"/>
    </w:pPr>
    <w:rPr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197</Characters>
  <TotalTime>0</TotalTime>
  <ScaleCrop>false</ScaleCrop>
  <LinksUpToDate>false</LinksUpToDate>
  <CharactersWithSpaces>367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2026-09-12T07:31:00Z</dcterms:created>
  <dc:creator>jbbab</dc:creator>
  <cp:lastModifiedBy>郭俊</cp:lastModifiedBy>
  <dcterms:modified xsi:type="dcterms:W3CDTF">2026-09-12T09:25:09Z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654A6641BD43455493041C1C55270739_12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