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6EDC97B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西安市市情常考知识点总结及题库</w:t>
      </w:r>
    </w:p>
    <w:p w14:paraId="C600AE1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00FB3C0">
      <w:pPr>
        <w:pStyle w:val="style0"/>
        <w:rPr>
          <w:lang w:val="en-US"/>
        </w:rPr>
      </w:pPr>
      <w:r>
        <w:rPr>
          <w:lang w:val="en-US"/>
        </w:rPr>
        <w:t>一、核心知识点总结</w:t>
      </w:r>
    </w:p>
    <w:p w14:paraId="BCEE2833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20F127C">
      <w:pPr>
        <w:pStyle w:val="style0"/>
        <w:rPr>
          <w:lang w:val="en-US"/>
        </w:rPr>
      </w:pPr>
      <w:r>
        <w:rPr>
          <w:lang w:val="en-US"/>
        </w:rPr>
        <w:t>（一）基础概况</w:t>
      </w:r>
    </w:p>
    <w:p w14:paraId="EDDED384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817582F8">
      <w:pPr>
        <w:pStyle w:val="style0"/>
        <w:rPr>
          <w:lang w:val="en-US"/>
        </w:rPr>
      </w:pPr>
      <w:r>
        <w:rPr>
          <w:lang w:val="en-US"/>
        </w:rPr>
        <w:t>- 古称与定位：古称长安，是中国西北部最大中心城市、国家中心城市、国际化大都市，1994年获批副省级市，2018年被明确为国家中心城市 。</w:t>
      </w:r>
    </w:p>
    <w:p w14:paraId="16568649">
      <w:pPr>
        <w:pStyle w:val="style0"/>
        <w:rPr>
          <w:lang w:val="en-US"/>
        </w:rPr>
      </w:pPr>
      <w:r>
        <w:rPr>
          <w:lang w:val="en-US"/>
        </w:rPr>
        <w:t>- 行政区划：下辖11个区（新城区、碑林区等）、2个县（蓝田县、周至县），代管西咸新区，含6个国家及省级重点开发区 。</w:t>
      </w:r>
    </w:p>
    <w:p w14:paraId="C0D76AC8">
      <w:pPr>
        <w:pStyle w:val="style0"/>
        <w:rPr>
          <w:lang w:val="en-US"/>
        </w:rPr>
      </w:pPr>
      <w:r>
        <w:rPr>
          <w:lang w:val="en-US"/>
        </w:rPr>
        <w:t>- 关键数据：总面积10752平方公里，2024年末常住人口1316.76万人；2024年GDP达13317.78亿元，增长4.6%，居民人均可支配收入45082元 。</w:t>
      </w:r>
    </w:p>
    <w:p w14:paraId="F0A8792A">
      <w:pPr>
        <w:pStyle w:val="style0"/>
        <w:rPr>
          <w:lang w:val="en-US"/>
        </w:rPr>
      </w:pPr>
      <w:r>
        <w:rPr>
          <w:lang w:val="en-US"/>
        </w:rPr>
        <w:t>- 城市荣誉：国家卫生城市、国家园林城市、中国最具幸福感城市、全国文明城市等 。</w:t>
      </w:r>
    </w:p>
    <w:p w14:paraId="6BC444E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1910C50">
      <w:pPr>
        <w:pStyle w:val="style0"/>
        <w:rPr>
          <w:lang w:val="en-US"/>
        </w:rPr>
      </w:pPr>
      <w:r>
        <w:rPr>
          <w:lang w:val="en-US"/>
        </w:rPr>
        <w:t>（二）历史文化</w:t>
      </w:r>
    </w:p>
    <w:p w14:paraId="D600743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8386757">
      <w:pPr>
        <w:pStyle w:val="style0"/>
        <w:rPr>
          <w:lang w:val="en-US"/>
        </w:rPr>
      </w:pPr>
      <w:r>
        <w:rPr>
          <w:lang w:val="en-US"/>
        </w:rPr>
        <w:t>- 核心地位：华夏文明重要发祥地，有3100多年建城史、1100多年建都史，为13朝古都（西周镐京、西汉长安、唐朝长安等） 。</w:t>
      </w:r>
    </w:p>
    <w:p w14:paraId="C5421B99">
      <w:pPr>
        <w:pStyle w:val="style0"/>
        <w:rPr>
          <w:lang w:val="en-US"/>
        </w:rPr>
      </w:pPr>
      <w:r>
        <w:rPr>
          <w:lang w:val="en-US"/>
        </w:rPr>
        <w:t>- 文化遗产：秦始皇陵兵马俑（世界奇迹）、西安城墙（中国现存规模最大、保存最完整古代城垣，周长13.7千米）、大雁塔（为保存玄奘经卷佛像而建）。</w:t>
      </w:r>
    </w:p>
    <w:p w14:paraId="7E33C2CE">
      <w:pPr>
        <w:pStyle w:val="style0"/>
        <w:rPr>
          <w:lang w:val="en-US"/>
        </w:rPr>
      </w:pPr>
      <w:r>
        <w:rPr>
          <w:lang w:val="en-US"/>
        </w:rPr>
        <w:t>- 文化符号：丝绸之路起点（西汉）、秦腔（高亢豪放的传统戏曲）、剪纸艺术；佛教（大慈恩寺、荐福寺）、道教（楼观台，老子讲《道德经》之地）。</w:t>
      </w:r>
    </w:p>
    <w:p w14:paraId="28A15A7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5E6614A">
      <w:pPr>
        <w:pStyle w:val="style0"/>
        <w:rPr>
          <w:lang w:val="en-US"/>
        </w:rPr>
      </w:pPr>
      <w:r>
        <w:rPr>
          <w:lang w:val="en-US"/>
        </w:rPr>
        <w:t>（三）地理与资源</w:t>
      </w:r>
    </w:p>
    <w:p w14:paraId="9534CAF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24FC4A1">
      <w:pPr>
        <w:pStyle w:val="style0"/>
        <w:rPr>
          <w:lang w:val="en-US"/>
        </w:rPr>
      </w:pPr>
      <w:r>
        <w:rPr>
          <w:lang w:val="en-US"/>
        </w:rPr>
        <w:t>- 地理位置：位于关中平原中部，南依秦岭（中国地理分界线），北临渭河（黄河最大支流），素有“八百里秦川”之称。</w:t>
      </w:r>
    </w:p>
    <w:p w14:paraId="0B4A6AD9">
      <w:pPr>
        <w:pStyle w:val="style0"/>
        <w:rPr>
          <w:lang w:val="en-US"/>
        </w:rPr>
      </w:pPr>
      <w:r>
        <w:rPr>
          <w:lang w:val="en-US"/>
        </w:rPr>
        <w:t>- 自然资源：野生植物2224种，秦岭分布大熊猫、金丝猴等珍稀动物；已发现47种矿产资源，地下水储量1.99亿立方米 。</w:t>
      </w:r>
    </w:p>
    <w:p w14:paraId="2035B23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82874AA">
      <w:pPr>
        <w:pStyle w:val="style0"/>
        <w:rPr>
          <w:lang w:val="en-US"/>
        </w:rPr>
      </w:pPr>
      <w:r>
        <w:rPr>
          <w:lang w:val="en-US"/>
        </w:rPr>
        <w:t>（四）经济与产业</w:t>
      </w:r>
    </w:p>
    <w:p w14:paraId="6A568E0C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985194F6">
      <w:pPr>
        <w:pStyle w:val="style0"/>
        <w:rPr>
          <w:lang w:val="en-US"/>
        </w:rPr>
      </w:pPr>
      <w:r>
        <w:rPr>
          <w:lang w:val="en-US"/>
        </w:rPr>
        <w:t>- 核心产业：传统产业以航空航天、兵器制造为优势；新兴产业中，软件园是国家级软件产业基地，文化创意产业蓬勃发展。</w:t>
      </w:r>
    </w:p>
    <w:p w14:paraId="02538692">
      <w:pPr>
        <w:pStyle w:val="style0"/>
        <w:rPr>
          <w:lang w:val="en-US"/>
        </w:rPr>
      </w:pPr>
      <w:r>
        <w:rPr>
          <w:lang w:val="en-US"/>
        </w:rPr>
        <w:t>- 经济指标：2024年进出口总值4117.99亿元（增长14.5%），社会消费品零售总额5435.63亿元（增长2.5%） 。</w:t>
      </w:r>
    </w:p>
    <w:p w14:paraId="4C813F9D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D84D4334">
      <w:pPr>
        <w:pStyle w:val="style0"/>
        <w:rPr>
          <w:lang w:val="en-US"/>
        </w:rPr>
      </w:pPr>
      <w:r>
        <w:rPr>
          <w:lang w:val="en-US"/>
        </w:rPr>
        <w:t>（五）旅游与民俗</w:t>
      </w:r>
    </w:p>
    <w:p w14:paraId="6F17B19A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E6B7443">
      <w:pPr>
        <w:pStyle w:val="style0"/>
        <w:rPr>
          <w:lang w:val="en-US"/>
        </w:rPr>
      </w:pPr>
      <w:r>
        <w:rPr>
          <w:lang w:val="en-US"/>
        </w:rPr>
        <w:t>- 核心景点：秦始皇陵兵马俑、西安城墙、大雁塔、陕西历史博物馆、钟鼓楼商圈。</w:t>
      </w:r>
    </w:p>
    <w:p w14:paraId="8F5DE4AD">
      <w:pPr>
        <w:pStyle w:val="style0"/>
        <w:rPr>
          <w:lang w:val="en-US"/>
        </w:rPr>
      </w:pPr>
      <w:r>
        <w:rPr>
          <w:lang w:val="en-US"/>
        </w:rPr>
        <w:t>- 特色美食：肉夹馍、羊肉泡馍、凉皮等，是民俗文化重要组成部分。</w:t>
      </w:r>
    </w:p>
    <w:p w14:paraId="BC1BF7E0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B7B94789">
      <w:pPr>
        <w:pStyle w:val="style0"/>
        <w:rPr>
          <w:lang w:val="en-US"/>
        </w:rPr>
      </w:pPr>
      <w:r>
        <w:rPr>
          <w:lang w:val="en-US"/>
        </w:rPr>
        <w:t>二、常考题库（含答案解析）</w:t>
      </w:r>
    </w:p>
    <w:p w14:paraId="8CDC604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782B22C3">
      <w:pPr>
        <w:pStyle w:val="style0"/>
        <w:rPr>
          <w:lang w:val="en-US"/>
        </w:rPr>
      </w:pPr>
      <w:r>
        <w:rPr>
          <w:lang w:val="en-US"/>
        </w:rPr>
        <w:t>（一）单选题</w:t>
      </w:r>
    </w:p>
    <w:p w14:paraId="8C2D83E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E0A2A37E">
      <w:pPr>
        <w:pStyle w:val="style0"/>
        <w:rPr>
          <w:lang w:val="en-US"/>
        </w:rPr>
      </w:pPr>
      <w:r>
        <w:rPr>
          <w:lang w:val="en-US"/>
        </w:rPr>
        <w:t>1. 西安作为国家中心城市的定位被明确是在（  ）</w:t>
      </w:r>
    </w:p>
    <w:p w14:paraId="555E3EB4">
      <w:pPr>
        <w:pStyle w:val="style0"/>
        <w:rPr>
          <w:lang w:val="en-US"/>
        </w:rPr>
      </w:pPr>
      <w:r>
        <w:rPr>
          <w:lang w:val="en-US"/>
        </w:rPr>
        <w:t>A. 1994年  B. 2018年  C. 2024年  D. 1984年</w:t>
      </w:r>
    </w:p>
    <w:p w14:paraId="E24D83FA">
      <w:pPr>
        <w:pStyle w:val="style0"/>
        <w:rPr>
          <w:lang w:val="en-US"/>
        </w:rPr>
      </w:pPr>
      <w:r>
        <w:rPr>
          <w:lang w:val="en-US"/>
        </w:rPr>
        <w:t>答案：B。解析：西安1994年获批副省级市，2018年被明确为国家中心城市，1984年被列为国家计划单列市 。</w:t>
      </w:r>
    </w:p>
    <w:p w14:paraId="C3A41FD3">
      <w:pPr>
        <w:pStyle w:val="style0"/>
        <w:rPr>
          <w:lang w:val="en-US"/>
        </w:rPr>
      </w:pPr>
      <w:r>
        <w:rPr>
          <w:lang w:val="en-US"/>
        </w:rPr>
        <w:t>2. 下列不属于西安11个市辖区的是（  ）</w:t>
      </w:r>
    </w:p>
    <w:p w14:paraId="5E31FB25">
      <w:pPr>
        <w:pStyle w:val="style0"/>
        <w:rPr>
          <w:lang w:val="en-US"/>
        </w:rPr>
      </w:pPr>
      <w:r>
        <w:rPr>
          <w:lang w:val="en-US"/>
        </w:rPr>
        <w:t>A. 临潼区  B. 鄠邑区  C. 岐山县  D. 长安区</w:t>
      </w:r>
    </w:p>
    <w:p w14:paraId="004F8B09">
      <w:pPr>
        <w:pStyle w:val="style0"/>
        <w:rPr>
          <w:lang w:val="en-US"/>
        </w:rPr>
      </w:pPr>
      <w:r>
        <w:rPr>
          <w:lang w:val="en-US"/>
        </w:rPr>
        <w:t>答案：C。解析：西安11个区包括临潼区、鄠邑区、长安区等，岐山县隶属于宝鸡市 。</w:t>
      </w:r>
    </w:p>
    <w:p w14:paraId="60D3B226">
      <w:pPr>
        <w:pStyle w:val="style0"/>
        <w:rPr>
          <w:lang w:val="en-US"/>
        </w:rPr>
      </w:pPr>
      <w:r>
        <w:rPr>
          <w:lang w:val="en-US"/>
        </w:rPr>
        <w:t>3. 西安城墙的周长约为（  ）千米</w:t>
      </w:r>
    </w:p>
    <w:p w14:paraId="7E09D0B1">
      <w:pPr>
        <w:pStyle w:val="style0"/>
        <w:rPr>
          <w:lang w:val="en-US"/>
        </w:rPr>
      </w:pPr>
      <w:r>
        <w:rPr>
          <w:lang w:val="en-US"/>
        </w:rPr>
        <w:t>A. 11.3  B. 13.7  C. 15.2  D. 17.5</w:t>
      </w:r>
    </w:p>
    <w:p w14:paraId="50DC1ABC">
      <w:pPr>
        <w:pStyle w:val="style0"/>
        <w:rPr>
          <w:lang w:val="en-US"/>
        </w:rPr>
      </w:pPr>
      <w:r>
        <w:rPr>
          <w:lang w:val="en-US"/>
        </w:rPr>
        <w:t>答案：B。解析：西安城墙是中国现存规模最大、保存最完整的古代城垣，周长13.7千米。</w:t>
      </w:r>
    </w:p>
    <w:p w14:paraId="DBB8DBF3">
      <w:pPr>
        <w:pStyle w:val="style0"/>
        <w:rPr>
          <w:lang w:val="en-US"/>
        </w:rPr>
      </w:pPr>
      <w:r>
        <w:rPr>
          <w:lang w:val="en-US"/>
        </w:rPr>
        <w:t>4. 2024年西安市地区生产总值（GDP）约为多少亿元（  ）</w:t>
      </w:r>
    </w:p>
    <w:p w14:paraId="F9993219">
      <w:pPr>
        <w:pStyle w:val="style0"/>
        <w:rPr>
          <w:lang w:val="en-US"/>
        </w:rPr>
      </w:pPr>
      <w:r>
        <w:rPr>
          <w:lang w:val="en-US"/>
        </w:rPr>
        <w:t>A. 11317  B. 12317  C. 13317  D. 14317</w:t>
      </w:r>
    </w:p>
    <w:p w14:paraId="9C700FBA">
      <w:pPr>
        <w:pStyle w:val="style0"/>
        <w:rPr>
          <w:lang w:val="en-US"/>
        </w:rPr>
      </w:pPr>
      <w:r>
        <w:rPr>
          <w:lang w:val="en-US"/>
        </w:rPr>
        <w:t>答案：C。解析：2024年西安GDP初步核算为13317.78亿元，同比增长4.6% 。</w:t>
      </w:r>
    </w:p>
    <w:p w14:paraId="C133A0A2">
      <w:pPr>
        <w:pStyle w:val="style0"/>
        <w:rPr>
          <w:lang w:val="en-US"/>
        </w:rPr>
      </w:pPr>
      <w:r>
        <w:rPr>
          <w:lang w:val="en-US"/>
        </w:rPr>
        <w:t>5. 秦岭是中国重要的地理分界线，西安南依秦岭，其气候特点是（  ）</w:t>
      </w:r>
    </w:p>
    <w:p w14:paraId="94C07158">
      <w:pPr>
        <w:pStyle w:val="style0"/>
        <w:rPr>
          <w:lang w:val="en-US"/>
        </w:rPr>
      </w:pPr>
      <w:r>
        <w:rPr>
          <w:lang w:val="en-US"/>
        </w:rPr>
        <w:t>A. 纯北方干燥气候  B. 纯南方湿润气候  C. 兼具北方干燥与南方温润  D. 亚热带季风气候</w:t>
      </w:r>
    </w:p>
    <w:p w14:paraId="24B4242E">
      <w:pPr>
        <w:pStyle w:val="style0"/>
        <w:rPr>
          <w:lang w:val="en-US"/>
        </w:rPr>
      </w:pPr>
      <w:r>
        <w:rPr>
          <w:lang w:val="en-US"/>
        </w:rPr>
        <w:t>答案：C。解析：秦岭阻挡南方湿润气流，使西安气候兼具北方干燥和南方温润的特点。</w:t>
      </w:r>
    </w:p>
    <w:p w14:paraId="16A41BCD">
      <w:pPr>
        <w:pStyle w:val="style0"/>
        <w:rPr>
          <w:lang w:val="en-US"/>
        </w:rPr>
      </w:pPr>
      <w:r>
        <w:rPr>
          <w:lang w:val="en-US"/>
        </w:rPr>
        <w:t>6. 西安作为古都，建都史超过多少年（  ）</w:t>
      </w:r>
    </w:p>
    <w:p w14:paraId="85E2C9D7">
      <w:pPr>
        <w:pStyle w:val="style0"/>
        <w:rPr>
          <w:lang w:val="en-US"/>
        </w:rPr>
      </w:pPr>
      <w:r>
        <w:rPr>
          <w:lang w:val="en-US"/>
        </w:rPr>
        <w:t>A. 800年  B. 1000年  C. 1100年  D. 1300年</w:t>
      </w:r>
    </w:p>
    <w:p w14:paraId="9EA6E6C6">
      <w:pPr>
        <w:pStyle w:val="style0"/>
        <w:rPr>
          <w:lang w:val="en-US"/>
        </w:rPr>
      </w:pPr>
      <w:r>
        <w:rPr>
          <w:lang w:val="en-US"/>
        </w:rPr>
        <w:t>答案：C。解析：西安有3100多年建城史、1100多年建都史，为13朝古都 。</w:t>
      </w:r>
    </w:p>
    <w:p w14:paraId="41D26296">
      <w:pPr>
        <w:pStyle w:val="style0"/>
        <w:rPr>
          <w:lang w:val="en-US"/>
        </w:rPr>
      </w:pPr>
      <w:r>
        <w:rPr>
          <w:lang w:val="en-US"/>
        </w:rPr>
        <w:t>7. 下列哪个景点是为保存玄奘法师带回的经卷佛像而建（  ）</w:t>
      </w:r>
    </w:p>
    <w:p w14:paraId="8737564E">
      <w:pPr>
        <w:pStyle w:val="style0"/>
        <w:rPr>
          <w:lang w:val="en-US"/>
        </w:rPr>
      </w:pPr>
      <w:r>
        <w:rPr>
          <w:lang w:val="en-US"/>
        </w:rPr>
        <w:t>A. 小雁塔  B. 大雁塔  C. 法门寺  D. 楼观台</w:t>
      </w:r>
    </w:p>
    <w:p w14:paraId="E7B56DA1">
      <w:pPr>
        <w:pStyle w:val="style0"/>
        <w:rPr>
          <w:lang w:val="en-US"/>
        </w:rPr>
      </w:pPr>
      <w:r>
        <w:rPr>
          <w:lang w:val="en-US"/>
        </w:rPr>
        <w:t>答案：B。解析：大雁塔是为保存玄奘由天竺经丝绸之路带回长安的经卷佛像而建。</w:t>
      </w:r>
    </w:p>
    <w:p w14:paraId="8F2AEA49">
      <w:pPr>
        <w:pStyle w:val="style0"/>
        <w:rPr>
          <w:lang w:val="en-US"/>
        </w:rPr>
      </w:pPr>
      <w:r>
        <w:rPr>
          <w:lang w:val="en-US"/>
        </w:rPr>
        <w:t>8. 2024年西安市居民人均可支配收入约为（  ）元</w:t>
      </w:r>
    </w:p>
    <w:p w14:paraId="CF715C17">
      <w:pPr>
        <w:pStyle w:val="style0"/>
        <w:rPr>
          <w:lang w:val="en-US"/>
        </w:rPr>
      </w:pPr>
      <w:r>
        <w:rPr>
          <w:lang w:val="en-US"/>
        </w:rPr>
        <w:t>A. 45082  B. 53678  C. 21185  D. 41082</w:t>
      </w:r>
    </w:p>
    <w:p w14:paraId="A8ED0BF6">
      <w:pPr>
        <w:pStyle w:val="style0"/>
        <w:rPr>
          <w:lang w:val="en-US"/>
        </w:rPr>
      </w:pPr>
      <w:r>
        <w:rPr>
          <w:lang w:val="en-US"/>
        </w:rPr>
        <w:t>答案：A。解析：2024年西安居民人均可支配收入45082元，城镇居民53678元，农村居民21185元 。</w:t>
      </w:r>
    </w:p>
    <w:p w14:paraId="7F8F337B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87369ED">
      <w:pPr>
        <w:pStyle w:val="style0"/>
        <w:rPr>
          <w:lang w:val="en-US"/>
        </w:rPr>
      </w:pPr>
      <w:r>
        <w:rPr>
          <w:lang w:val="en-US"/>
        </w:rPr>
        <w:t>（二）多选题</w:t>
      </w:r>
    </w:p>
    <w:p w14:paraId="AEDD8201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5A5A021">
      <w:pPr>
        <w:pStyle w:val="style0"/>
        <w:rPr>
          <w:lang w:val="en-US"/>
        </w:rPr>
      </w:pPr>
      <w:r>
        <w:rPr>
          <w:lang w:val="en-US"/>
        </w:rPr>
        <w:t>1. 下列属于西安历史上的古称有（  ）</w:t>
      </w:r>
    </w:p>
    <w:p w14:paraId="CDE4B8B9">
      <w:pPr>
        <w:pStyle w:val="style0"/>
        <w:rPr>
          <w:lang w:val="en-US"/>
        </w:rPr>
      </w:pPr>
      <w:r>
        <w:rPr>
          <w:lang w:val="en-US"/>
        </w:rPr>
        <w:t>A. 长安  B. 镐京  C. 咸阳  D. 西京</w:t>
      </w:r>
    </w:p>
    <w:p w14:paraId="1F69E178">
      <w:pPr>
        <w:pStyle w:val="style0"/>
        <w:rPr>
          <w:lang w:val="en-US"/>
        </w:rPr>
      </w:pPr>
      <w:r>
        <w:rPr>
          <w:lang w:val="en-US"/>
        </w:rPr>
        <w:t>答案：ABD。解析：西安古称长安，西周时称镐京；咸阳是秦朝都城，与西安地域相近但非同一古称；西京是西安历史上的别称之一。</w:t>
      </w:r>
    </w:p>
    <w:p w14:paraId="81127D90">
      <w:pPr>
        <w:pStyle w:val="style0"/>
        <w:rPr>
          <w:lang w:val="en-US"/>
        </w:rPr>
      </w:pPr>
      <w:r>
        <w:rPr>
          <w:lang w:val="en-US"/>
        </w:rPr>
        <w:t>2. 西安的国家级开发区及新区包括（  ）</w:t>
      </w:r>
    </w:p>
    <w:p w14:paraId="847C0FB6">
      <w:pPr>
        <w:pStyle w:val="style0"/>
        <w:rPr>
          <w:lang w:val="en-US"/>
        </w:rPr>
      </w:pPr>
      <w:r>
        <w:rPr>
          <w:lang w:val="en-US"/>
        </w:rPr>
        <w:t>A. 西安高新技术产业开发区  B. 西咸新区  C. 国家民用航天产业基地  D. 曲江新区</w:t>
      </w:r>
    </w:p>
    <w:p w14:paraId="84D20C39">
      <w:pPr>
        <w:pStyle w:val="style0"/>
        <w:rPr>
          <w:lang w:val="en-US"/>
        </w:rPr>
      </w:pPr>
      <w:r>
        <w:rPr>
          <w:lang w:val="en-US"/>
        </w:rPr>
        <w:t>答案：ABCD。解析：西安含6个国家及省级重点开发区（含高新区、航天基地、曲江新区），并代管国家级新区西咸新区 。</w:t>
      </w:r>
    </w:p>
    <w:p w14:paraId="1B25F598">
      <w:pPr>
        <w:pStyle w:val="style0"/>
        <w:rPr>
          <w:lang w:val="en-US"/>
        </w:rPr>
      </w:pPr>
      <w:r>
        <w:rPr>
          <w:lang w:val="en-US"/>
        </w:rPr>
        <w:t>3. 下列属于西安特色民俗文化的有（  ）</w:t>
      </w:r>
    </w:p>
    <w:p w14:paraId="DCC16686">
      <w:pPr>
        <w:pStyle w:val="style0"/>
        <w:rPr>
          <w:lang w:val="en-US"/>
        </w:rPr>
      </w:pPr>
      <w:r>
        <w:rPr>
          <w:lang w:val="en-US"/>
        </w:rPr>
        <w:t>A. 秦腔  B. 剪纸  C. 皮影戏  D. 肉夹馍制作技艺</w:t>
      </w:r>
    </w:p>
    <w:p w14:paraId="76C1AF17">
      <w:pPr>
        <w:pStyle w:val="style0"/>
        <w:rPr>
          <w:lang w:val="en-US"/>
        </w:rPr>
      </w:pPr>
      <w:r>
        <w:rPr>
          <w:lang w:val="en-US"/>
        </w:rPr>
        <w:t>答案：ABD。解析：秦腔、剪纸是西安传统民俗艺术，肉夹馍制作技艺是当地饮食文化的重要组成部分；皮影戏虽在陕西流传，但非西安独有核心民俗。</w:t>
      </w:r>
    </w:p>
    <w:p w14:paraId="D2F904EB">
      <w:pPr>
        <w:pStyle w:val="style0"/>
        <w:rPr>
          <w:lang w:val="en-US"/>
        </w:rPr>
      </w:pPr>
      <w:r>
        <w:rPr>
          <w:lang w:val="en-US"/>
        </w:rPr>
        <w:t>4. 西安的优势产业包括（  ）</w:t>
      </w:r>
    </w:p>
    <w:p w14:paraId="2BDDFBE8">
      <w:pPr>
        <w:pStyle w:val="style0"/>
        <w:rPr>
          <w:lang w:val="en-US"/>
        </w:rPr>
      </w:pPr>
      <w:r>
        <w:rPr>
          <w:lang w:val="en-US"/>
        </w:rPr>
        <w:t>A. 航空航天  B. 兵器制造  C. 软件信息  D. 文化创意</w:t>
      </w:r>
    </w:p>
    <w:p w14:paraId="975CB19E">
      <w:pPr>
        <w:pStyle w:val="style0"/>
        <w:rPr>
          <w:lang w:val="en-US"/>
        </w:rPr>
      </w:pPr>
      <w:r>
        <w:rPr>
          <w:lang w:val="en-US"/>
        </w:rPr>
        <w:t>答案：ABCD。解析：西安传统优势产业为航空航天、兵器制造，新兴产业涵盖软件信息、文化创意等领域。</w:t>
      </w:r>
    </w:p>
    <w:p w14:paraId="810CE2B3">
      <w:pPr>
        <w:pStyle w:val="style0"/>
        <w:rPr>
          <w:lang w:val="en-US"/>
        </w:rPr>
      </w:pPr>
      <w:r>
        <w:rPr>
          <w:lang w:val="en-US"/>
        </w:rPr>
        <w:t>5. 下列关于西安地理环境的描述正确的有（  ）</w:t>
      </w:r>
    </w:p>
    <w:p w14:paraId="D22B49D7">
      <w:pPr>
        <w:pStyle w:val="style0"/>
        <w:rPr>
          <w:lang w:val="en-US"/>
        </w:rPr>
      </w:pPr>
      <w:r>
        <w:rPr>
          <w:lang w:val="en-US"/>
        </w:rPr>
        <w:t>A. 位于关中平原中部  B. 南依秦岭  C. 北临渭河  D. 属于长江流域</w:t>
      </w:r>
    </w:p>
    <w:p w14:paraId="AF13F121">
      <w:pPr>
        <w:pStyle w:val="style0"/>
        <w:rPr>
          <w:lang w:val="en-US"/>
        </w:rPr>
      </w:pPr>
      <w:r>
        <w:rPr>
          <w:lang w:val="en-US"/>
        </w:rPr>
        <w:t>答案：ABC。解析：西安位于关中平原中部，南依秦岭、北临渭河（黄河最大支流），属于黄河流域而非长江流域。</w:t>
      </w:r>
    </w:p>
    <w:p w14:paraId="452427A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0A60905D">
      <w:pPr>
        <w:pStyle w:val="style0"/>
        <w:rPr>
          <w:lang w:val="en-US"/>
        </w:rPr>
      </w:pPr>
      <w:r>
        <w:rPr>
          <w:lang w:val="en-US"/>
        </w:rPr>
        <w:t>（三）判断题</w:t>
      </w:r>
    </w:p>
    <w:p w14:paraId="3C36A4B8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426318D0">
      <w:pPr>
        <w:pStyle w:val="style0"/>
        <w:rPr>
          <w:lang w:val="en-US"/>
        </w:rPr>
      </w:pPr>
      <w:r>
        <w:rPr>
          <w:lang w:val="en-US"/>
        </w:rPr>
        <w:t>1. 西安是丝绸之路的起点，始于西汉汉武帝时期（  ）</w:t>
      </w:r>
    </w:p>
    <w:p w14:paraId="AF944757">
      <w:pPr>
        <w:pStyle w:val="style0"/>
        <w:rPr>
          <w:lang w:val="en-US"/>
        </w:rPr>
      </w:pPr>
      <w:r>
        <w:rPr>
          <w:lang w:val="en-US"/>
        </w:rPr>
        <w:t>答案：√。解析：西汉汉武帝时期，丝绸之路从长安（今西安）出发，连接东西方贸易与文化交流。</w:t>
      </w:r>
    </w:p>
    <w:p w14:paraId="2FE1EF91">
      <w:pPr>
        <w:pStyle w:val="style0"/>
        <w:rPr>
          <w:lang w:val="en-US"/>
        </w:rPr>
      </w:pPr>
      <w:r>
        <w:rPr>
          <w:lang w:val="en-US"/>
        </w:rPr>
        <w:t>2. 渭河是长江的最大支流，为西安提供了充沛水资源（  ）</w:t>
      </w:r>
    </w:p>
    <w:p w14:paraId="F19252A3">
      <w:pPr>
        <w:pStyle w:val="style0"/>
        <w:rPr>
          <w:lang w:val="en-US"/>
        </w:rPr>
      </w:pPr>
      <w:r>
        <w:rPr>
          <w:lang w:val="en-US"/>
        </w:rPr>
        <w:t>答案：×。解析：渭河是黄河的最大支流，而非长江支流。</w:t>
      </w:r>
    </w:p>
    <w:p w14:paraId="DC35904D">
      <w:pPr>
        <w:pStyle w:val="style0"/>
        <w:rPr>
          <w:lang w:val="en-US"/>
        </w:rPr>
      </w:pPr>
      <w:r>
        <w:rPr>
          <w:lang w:val="en-US"/>
        </w:rPr>
        <w:t>3. 西安下辖11个区、2个县，代管西咸新区，其中西咸新区是省级新区（  ）</w:t>
      </w:r>
    </w:p>
    <w:p w14:paraId="30024751">
      <w:pPr>
        <w:pStyle w:val="style0"/>
        <w:rPr>
          <w:lang w:val="en-US"/>
        </w:rPr>
      </w:pPr>
      <w:r>
        <w:rPr>
          <w:lang w:val="en-US"/>
        </w:rPr>
        <w:t>答案：×。解析：西咸新区是国家级新区，由西安代管 。</w:t>
      </w:r>
    </w:p>
    <w:p w14:paraId="E73F1F59">
      <w:pPr>
        <w:pStyle w:val="style0"/>
        <w:rPr>
          <w:lang w:val="en-US"/>
        </w:rPr>
      </w:pPr>
      <w:r>
        <w:rPr>
          <w:lang w:val="en-US"/>
        </w:rPr>
        <w:t>4. 秦腔是西安传统戏曲，唱腔高亢激昂、风格粗犷豪放（  ）</w:t>
      </w:r>
    </w:p>
    <w:p w14:paraId="9904848C">
      <w:pPr>
        <w:pStyle w:val="style0"/>
        <w:rPr>
          <w:lang w:val="en-US"/>
        </w:rPr>
      </w:pPr>
      <w:r>
        <w:rPr>
          <w:lang w:val="en-US"/>
        </w:rPr>
        <w:t>答案：√。解析：秦腔是西安极具西北特色的传统戏曲，核心特点为唱腔高亢、表演粗犷。</w:t>
      </w:r>
    </w:p>
    <w:p w14:paraId="1A031FEE">
      <w:pPr>
        <w:pStyle w:val="style0"/>
        <w:rPr>
          <w:lang w:val="en-US"/>
        </w:rPr>
      </w:pPr>
      <w:r>
        <w:rPr>
          <w:lang w:val="en-US"/>
        </w:rPr>
        <w:t>5. 2024年西安市进出口总值同比增长14.5%，其中出口增长幅度高于进口（  ）</w:t>
      </w:r>
    </w:p>
    <w:p w14:paraId="70B23CD5">
      <w:pPr>
        <w:pStyle w:val="style0"/>
        <w:rPr>
          <w:lang w:val="en-US"/>
        </w:rPr>
      </w:pPr>
      <w:r>
        <w:rPr>
          <w:lang w:val="en-US"/>
        </w:rPr>
        <w:t>答案：√。解析：2024年西安进出口总值增长14.5%，出口增长18.9%，进口增长6.2%，出口增幅更高 。</w:t>
      </w:r>
    </w:p>
    <w:p w14:paraId="85EFC8A5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34C8B6B0">
      <w:pPr>
        <w:pStyle w:val="style0"/>
        <w:rPr>
          <w:lang w:val="en-US"/>
        </w:rPr>
      </w:pPr>
      <w:r>
        <w:rPr>
          <w:lang w:val="en-US"/>
        </w:rPr>
        <w:t>（四）简答题</w:t>
      </w:r>
    </w:p>
    <w:p w14:paraId="6DC824C9"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 w14:paraId="65D45F20">
      <w:pPr>
        <w:pStyle w:val="style0"/>
        <w:rPr>
          <w:lang w:val="en-US"/>
        </w:rPr>
      </w:pPr>
      <w:r>
        <w:rPr>
          <w:lang w:val="en-US"/>
        </w:rPr>
        <w:t>1. 简述西安的城市定位及核心荣誉。</w:t>
      </w:r>
    </w:p>
    <w:p w14:paraId="47421D6B">
      <w:pPr>
        <w:pStyle w:val="style0"/>
        <w:rPr>
          <w:lang w:val="en-US"/>
        </w:rPr>
      </w:pPr>
      <w:r>
        <w:rPr>
          <w:lang w:val="en-US"/>
        </w:rPr>
        <w:t>答案：定位：中国西北部最大中心城市、国家中心城市、国际化大都市、副省级市；核心荣誉：国家卫生城市、国家园林城市、中国最具幸福感城市、中国国际形象最佳城市、全国文明城市等 。</w:t>
      </w:r>
    </w:p>
    <w:p w14:paraId="D57A48B9">
      <w:pPr>
        <w:pStyle w:val="style0"/>
        <w:rPr>
          <w:lang w:val="en-US"/>
        </w:rPr>
      </w:pPr>
      <w:r>
        <w:rPr>
          <w:lang w:val="en-US"/>
        </w:rPr>
        <w:t>2. 列举西安3处标志性历史文化遗产，并简要说明其价值。</w:t>
      </w:r>
    </w:p>
    <w:p w14:paraId="C2E43C13">
      <w:pPr>
        <w:pStyle w:val="style0"/>
        <w:rPr>
          <w:lang w:val="en-US"/>
        </w:rPr>
      </w:pPr>
      <w:r>
        <w:rPr>
          <w:lang w:val="en-US"/>
        </w:rPr>
        <w:t>答案：①秦始皇陵兵马俑：世界奇迹，见证秦朝军威与雕塑艺术；②西安城墙：中国现存规模最大、保存最完整的古代城垣，体现古代城市防御体系；③大雁塔：唐朝建筑杰作，见证佛教传播与丝绸之路文化交流。</w:t>
      </w:r>
    </w:p>
    <w:p w14:paraId="DA728F0A">
      <w:pPr>
        <w:pStyle w:val="style0"/>
        <w:rPr/>
      </w:pPr>
      <w:r>
        <w:rPr>
          <w:lang w:val="en-US"/>
        </w:rPr>
        <w:t xml:space="preserve">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2340</Words>
  <Characters>2650</Characters>
  <Application>WPS Office</Application>
  <Paragraphs>99</Paragraphs>
  <CharactersWithSpaces>2886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2025-11-15T23:51:24Z</dcterms:created>
  <dc:creator>PLA-AL10</dc:creator>
  <lastModifiedBy>PLA-AL10</lastModifiedBy>
  <dcterms:modified xsi:type="dcterms:W3CDTF">2025-11-15T23:51:32Z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354e4c744d704ae382f6e5ec378d8e4d_21</vt:lpwstr>
  </property>
</Properties>
</file>