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7B76" w14:textId="77777777" w:rsidR="000C798F" w:rsidRPr="000C798F" w:rsidRDefault="000C798F" w:rsidP="000C798F">
      <w:pPr>
        <w:pStyle w:val="1"/>
        <w:rPr>
          <w:color w:val="000000" w:themeColor="text1"/>
        </w:rPr>
      </w:pPr>
      <w:r w:rsidRPr="000C798F">
        <w:rPr>
          <w:color w:val="000000" w:themeColor="text1"/>
        </w:rPr>
        <w:t>软件开发会议纪要</w:t>
      </w:r>
    </w:p>
    <w:p w14:paraId="3DF10189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一、会议基本信息</w:t>
      </w:r>
    </w:p>
    <w:p w14:paraId="61D4A9ED" w14:textId="48ADCB6E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会议主题</w:t>
      </w:r>
      <w:r w:rsidRPr="000C798F">
        <w:rPr>
          <w:color w:val="000000" w:themeColor="text1"/>
        </w:rPr>
        <w:t>：</w:t>
      </w:r>
      <w:r w:rsidR="00E50A7D" w:rsidRPr="00110057">
        <w:rPr>
          <w:rFonts w:ascii="宋体" w:eastAsia="宋体" w:hAnsi="宋体"/>
          <w:color w:val="000000" w:themeColor="text1"/>
        </w:rPr>
        <w:t>需求变更相关任务的分工</w:t>
      </w:r>
    </w:p>
    <w:p w14:paraId="3687DC0A" w14:textId="6475D085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会议日期</w:t>
      </w:r>
      <w:r w:rsidRPr="000C798F">
        <w:rPr>
          <w:color w:val="000000" w:themeColor="text1"/>
        </w:rPr>
        <w:t>：</w:t>
      </w:r>
      <w:r w:rsidR="00E50A7D" w:rsidRPr="00110057">
        <w:rPr>
          <w:rFonts w:ascii="宋体" w:eastAsia="宋体" w:hAnsi="宋体"/>
          <w:color w:val="000000" w:themeColor="text1"/>
        </w:rPr>
        <w:t>2025年6月1日</w:t>
      </w:r>
    </w:p>
    <w:p w14:paraId="1511378A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会议时间</w:t>
      </w:r>
      <w:r w:rsidRPr="000C798F">
        <w:rPr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14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00-15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30</w:t>
      </w:r>
    </w:p>
    <w:p w14:paraId="508C5CAF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会议地点</w:t>
      </w:r>
      <w:r w:rsidRPr="000C798F">
        <w:rPr>
          <w:color w:val="000000" w:themeColor="text1"/>
        </w:rPr>
        <w:t>：</w:t>
      </w:r>
      <w:proofErr w:type="gramStart"/>
      <w:r w:rsidRPr="000C798F">
        <w:rPr>
          <w:rFonts w:hint="eastAsia"/>
          <w:color w:val="000000" w:themeColor="text1"/>
        </w:rPr>
        <w:t>腾讯会议</w:t>
      </w:r>
      <w:proofErr w:type="gramEnd"/>
    </w:p>
    <w:p w14:paraId="33CC7E37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二、参会人员</w:t>
      </w:r>
    </w:p>
    <w:p w14:paraId="4712D940" w14:textId="77777777" w:rsidR="000C798F" w:rsidRPr="000C798F" w:rsidRDefault="000C798F" w:rsidP="000C798F">
      <w:pPr>
        <w:pStyle w:val="21"/>
        <w:rPr>
          <w:color w:val="000000" w:themeColor="text1"/>
        </w:rPr>
      </w:pPr>
      <w:r w:rsidRPr="000C798F">
        <w:rPr>
          <w:rFonts w:hint="eastAsia"/>
          <w:color w:val="000000" w:themeColor="text1"/>
        </w:rPr>
        <w:t>郭伟进，阮精特，范品樟，林锴，</w:t>
      </w:r>
      <w:proofErr w:type="gramStart"/>
      <w:r w:rsidRPr="000C798F">
        <w:rPr>
          <w:rFonts w:hint="eastAsia"/>
          <w:color w:val="000000" w:themeColor="text1"/>
        </w:rPr>
        <w:t>麻克强</w:t>
      </w:r>
      <w:proofErr w:type="gramEnd"/>
    </w:p>
    <w:p w14:paraId="39253ADA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三、主要讨论点和决策</w:t>
      </w:r>
    </w:p>
    <w:p w14:paraId="644F856D" w14:textId="6E0FFA22" w:rsidR="000C798F" w:rsidRPr="001F1280" w:rsidRDefault="000C798F" w:rsidP="000C798F">
      <w:pPr>
        <w:pStyle w:val="3"/>
        <w:rPr>
          <w:color w:val="000000" w:themeColor="text1"/>
        </w:rPr>
      </w:pPr>
      <w:r w:rsidRPr="000C798F">
        <w:rPr>
          <w:color w:val="000000" w:themeColor="text1"/>
        </w:rPr>
        <w:t>讨论点 1：</w:t>
      </w:r>
      <w:r w:rsidR="00E50A7D" w:rsidRPr="00110057">
        <w:rPr>
          <w:rFonts w:ascii="宋体" w:eastAsia="宋体" w:hAnsi="宋体"/>
          <w:color w:val="000000" w:themeColor="text1"/>
        </w:rPr>
        <w:t>明确需求变更的实施计划与各人负责部分</w:t>
      </w:r>
    </w:p>
    <w:p w14:paraId="2936D932" w14:textId="3085DA5F" w:rsidR="000C798F" w:rsidRPr="000C798F" w:rsidRDefault="000C798F" w:rsidP="000C798F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0C798F">
        <w:rPr>
          <w:color w:val="000000" w:themeColor="text1"/>
        </w:rPr>
        <w:t>：</w:t>
      </w:r>
      <w:r w:rsidR="00E50A7D" w:rsidRPr="00110057">
        <w:rPr>
          <w:rFonts w:ascii="宋体" w:eastAsia="宋体" w:hAnsi="宋体"/>
          <w:color w:val="000000" w:themeColor="text1"/>
        </w:rPr>
        <w:t>将变更任务分成三块，合理安排进度和优先级</w:t>
      </w:r>
    </w:p>
    <w:p w14:paraId="6E033DF6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798F" w:rsidRPr="000C798F" w14:paraId="16C31DD6" w14:textId="77777777" w:rsidTr="00D81A7F">
        <w:tc>
          <w:tcPr>
            <w:tcW w:w="3005" w:type="dxa"/>
            <w:vAlign w:val="center"/>
          </w:tcPr>
          <w:p w14:paraId="0D6CFB42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28EFD43E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13AE0A05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0C798F" w:rsidRPr="000C798F" w14:paraId="7DA9C5FE" w14:textId="77777777" w:rsidTr="00D81A7F">
        <w:tc>
          <w:tcPr>
            <w:tcW w:w="3005" w:type="dxa"/>
          </w:tcPr>
          <w:p w14:paraId="565C612C" w14:textId="15F88C14" w:rsidR="000C798F" w:rsidRPr="000C798F" w:rsidRDefault="00371973" w:rsidP="00D81A7F">
            <w:pPr>
              <w:pStyle w:val="21"/>
              <w:rPr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可行性分析</w:t>
            </w:r>
          </w:p>
        </w:tc>
        <w:tc>
          <w:tcPr>
            <w:tcW w:w="3005" w:type="dxa"/>
          </w:tcPr>
          <w:p w14:paraId="3108CB4C" w14:textId="6B4F9EBA" w:rsidR="000C798F" w:rsidRPr="000C798F" w:rsidRDefault="00371973" w:rsidP="00D81A7F">
            <w:pPr>
              <w:pStyle w:val="21"/>
              <w:rPr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郭伟进</w:t>
            </w:r>
          </w:p>
        </w:tc>
        <w:tc>
          <w:tcPr>
            <w:tcW w:w="3006" w:type="dxa"/>
          </w:tcPr>
          <w:p w14:paraId="396BF52E" w14:textId="2E9FDEC7" w:rsidR="000C798F" w:rsidRPr="001F1280" w:rsidRDefault="0037197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2025年6月3日</w:t>
            </w:r>
          </w:p>
        </w:tc>
      </w:tr>
      <w:tr w:rsidR="00371973" w:rsidRPr="000C798F" w14:paraId="7A5572DE" w14:textId="77777777" w:rsidTr="00D81A7F">
        <w:tc>
          <w:tcPr>
            <w:tcW w:w="3005" w:type="dxa"/>
          </w:tcPr>
          <w:p w14:paraId="6A125936" w14:textId="65D8002F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原型调整</w:t>
            </w:r>
          </w:p>
        </w:tc>
        <w:tc>
          <w:tcPr>
            <w:tcW w:w="3005" w:type="dxa"/>
          </w:tcPr>
          <w:p w14:paraId="5CF55A3C" w14:textId="7E76CE6C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林锴</w:t>
            </w:r>
          </w:p>
        </w:tc>
        <w:tc>
          <w:tcPr>
            <w:tcW w:w="3006" w:type="dxa"/>
          </w:tcPr>
          <w:p w14:paraId="4B93A609" w14:textId="32C6DF5F" w:rsidR="00371973" w:rsidRPr="00371973" w:rsidRDefault="0037197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2025年6月3日</w:t>
            </w:r>
          </w:p>
        </w:tc>
      </w:tr>
      <w:tr w:rsidR="00371973" w:rsidRPr="000C798F" w14:paraId="1F7BA53C" w14:textId="77777777" w:rsidTr="00D81A7F">
        <w:tc>
          <w:tcPr>
            <w:tcW w:w="3005" w:type="dxa"/>
          </w:tcPr>
          <w:p w14:paraId="2F5FF61E" w14:textId="75F7ECA8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优先级划分</w:t>
            </w:r>
          </w:p>
        </w:tc>
        <w:tc>
          <w:tcPr>
            <w:tcW w:w="3005" w:type="dxa"/>
          </w:tcPr>
          <w:p w14:paraId="0F71B099" w14:textId="7BECBCFD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范品樟</w:t>
            </w:r>
          </w:p>
        </w:tc>
        <w:tc>
          <w:tcPr>
            <w:tcW w:w="3006" w:type="dxa"/>
          </w:tcPr>
          <w:p w14:paraId="17908CF1" w14:textId="2B9F6AE8" w:rsidR="00371973" w:rsidRPr="00371973" w:rsidRDefault="0037197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2025年6月3日</w:t>
            </w:r>
          </w:p>
        </w:tc>
      </w:tr>
      <w:tr w:rsidR="00371973" w:rsidRPr="000C798F" w14:paraId="3D9C47FA" w14:textId="77777777" w:rsidTr="00D81A7F">
        <w:tc>
          <w:tcPr>
            <w:tcW w:w="3005" w:type="dxa"/>
          </w:tcPr>
          <w:p w14:paraId="31F2E40A" w14:textId="433EE197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追踪机制设计</w:t>
            </w:r>
          </w:p>
        </w:tc>
        <w:tc>
          <w:tcPr>
            <w:tcW w:w="3005" w:type="dxa"/>
          </w:tcPr>
          <w:p w14:paraId="4E231A37" w14:textId="69183594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阮精特</w:t>
            </w:r>
          </w:p>
        </w:tc>
        <w:tc>
          <w:tcPr>
            <w:tcW w:w="3006" w:type="dxa"/>
          </w:tcPr>
          <w:p w14:paraId="33B18DDE" w14:textId="17BFCB56" w:rsidR="00371973" w:rsidRPr="00371973" w:rsidRDefault="0037197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2025年6月3日</w:t>
            </w:r>
          </w:p>
        </w:tc>
      </w:tr>
      <w:tr w:rsidR="00371973" w:rsidRPr="000C798F" w14:paraId="1A291151" w14:textId="77777777" w:rsidTr="00D81A7F">
        <w:tc>
          <w:tcPr>
            <w:tcW w:w="3005" w:type="dxa"/>
          </w:tcPr>
          <w:p w14:paraId="4D352273" w14:textId="258E7981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汇总与整合</w:t>
            </w:r>
          </w:p>
        </w:tc>
        <w:tc>
          <w:tcPr>
            <w:tcW w:w="3005" w:type="dxa"/>
          </w:tcPr>
          <w:p w14:paraId="0A7763B5" w14:textId="2B9D2666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371973">
              <w:rPr>
                <w:rFonts w:ascii="宋体" w:eastAsia="宋体" w:hAnsi="宋体" w:hint="eastAsia"/>
                <w:color w:val="000000" w:themeColor="text1"/>
              </w:rPr>
              <w:t>麻克强</w:t>
            </w:r>
            <w:proofErr w:type="gramEnd"/>
          </w:p>
        </w:tc>
        <w:tc>
          <w:tcPr>
            <w:tcW w:w="3006" w:type="dxa"/>
          </w:tcPr>
          <w:p w14:paraId="2138C6A3" w14:textId="6DDE8DAB" w:rsidR="00371973" w:rsidRPr="00371973" w:rsidRDefault="0037197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2025年6月3日</w:t>
            </w:r>
          </w:p>
        </w:tc>
      </w:tr>
    </w:tbl>
    <w:p w14:paraId="1BA4BA63" w14:textId="77777777" w:rsidR="000C798F" w:rsidRPr="000C798F" w:rsidRDefault="000C798F" w:rsidP="000C798F">
      <w:pPr>
        <w:pStyle w:val="21"/>
        <w:rPr>
          <w:color w:val="000000" w:themeColor="text1"/>
        </w:rPr>
      </w:pPr>
    </w:p>
    <w:p w14:paraId="4EF71073" w14:textId="77777777" w:rsidR="000C798F" w:rsidRPr="000C798F" w:rsidRDefault="000C798F">
      <w:pPr>
        <w:rPr>
          <w:color w:val="000000" w:themeColor="text1"/>
        </w:rPr>
      </w:pPr>
    </w:p>
    <w:sectPr w:rsidR="000C798F" w:rsidRPr="000C798F" w:rsidSect="000C79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8F"/>
    <w:rsid w:val="000C798F"/>
    <w:rsid w:val="001F1280"/>
    <w:rsid w:val="00286381"/>
    <w:rsid w:val="002D1F34"/>
    <w:rsid w:val="00371973"/>
    <w:rsid w:val="007F7EFF"/>
    <w:rsid w:val="008030D3"/>
    <w:rsid w:val="00940975"/>
    <w:rsid w:val="00E5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2FD6"/>
  <w15:chartTrackingRefBased/>
  <w15:docId w15:val="{ACFACB9E-AFA0-41AC-ADF1-CC0D3E13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98F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C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C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9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9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9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9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9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9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9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9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79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9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9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98F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0C798F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0C798F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2</cp:revision>
  <dcterms:created xsi:type="dcterms:W3CDTF">2025-06-12T07:56:00Z</dcterms:created>
  <dcterms:modified xsi:type="dcterms:W3CDTF">2025-06-12T07:56:00Z</dcterms:modified>
</cp:coreProperties>
</file>