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78881DC9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="00286381" w:rsidRPr="00110057">
        <w:rPr>
          <w:rFonts w:ascii="宋体" w:eastAsia="宋体" w:hAnsi="宋体"/>
          <w:color w:val="000000" w:themeColor="text1"/>
        </w:rPr>
        <w:t>应对需求变更的会议</w:t>
      </w:r>
    </w:p>
    <w:p w14:paraId="3687DC0A" w14:textId="54F56888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="00286381" w:rsidRPr="00110057">
        <w:rPr>
          <w:rFonts w:ascii="宋体" w:eastAsia="宋体" w:hAnsi="宋体"/>
          <w:color w:val="000000" w:themeColor="text1"/>
        </w:rPr>
        <w:t>2025年5月22日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7CB9E47C" w:rsidR="000C798F" w:rsidRPr="001F1280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="00286381" w:rsidRPr="00110057">
        <w:rPr>
          <w:rFonts w:ascii="宋体" w:eastAsia="宋体" w:hAnsi="宋体"/>
          <w:color w:val="000000" w:themeColor="text1"/>
        </w:rPr>
        <w:t>评估用户提出的新需求及其影响</w:t>
      </w:r>
    </w:p>
    <w:p w14:paraId="2936D932" w14:textId="41CAB8D2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="00286381" w:rsidRPr="00110057">
        <w:rPr>
          <w:rFonts w:ascii="宋体" w:eastAsia="宋体" w:hAnsi="宋体"/>
          <w:color w:val="000000" w:themeColor="text1"/>
        </w:rPr>
        <w:t>决定吸纳两项变更，并推迟部分次要功能开发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523A2A57" w:rsidR="000C798F" w:rsidRPr="000C798F" w:rsidRDefault="00286381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撰写需求变更影响分析报告</w:t>
            </w:r>
          </w:p>
        </w:tc>
        <w:tc>
          <w:tcPr>
            <w:tcW w:w="3005" w:type="dxa"/>
          </w:tcPr>
          <w:p w14:paraId="3108CB4C" w14:textId="4265E7EB" w:rsidR="000C798F" w:rsidRPr="000C798F" w:rsidRDefault="002D1F34" w:rsidP="00D81A7F">
            <w:pPr>
              <w:pStyle w:val="21"/>
              <w:rPr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范品樟</w:t>
            </w:r>
            <w:r w:rsidR="00286381" w:rsidRPr="000C798F">
              <w:rPr>
                <w:color w:val="000000" w:themeColor="text1"/>
              </w:rPr>
              <w:t xml:space="preserve"> </w:t>
            </w:r>
          </w:p>
        </w:tc>
        <w:tc>
          <w:tcPr>
            <w:tcW w:w="3006" w:type="dxa"/>
          </w:tcPr>
          <w:p w14:paraId="396BF52E" w14:textId="2773DD02" w:rsidR="000C798F" w:rsidRPr="001F1280" w:rsidRDefault="00286381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2025年5月23日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1F1280"/>
    <w:rsid w:val="00286381"/>
    <w:rsid w:val="002D1F34"/>
    <w:rsid w:val="007F7EFF"/>
    <w:rsid w:val="008030D3"/>
    <w:rsid w:val="0094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2025-06-12T07:54:00Z</dcterms:created>
  <dcterms:modified xsi:type="dcterms:W3CDTF">2025-06-12T07:54:00Z</dcterms:modified>
</cp:coreProperties>
</file>