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60"/>
        <w:rPr>
          <w:rFonts w:ascii="宋体" w:hAnsi="宋体" w:eastAsia="宋体"/>
          <w:sz w:val="24"/>
        </w:rPr>
      </w:pP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>检查问题报告</w:t>
      </w:r>
      <w:bookmarkStart w:id="0" w:name="_GoBack"/>
      <w:bookmarkEnd w:id="0"/>
    </w:p>
    <w:p>
      <w:pPr>
        <w:ind w:firstLine="480" w:firstLineChars="200"/>
        <w:rPr>
          <w:rFonts w:hint="eastAsia" w:asciiTheme="majorEastAsia" w:hAnsiTheme="majorEastAsia" w:eastAsiaTheme="majorEastAsia"/>
          <w:b/>
          <w:bCs/>
          <w:sz w:val="32"/>
          <w:szCs w:val="32"/>
        </w:rPr>
      </w:pPr>
      <w:r>
        <w:rPr>
          <w:rFonts w:hint="eastAsia" w:ascii="宋体" w:hAnsi="宋体" w:eastAsia="宋体"/>
          <w:sz w:val="24"/>
        </w:rPr>
        <w:t>1.发现的问题</w:t>
      </w:r>
      <w:r>
        <w:rPr>
          <w:rFonts w:hint="eastAsia" w:asciiTheme="majorEastAsia" w:hAnsiTheme="majorEastAsia" w:eastAsiaTheme="majorEastAsia"/>
          <w:b/>
          <w:bCs/>
          <w:sz w:val="32"/>
          <w:szCs w:val="32"/>
        </w:rPr>
        <w:t xml:space="preserve"> </w:t>
      </w:r>
    </w:p>
    <w:tbl>
      <w:tblPr>
        <w:tblStyle w:val="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587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1588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建议改进方案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用户需求来源有限，仅依赖部分教师和学生的反馈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需求覆盖范围</w:t>
            </w:r>
          </w:p>
        </w:tc>
        <w:tc>
          <w:tcPr>
            <w:tcW w:w="1588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扩大需求获取范围，增加学校管理人员、不同年级学生等的调研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需求表达方式不一致，如部分用户对“交流讨论”功能的理解不同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需求文档一致性</w:t>
            </w:r>
          </w:p>
        </w:tc>
        <w:tc>
          <w:tcPr>
            <w:tcW w:w="1588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归纳整理用户意见，定义标准术语，避免歧义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用户调研中缺少对现有类似系统的对比分析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需求合理性</w:t>
            </w:r>
          </w:p>
        </w:tc>
        <w:tc>
          <w:tcPr>
            <w:tcW w:w="1588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增加竞争性分析，参考现有校务系统的优缺点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问卷问题设计过于开放，用户反馈不够具体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需求可行性</w:t>
            </w:r>
          </w:p>
        </w:tc>
        <w:tc>
          <w:tcPr>
            <w:tcW w:w="1588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细化问卷选项，引导用户提供可量化的信息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需求获取方式单一，主要依赖问卷，未充分利用焦点小组讨论</w:t>
            </w:r>
          </w:p>
        </w:tc>
        <w:tc>
          <w:tcPr>
            <w:tcW w:w="1587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需求准确性</w:t>
            </w:r>
          </w:p>
        </w:tc>
        <w:tc>
          <w:tcPr>
            <w:tcW w:w="1588" w:type="dxa"/>
          </w:tcPr>
          <w:p>
            <w:pPr>
              <w:pStyle w:val="5"/>
              <w:spacing w:after="0" w:line="240" w:lineRule="auto"/>
              <w:ind w:left="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/>
              </w:rPr>
              <w:t>增加焦点小组讨论，深挖用户痛点与需求</w:t>
            </w:r>
          </w:p>
        </w:tc>
      </w:tr>
    </w:tbl>
    <w:p>
      <w:pPr>
        <w:pStyle w:val="5"/>
        <w:ind w:left="360"/>
        <w:rPr>
          <w:rFonts w:ascii="宋体" w:hAnsi="宋体" w:eastAsia="宋体"/>
          <w:sz w:val="24"/>
        </w:rPr>
      </w:pPr>
    </w:p>
    <w:p>
      <w:pPr>
        <w:pStyle w:val="5"/>
        <w:ind w:left="36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2.关键问题分析：</w:t>
      </w:r>
    </w:p>
    <w:p>
      <w:pPr>
        <w:pStyle w:val="5"/>
        <w:ind w:left="360" w:firstLine="480" w:firstLineChars="2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需求覆盖不足：未充分收集各类用户（学生、教师、管理人员等）的需求，可能导致功能偏向单一群体。</w:t>
      </w:r>
    </w:p>
    <w:p>
      <w:pPr>
        <w:ind w:firstLine="960" w:firstLineChars="4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需求表达不一致：部分需求存在歧义，不同用户对同一功能的理解不同，可能影响后续开发。</w:t>
      </w:r>
    </w:p>
    <w:p>
      <w:pPr>
        <w:ind w:firstLine="960" w:firstLineChars="4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缺少行业对比：未分析现有类似产品的优缺点，可能导致需求不够完善。</w:t>
      </w:r>
    </w:p>
    <w:p>
      <w:pPr>
        <w:ind w:firstLine="960" w:firstLineChars="4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3.改进建议</w:t>
      </w:r>
    </w:p>
    <w:p>
      <w:pPr>
        <w:ind w:firstLine="1440" w:firstLineChars="6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增加需求来源：扩展访谈对象，覆盖更多用户角色，确保需求的全面性。</w:t>
      </w:r>
    </w:p>
    <w:p>
      <w:pPr>
        <w:ind w:firstLine="1440" w:firstLineChars="6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优化需求表达：统一术语，整理用户反馈，确保需求描述清晰且一致。</w:t>
      </w:r>
    </w:p>
    <w:p>
      <w:pPr>
        <w:ind w:firstLine="1440" w:firstLineChars="60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强化数据分析：结合定量分析和定性分析以获取更准确的需求信息。</w:t>
      </w:r>
    </w:p>
    <w:p>
      <w:pPr>
        <w:ind w:firstLine="1440" w:firstLineChars="60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对比现有系统：分析当前市场或校内已有的校务问答系统，确定优势和改进点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xYWQ1OTE2MDk3NzAxY2JlYzE2NGJiODk0OGUwNjIifQ=="/>
  </w:docVars>
  <w:rsids>
    <w:rsidRoot w:val="00000000"/>
    <w:rsid w:val="13FD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2025-03-30T12:39:40Z</dcterms:created>
  <dc:creator>28273</dc:creator>
  <cp:lastModifiedBy>你好，陌路人</cp:lastModifiedBy>
  <dcterms:modified xsi:type="dcterms:W3CDTF">2025-03-30T12:39:58Z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4973D67BDFFF418BB6FA19DC422766BA_12</vt:lpwstr>
  </property>
</Properties>
</file>