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Отчет по лабораторной работе №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учебной дисциплине </w:t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rtl w:val="0"/>
        </w:rPr>
        <w:t xml:space="preserve">Операционные системы и архитектура компьютера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тему </w:t>
      </w:r>
    </w:p>
    <w:p w:rsidR="00000000" w:rsidDel="00000000" w:rsidP="00000000" w:rsidRDefault="00000000" w:rsidRPr="00000000" w14:paraId="00000007">
      <w:pPr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«Составление профиля системных вызовов»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</w:t>
        <w:tab/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370.078740157479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8.6614173228347"/>
        <w:jc w:val="right"/>
        <w:rPr/>
      </w:pPr>
      <w:r w:rsidDel="00000000" w:rsidR="00000000" w:rsidRPr="00000000">
        <w:rPr>
          <w:rtl w:val="0"/>
        </w:rPr>
        <w:t xml:space="preserve">студент группы М8О-</w:t>
      </w:r>
      <w:r w:rsidDel="00000000" w:rsidR="00000000" w:rsidRPr="00000000">
        <w:rPr>
          <w:rtl w:val="0"/>
        </w:rPr>
        <w:t xml:space="preserve">206БВ</w:t>
      </w:r>
      <w:r w:rsidDel="00000000" w:rsidR="00000000" w:rsidRPr="00000000">
        <w:rPr>
          <w:rtl w:val="0"/>
        </w:rPr>
        <w:t xml:space="preserve">-25</w:t>
      </w:r>
    </w:p>
    <w:p w:rsidR="00000000" w:rsidDel="00000000" w:rsidP="00000000" w:rsidRDefault="00000000" w:rsidRPr="00000000" w14:paraId="0000000E">
      <w:pPr>
        <w:spacing w:line="360" w:lineRule="auto"/>
        <w:ind w:firstLine="7370.07874015747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Смирнов В.А.</w:t>
      </w:r>
    </w:p>
    <w:p w:rsidR="00000000" w:rsidDel="00000000" w:rsidP="00000000" w:rsidRDefault="00000000" w:rsidRPr="00000000" w14:paraId="0000000F">
      <w:pPr>
        <w:spacing w:line="360" w:lineRule="auto"/>
        <w:ind w:firstLine="7370.07874015747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Ассистент Центра ТОП-ИТ</w:t>
      </w:r>
    </w:p>
    <w:p w:rsidR="00000000" w:rsidDel="00000000" w:rsidP="00000000" w:rsidRDefault="00000000" w:rsidRPr="00000000" w14:paraId="00000011">
      <w:pPr>
        <w:spacing w:line="360" w:lineRule="auto"/>
        <w:ind w:firstLine="7370.07874015747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Ефимов Д.А.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Москва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k7m5any6zs8w" w:id="0"/>
      <w:bookmarkEnd w:id="0"/>
      <w:r w:rsidDel="00000000" w:rsidR="00000000" w:rsidRPr="00000000">
        <w:rPr>
          <w:rtl w:val="0"/>
        </w:rPr>
        <w:t xml:space="preserve">Оглавление</w:t>
      </w:r>
    </w:p>
    <w:sdt>
      <w:sdtPr>
        <w:id w:val="3267790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7m5any6zs8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2pahau6o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75l6l4rt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Исследуемое программное обеспечение и среда выполнения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mvawbbheb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Методика сбора и обработки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qjsk87if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Ход выполнения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o3c3ccxw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Запуск программы и запрос к базе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uvnvsd6m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таблицы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elvgtnfv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записей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4or1pqwg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Чтение записей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x3pbwd3v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Откат пробной вставки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q08s5nv2d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Профиль системных вызовов по функциям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l2783qmt0n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Проверка результата и ограничения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mdfryx7n0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sg2pahau6opc" w:id="1"/>
      <w:bookmarkEnd w:id="1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Приобретение практических навыков диагностики работы программного обеспечения.</w:t>
      </w:r>
    </w:p>
    <w:p w:rsidR="00000000" w:rsidDel="00000000" w:rsidP="00000000" w:rsidRDefault="00000000" w:rsidRPr="00000000" w14:paraId="00000026">
      <w:pPr>
        <w:pStyle w:val="Heading1"/>
        <w:pBdr>
          <w:bottom w:color="auto" w:space="5" w:sz="0" w:val="none"/>
        </w:pBdr>
        <w:spacing w:after="240" w:line="300" w:lineRule="auto"/>
        <w:ind w:firstLine="0"/>
        <w:jc w:val="center"/>
        <w:rPr/>
      </w:pPr>
      <w:bookmarkStart w:colFirst="0" w:colLast="0" w:name="_7f75l6l4rtoj" w:id="2"/>
      <w:bookmarkEnd w:id="2"/>
      <w:r w:rsidDel="00000000" w:rsidR="00000000" w:rsidRPr="00000000">
        <w:rPr>
          <w:rtl w:val="0"/>
        </w:rPr>
        <w:t xml:space="preserve">Исследуемое программное обеспечение и среда выполнения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Для исследования выбрана готовая консольная утилита sqlite3. Она принимает SQL-команды, работает с базой данных и выводит результат в стандартный поток вывода. Путь к программе и переданные аргументы видны в вызове </w:t>
      </w:r>
      <w:r w:rsidDel="00000000" w:rsidR="00000000" w:rsidRPr="00000000">
        <w:rPr>
          <w:rtl w:val="0"/>
        </w:rPr>
        <w:t xml:space="preserve">execve</w:t>
      </w:r>
      <w:r w:rsidDel="00000000" w:rsidR="00000000" w:rsidRPr="00000000">
        <w:rPr>
          <w:rtl w:val="0"/>
        </w:rPr>
        <w:t xml:space="preserve"> в начале каждой трассы: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 – </w:t>
      </w:r>
      <w:r w:rsidDel="00000000" w:rsidR="00000000" w:rsidRPr="00000000">
        <w:rPr>
          <w:i w:val="1"/>
          <w:iCs w:val="1"/>
          <w:rtl w:val="0"/>
        </w:rPr>
        <w:t xml:space="preserve">./trace-00-start.log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таблицы – </w:t>
      </w:r>
      <w:r w:rsidDel="00000000" w:rsidR="00000000" w:rsidRPr="00000000">
        <w:rPr>
          <w:i w:val="1"/>
          <w:iCs w:val="1"/>
          <w:rtl w:val="0"/>
        </w:rPr>
        <w:t xml:space="preserve">./trace-01-create.log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Запись – </w:t>
      </w:r>
      <w:r w:rsidDel="00000000" w:rsidR="00000000" w:rsidRPr="00000000">
        <w:rPr>
          <w:i w:val="1"/>
          <w:iCs w:val="1"/>
          <w:rtl w:val="0"/>
        </w:rPr>
        <w:t xml:space="preserve">./trace-02-write.log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Чтение – </w:t>
      </w:r>
      <w:r w:rsidDel="00000000" w:rsidR="00000000" w:rsidRPr="00000000">
        <w:rPr>
          <w:i w:val="1"/>
          <w:iCs w:val="1"/>
          <w:rtl w:val="0"/>
        </w:rPr>
        <w:t xml:space="preserve">./trace-03-read.log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Откат – </w:t>
      </w:r>
      <w:r w:rsidDel="00000000" w:rsidR="00000000" w:rsidRPr="00000000">
        <w:rPr>
          <w:i w:val="1"/>
          <w:iCs w:val="1"/>
          <w:rtl w:val="0"/>
        </w:rPr>
        <w:t xml:space="preserve">./trace-04-rollback.log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Трассировка выполнена в среде Ubuntu на компьютере с macOS. Версии sqlite3 и strace указаны в ./version.txt: sqlite3 3.45.1, strace 6.8. Исследуемая база данных – ./</w:t>
      </w:r>
      <w:r w:rsidDel="00000000" w:rsidR="00000000" w:rsidRPr="00000000">
        <w:rPr>
          <w:rtl w:val="0"/>
        </w:rPr>
        <w:t xml:space="preserve">lab1.db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Пользователь передает SQL-команду готовой консольной утилите /usr/bin/sqlite3. Утилита работает с библиотекой SQLite, а strace регистрирует системные вызовы запущенного процесса. По путям и файловым дескрипторам в трассе обращения разделяются на загрузку библиотек, работу с файлом базы и журналом транзакции, а также вывод результата. Каждый из пяти сценариев запускался отдельным процессом.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Собственная программа в этой части лабораторной работы не разрабатывалась, поэтому листинг исходного кода не приводится.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v5mvawbbheb4" w:id="3"/>
      <w:bookmarkEnd w:id="3"/>
      <w:r w:rsidDel="00000000" w:rsidR="00000000" w:rsidRPr="00000000">
        <w:rPr>
          <w:rtl w:val="0"/>
        </w:rPr>
        <w:t xml:space="preserve">Методика сбора и обработки данных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Для каждого действия программа была запущена как отдельный процесс под наблюдением strace. Получены 5 файлов: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 с запросом SELECT 1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таблицы в .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lab1.db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записей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Выборка записей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Отдельный сценарий отката изменений в </w:t>
      </w:r>
      <w:r w:rsidDel="00000000" w:rsidR="00000000" w:rsidRPr="00000000">
        <w:rPr>
          <w:i w:val="1"/>
          <w:iCs w:val="1"/>
          <w:rtl w:val="0"/>
        </w:rPr>
        <w:t xml:space="preserve">rollback-lab1.db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300"/>
        <w:gridCol w:w="1500"/>
        <w:gridCol w:w="2400"/>
        <w:tblGridChange w:id="0">
          <w:tblGrid>
            <w:gridCol w:w="2400"/>
            <w:gridCol w:w="3300"/>
            <w:gridCol w:w="15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Записей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и запрос к базе в памяти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trace-00-start.log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таблицы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trace-01-create.log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Добавление строк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trace-02-write.log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Чтение строк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trace-03-read.log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Откат пробной вставки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trace-04-rollback.log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194</w:t>
            </w:r>
          </w:p>
        </w:tc>
      </w:tr>
    </w:tbl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br w:type="textWrapping"/>
        <w:t xml:space="preserve">Формат вывода позволяет видеть время начала, аргументы, результат и длительность вызова. </w:t>
      </w:r>
    </w:p>
    <w:p w:rsidR="00000000" w:rsidDel="00000000" w:rsidP="00000000" w:rsidRDefault="00000000" w:rsidRPr="00000000" w14:paraId="00000052">
      <w:pPr>
        <w:pStyle w:val="Heading1"/>
        <w:ind w:firstLine="0"/>
        <w:rPr/>
      </w:pPr>
      <w:bookmarkStart w:colFirst="0" w:colLast="0" w:name="_1pqjsk87if2" w:id="4"/>
      <w:bookmarkEnd w:id="4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53">
      <w:pPr>
        <w:pStyle w:val="Heading2"/>
        <w:ind w:firstLine="0"/>
        <w:jc w:val="center"/>
        <w:rPr/>
      </w:pPr>
      <w:bookmarkStart w:colFirst="0" w:colLast="0" w:name="_gao3c3ccxw02" w:id="5"/>
      <w:bookmarkEnd w:id="5"/>
      <w:r w:rsidDel="00000000" w:rsidR="00000000" w:rsidRPr="00000000">
        <w:rPr>
          <w:rtl w:val="0"/>
        </w:rPr>
        <w:t xml:space="preserve">Запуск программы и запрос к базе данных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Команда запуска strace: strace -f -tt -T -y -o trace-00-start.log sqlite3 -batch -bail :memory: 'SELECT 1;'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 первом сценарии запущена sqlite3 с аргументом :memory: и запросом SELECT 1. После execve видны операции загрузки библиотек и подготовки памяти процесса: openat, read, mmap, mprotect, brk (строчки 1-89). Программа вывела 1 через write(1, "1\n", 2) и завершилась с кодом 0 (строчки 117-119). Так как используется специальное имя :memory:, сценарий показывает базовый запуск и вывод результата без работы с </w:t>
      </w:r>
      <w:r w:rsidDel="00000000" w:rsidR="00000000" w:rsidRPr="00000000">
        <w:rPr>
          <w:rtl w:val="0"/>
        </w:rPr>
        <w:t xml:space="preserve">lab1.db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[1] execve("/usr/bin/sqlite3", […, ":memory:", "SELECT 1;"], […]) = 0</w:t>
      </w:r>
    </w:p>
    <w:p w:rsidR="00000000" w:rsidDel="00000000" w:rsidP="00000000" w:rsidRDefault="00000000" w:rsidRPr="00000000" w14:paraId="00000058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[9] openat([…], "/lib/[…]/libsqlite3.so.0", […]) = 3&lt;[…]&gt;</w:t>
      </w:r>
    </w:p>
    <w:p w:rsidR="00000000" w:rsidDel="00000000" w:rsidP="00000000" w:rsidRDefault="00000000" w:rsidRPr="00000000" w14:paraId="00000059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[117] write(1&lt;/dev/pts/0&gt;, "1\n", 2) = 2; [119] +++ exited with 0 +++</w:t>
      </w:r>
    </w:p>
    <w:p w:rsidR="00000000" w:rsidDel="00000000" w:rsidP="00000000" w:rsidRDefault="00000000" w:rsidRPr="00000000" w14:paraId="0000005A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trace-00-start.log, строки 1, 9, 117, 119</w:t>
      </w:r>
    </w:p>
    <w:p w:rsidR="00000000" w:rsidDel="00000000" w:rsidP="00000000" w:rsidRDefault="00000000" w:rsidRPr="00000000" w14:paraId="0000005B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[9] openat([…], "/lib/[…]/libsqlite3.so.0", […]) = 3&lt;[…]&gt;</w:t>
      </w:r>
    </w:p>
    <w:p w:rsidR="00000000" w:rsidDel="00000000" w:rsidP="00000000" w:rsidRDefault="00000000" w:rsidRPr="00000000" w14:paraId="0000005D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[10] read(3&lt;[…libsqlite3…]&gt;, […], 832) = 832</w:t>
      </w:r>
    </w:p>
    <w:p w:rsidR="00000000" w:rsidDel="00000000" w:rsidP="00000000" w:rsidRDefault="00000000" w:rsidRPr="00000000" w14:paraId="0000005E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[13] mmap([…], 1591432, […], 3&lt;[…libsqlite3…]&gt;, 0) = […]</w:t>
      </w:r>
    </w:p>
    <w:p w:rsidR="00000000" w:rsidDel="00000000" w:rsidP="00000000" w:rsidRDefault="00000000" w:rsidRPr="00000000" w14:paraId="0000005F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trace-00-start.log, строки 9–10, 13</w:t>
      </w:r>
    </w:p>
    <w:p w:rsidR="00000000" w:rsidDel="00000000" w:rsidP="00000000" w:rsidRDefault="00000000" w:rsidRPr="00000000" w14:paraId="00000060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Фрагменты 1-2 – запуск sqlite3 и загрузка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firstLine="0"/>
        <w:jc w:val="center"/>
        <w:rPr/>
      </w:pPr>
      <w:bookmarkStart w:colFirst="0" w:colLast="0" w:name="_7euvnvsd6mzf" w:id="6"/>
      <w:bookmarkEnd w:id="6"/>
      <w:r w:rsidDel="00000000" w:rsidR="00000000" w:rsidRPr="00000000">
        <w:rPr>
          <w:rtl w:val="0"/>
        </w:rPr>
        <w:t xml:space="preserve">Создание таблицы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Команда запуска strace: strace -f -tt -T -y -o trace-01-create.log sqlite3 -batch -bail lab1.db 'CREATE TABLE notes(id INTEGER PRIMARY KEY, note TEXT NOT NULL);'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Во втором сценарии строка execve содержит команду CREATE TABLE notes… Перед открытием файла проверка faccessat вернула успех, а fstat показал размер </w:t>
      </w:r>
      <w:r w:rsidDel="00000000" w:rsidR="00000000" w:rsidRPr="00000000">
        <w:rPr>
          <w:rtl w:val="0"/>
        </w:rPr>
        <w:t xml:space="preserve">lab1.db</w:t>
      </w:r>
      <w:r w:rsidDel="00000000" w:rsidR="00000000" w:rsidRPr="00000000">
        <w:rPr>
          <w:rtl w:val="0"/>
        </w:rPr>
        <w:t xml:space="preserve"> равным 0 байт (строчки 93-95). Значит, команда заполняет уже существующий пустой файл, а не создает новый.</w:t>
      </w:r>
    </w:p>
    <w:p w:rsidR="00000000" w:rsidDel="00000000" w:rsidP="00000000" w:rsidRDefault="00000000" w:rsidRPr="00000000" w14:paraId="00000065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[93] faccessat([…], "lab1.db", F_OK) = 0</w:t>
      </w:r>
    </w:p>
    <w:p w:rsidR="00000000" w:rsidDel="00000000" w:rsidP="00000000" w:rsidRDefault="00000000" w:rsidRPr="00000000" w14:paraId="00000066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[94] openat([…], "lab1.db", O_RDONLY) = 3&lt;[…]&gt;</w:t>
      </w:r>
    </w:p>
    <w:p w:rsidR="00000000" w:rsidDel="00000000" w:rsidP="00000000" w:rsidRDefault="00000000" w:rsidRPr="00000000" w14:paraId="00000067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[95] fstat(3&lt;[…lab1.db]&gt;, {st_size=0, […]}) = 0</w:t>
      </w:r>
    </w:p>
    <w:p w:rsidR="00000000" w:rsidDel="00000000" w:rsidP="00000000" w:rsidRDefault="00000000" w:rsidRPr="00000000" w14:paraId="00000068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trace-01-create.log, строки 93–95</w:t>
      </w:r>
    </w:p>
    <w:p w:rsidR="00000000" w:rsidDel="00000000" w:rsidP="00000000" w:rsidRDefault="00000000" w:rsidRPr="00000000" w14:paraId="00000069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 3 – проверка существовавшего пустого файла базы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Затем процесс открыл </w:t>
      </w:r>
      <w:r w:rsidDel="00000000" w:rsidR="00000000" w:rsidRPr="00000000">
        <w:rPr>
          <w:rtl w:val="0"/>
        </w:rPr>
        <w:t xml:space="preserve">lab1.db, установил блокировки через fcntl, создал lab1.db-journal, записал данные сначала в журнал, затем в базу с помощью pwrite64, вызвал fdatasync и удалил журнал через unlinkat (строчки 109, 150-174). Процесс завершился с кодом 0.</w:t>
      </w:r>
    </w:p>
    <w:p w:rsidR="00000000" w:rsidDel="00000000" w:rsidP="00000000" w:rsidRDefault="00000000" w:rsidRPr="00000000" w14:paraId="0000006C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[150] fcntl(3&lt;[…lab1.db]&gt;, F_SETLK, {l_type=F_WRLCK, […]}) = 0</w:t>
      </w:r>
    </w:p>
    <w:p w:rsidR="00000000" w:rsidDel="00000000" w:rsidP="00000000" w:rsidRDefault="00000000" w:rsidRPr="00000000" w14:paraId="0000006D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[153] openat([…], "[…]/lab1.db-journal", O_RDWR|O_CREAT|[…], 0644) = 4&lt;[…]&gt;</w:t>
      </w:r>
    </w:p>
    <w:p w:rsidR="00000000" w:rsidDel="00000000" w:rsidP="00000000" w:rsidRDefault="00000000" w:rsidRPr="00000000" w14:paraId="0000006E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trace-01-create.log, строки 150, 153</w:t>
      </w:r>
    </w:p>
    <w:p w:rsidR="00000000" w:rsidDel="00000000" w:rsidP="00000000" w:rsidRDefault="00000000" w:rsidRPr="00000000" w14:paraId="0000006F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[160] pwrite64(4&lt;[…lab1.db-journal]&gt;, […], 512, 0) = 512</w:t>
      </w:r>
    </w:p>
    <w:p w:rsidR="00000000" w:rsidDel="00000000" w:rsidP="00000000" w:rsidRDefault="00000000" w:rsidRPr="00000000" w14:paraId="00000071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[164] fdatasync(4&lt;[…lab1.db-journal]&gt;) = 0</w:t>
      </w:r>
    </w:p>
    <w:p w:rsidR="00000000" w:rsidDel="00000000" w:rsidP="00000000" w:rsidRDefault="00000000" w:rsidRPr="00000000" w14:paraId="00000072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trace-01-create.log, строки 160, 164</w:t>
      </w:r>
    </w:p>
    <w:p w:rsidR="00000000" w:rsidDel="00000000" w:rsidP="00000000" w:rsidRDefault="00000000" w:rsidRPr="00000000" w14:paraId="00000073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Фрагменты 4-5 – создание и синхронизация журнала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[169] fdatasync(4&lt;[…lab1.db-journal]&gt;) = 0</w:t>
      </w:r>
    </w:p>
    <w:p w:rsidR="00000000" w:rsidDel="00000000" w:rsidP="00000000" w:rsidRDefault="00000000" w:rsidRPr="00000000" w14:paraId="00000077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[170] pwrite64(3&lt;[…lab1.db]&gt;, […], 4096, 0) = 4096</w:t>
      </w:r>
    </w:p>
    <w:p w:rsidR="00000000" w:rsidDel="00000000" w:rsidP="00000000" w:rsidRDefault="00000000" w:rsidRPr="00000000" w14:paraId="00000078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[172] fdatasync(3&lt;[…lab1.db]&gt;) = 0</w:t>
      </w:r>
    </w:p>
    <w:p w:rsidR="00000000" w:rsidDel="00000000" w:rsidP="00000000" w:rsidRDefault="00000000" w:rsidRPr="00000000" w14:paraId="00000079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[174] unlinkat([…], "[…]/lab1.db-journal", 0) = 0</w:t>
      </w:r>
    </w:p>
    <w:p w:rsidR="00000000" w:rsidDel="00000000" w:rsidP="00000000" w:rsidRDefault="00000000" w:rsidRPr="00000000" w14:paraId="0000007A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trace-01-create.log, строки 169–170, 172, 174</w:t>
      </w:r>
    </w:p>
    <w:p w:rsidR="00000000" w:rsidDel="00000000" w:rsidP="00000000" w:rsidRDefault="00000000" w:rsidRPr="00000000" w14:paraId="0000007B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 6 – запись базы и удаление журнала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firstLine="0"/>
        <w:jc w:val="center"/>
        <w:rPr/>
      </w:pPr>
      <w:bookmarkStart w:colFirst="0" w:colLast="0" w:name="_ydelvgtnfv5o" w:id="7"/>
      <w:bookmarkEnd w:id="7"/>
      <w:r w:rsidDel="00000000" w:rsidR="00000000" w:rsidRPr="00000000">
        <w:rPr>
          <w:rtl w:val="0"/>
        </w:rPr>
        <w:t xml:space="preserve">Добавление записей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Команда запуска strace: </w:t>
      </w:r>
      <w:r w:rsidDel="00000000" w:rsidR="00000000" w:rsidRPr="00000000">
        <w:rPr>
          <w:rtl w:val="0"/>
        </w:rPr>
        <w:t xml:space="preserve">strace -f -tt -T -y -o trace-02-write.log sqlite3 -batch -bail lab1.db "BEGIN; INSERT INTO notes(note) VALUES ('first'), ('second'); COMMIT;"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Третий запуск выполнил SQL-команду, начинающуюся с BEGIN; INSERT INTO notes… Перед изменением базы видны ее чтения ее страниц через pread64 и блокировки fcntl с F_WRLCK (строчки 147-152). Далее процесс создал lab1.db-journal, записал в него данные и вызвал fdatasync. После этого записал страницы lab1.db, синхронизировал базу и удалил журнал (строчки 152-179). Запуск завершился с кодом 0.</w:t>
      </w:r>
    </w:p>
    <w:p w:rsidR="00000000" w:rsidDel="00000000" w:rsidP="00000000" w:rsidRDefault="00000000" w:rsidRPr="00000000" w14:paraId="00000080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[147] fcntl(3&lt;[…lab1.db]&gt;, F_SETLK, {l_type=F_WRLCK, […]}) = 0</w:t>
      </w:r>
    </w:p>
    <w:p w:rsidR="00000000" w:rsidDel="00000000" w:rsidP="00000000" w:rsidRDefault="00000000" w:rsidRPr="00000000" w14:paraId="00000081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[148] pread64(3&lt;[…lab1.db]&gt;, […], 4096, 4096) = 4096</w:t>
      </w:r>
    </w:p>
    <w:p w:rsidR="00000000" w:rsidDel="00000000" w:rsidP="00000000" w:rsidRDefault="00000000" w:rsidRPr="00000000" w14:paraId="00000082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[152] openat([…], "[…]/lab1.db-journal", O_RDWR|O_CREAT|[…], 0644) = 4&lt;[…]&gt;</w:t>
      </w:r>
    </w:p>
    <w:p w:rsidR="00000000" w:rsidDel="00000000" w:rsidP="00000000" w:rsidRDefault="00000000" w:rsidRPr="00000000" w14:paraId="00000083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trace-02-write.log, строки 147–148, 152</w:t>
      </w:r>
    </w:p>
    <w:p w:rsidR="00000000" w:rsidDel="00000000" w:rsidP="00000000" w:rsidRDefault="00000000" w:rsidRPr="00000000" w14:paraId="00000084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[159] pwrite64(4&lt;[…lab1.db-journal]&gt;, […], 512, 0) = 512</w:t>
      </w:r>
    </w:p>
    <w:p w:rsidR="00000000" w:rsidDel="00000000" w:rsidP="00000000" w:rsidRDefault="00000000" w:rsidRPr="00000000" w14:paraId="00000086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trace-02-write.log, строка 159</w:t>
      </w:r>
    </w:p>
    <w:p w:rsidR="00000000" w:rsidDel="00000000" w:rsidP="00000000" w:rsidRDefault="00000000" w:rsidRPr="00000000" w14:paraId="00000087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Фрагменты 7-8 – подготовка записи строк в базу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[169] fdatasync(4&lt;[…lab1.db-journal]&gt;) = 0</w:t>
      </w:r>
    </w:p>
    <w:p w:rsidR="00000000" w:rsidDel="00000000" w:rsidP="00000000" w:rsidRDefault="00000000" w:rsidRPr="00000000" w14:paraId="0000008A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[175] pwrite64(3&lt;[…lab1.db]&gt;, […], 4096, 0) = 4096</w:t>
      </w:r>
    </w:p>
    <w:p w:rsidR="00000000" w:rsidDel="00000000" w:rsidP="00000000" w:rsidRDefault="00000000" w:rsidRPr="00000000" w14:paraId="0000008B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[177] fdatasync(3&lt;[…lab1.db]&gt;) = 0</w:t>
      </w:r>
    </w:p>
    <w:p w:rsidR="00000000" w:rsidDel="00000000" w:rsidP="00000000" w:rsidRDefault="00000000" w:rsidRPr="00000000" w14:paraId="0000008C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[179] unlinkat([…], "[…]/lab1.db-journal", 0) = 0</w:t>
      </w:r>
    </w:p>
    <w:p w:rsidR="00000000" w:rsidDel="00000000" w:rsidP="00000000" w:rsidRDefault="00000000" w:rsidRPr="00000000" w14:paraId="0000008D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trace-02-write.log, строки 169, 175, 177, 179</w:t>
      </w:r>
    </w:p>
    <w:p w:rsidR="00000000" w:rsidDel="00000000" w:rsidP="00000000" w:rsidRDefault="00000000" w:rsidRPr="00000000" w14:paraId="0000008E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 9 – завершение операции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ind w:firstLine="0"/>
        <w:jc w:val="center"/>
        <w:rPr/>
      </w:pPr>
      <w:bookmarkStart w:colFirst="0" w:colLast="0" w:name="_f04or1pqwg01" w:id="8"/>
      <w:bookmarkEnd w:id="8"/>
      <w:r w:rsidDel="00000000" w:rsidR="00000000" w:rsidRPr="00000000">
        <w:rPr>
          <w:rtl w:val="0"/>
        </w:rPr>
        <w:t xml:space="preserve">Чтение записей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Команда запуска strace: </w:t>
      </w:r>
      <w:r w:rsidDel="00000000" w:rsidR="00000000" w:rsidRPr="00000000">
        <w:rPr>
          <w:rtl w:val="0"/>
        </w:rPr>
        <w:t xml:space="preserve">strace -f -tt -T -y -o trace-03-read.log sqlite3 -batch -bail lab1.db 'SELECT id, note FROM notes ORDER BY id;'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 четвертом запуске начальная строка execve содержит запрос SELECT id, note FROM notes ORDER… Процесс получил блокировки чтения с F_RDLCK, прочитал страницы lab1.db вызовами pread64 и вывел две строки через write в стандартный поток вывода: 1|first и 2|second (строчки 131-150). После этого блокировка снята, дескриптор базы закрыт, процесс завершился с кодом 0.</w:t>
      </w:r>
    </w:p>
    <w:p w:rsidR="00000000" w:rsidDel="00000000" w:rsidP="00000000" w:rsidRDefault="00000000" w:rsidRPr="00000000" w14:paraId="00000093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[138] pread64(3&lt;[…lab1.db]&gt;, […], 4096, 0) = 4096</w:t>
      </w:r>
    </w:p>
    <w:p w:rsidR="00000000" w:rsidDel="00000000" w:rsidP="00000000" w:rsidRDefault="00000000" w:rsidRPr="00000000" w14:paraId="00000094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[140] fcntl(3&lt;[…lab1.db]&gt;, F_SETLK, {l_type=F_RDLCK, […]}) = 0</w:t>
      </w:r>
    </w:p>
    <w:p w:rsidR="00000000" w:rsidDel="00000000" w:rsidP="00000000" w:rsidRDefault="00000000" w:rsidRPr="00000000" w14:paraId="00000095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[147] pread64(3&lt;[…lab1.db]&gt;, […], 4096, 4096) = 4096</w:t>
      </w:r>
    </w:p>
    <w:p w:rsidR="00000000" w:rsidDel="00000000" w:rsidP="00000000" w:rsidRDefault="00000000" w:rsidRPr="00000000" w14:paraId="00000096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trace-03-read.log, строки 138, 140, 147</w:t>
      </w:r>
    </w:p>
    <w:p w:rsidR="00000000" w:rsidDel="00000000" w:rsidP="00000000" w:rsidRDefault="00000000" w:rsidRPr="00000000" w14:paraId="00000097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[149] write(1&lt;/dev/pts/0&gt;, "1|first\n", 8) = 8</w:t>
      </w:r>
    </w:p>
    <w:p w:rsidR="00000000" w:rsidDel="00000000" w:rsidP="00000000" w:rsidRDefault="00000000" w:rsidRPr="00000000" w14:paraId="00000099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[150] write(1&lt;/dev/pts/0&gt;, "2|second\n", 9) = 9</w:t>
      </w:r>
    </w:p>
    <w:p w:rsidR="00000000" w:rsidDel="00000000" w:rsidP="00000000" w:rsidRDefault="00000000" w:rsidRPr="00000000" w14:paraId="0000009A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[151] fcntl(3&lt;[…lab1.db]&gt;, F_SETLK, {l_type=F_UNLCK, […]}) = 0</w:t>
      </w:r>
    </w:p>
    <w:p w:rsidR="00000000" w:rsidDel="00000000" w:rsidP="00000000" w:rsidRDefault="00000000" w:rsidRPr="00000000" w14:paraId="0000009B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[155] close(3&lt;[…lab1.db]&gt;) = 0; [157] +++ exited with 0 +++</w:t>
      </w:r>
    </w:p>
    <w:p w:rsidR="00000000" w:rsidDel="00000000" w:rsidP="00000000" w:rsidRDefault="00000000" w:rsidRPr="00000000" w14:paraId="0000009C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trace-03-read.log, строки 149–151, 155, 157</w:t>
      </w:r>
    </w:p>
    <w:p w:rsidR="00000000" w:rsidDel="00000000" w:rsidP="00000000" w:rsidRDefault="00000000" w:rsidRPr="00000000" w14:paraId="0000009D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Фрагменты 10-11 – чтение базы и вывод результата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ind w:firstLine="0"/>
        <w:jc w:val="center"/>
        <w:rPr/>
      </w:pPr>
      <w:bookmarkStart w:colFirst="0" w:colLast="0" w:name="_n5x3pbwd3vzv" w:id="9"/>
      <w:bookmarkEnd w:id="9"/>
      <w:r w:rsidDel="00000000" w:rsidR="00000000" w:rsidRPr="00000000">
        <w:rPr>
          <w:rtl w:val="0"/>
        </w:rPr>
        <w:t xml:space="preserve">Откат пробной вставки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Команда запуска strace: strace -f -tt -T -y -s 512 -o trace-04-rollback.log sqlite3 -batch -bail rollback-lab1.db "BEGIN; INSERT INTO notes(note) VALUES ('rollback_probe_20260922'); SELECT 'during', count(*) FROM notes WHERE note='rollback_probe_20260922'; ROLLBACK; SELECT 'after', count(*) FROM notes WHERE note='rollback_probe_20260922';" &gt; rollback-results.txt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Пятый запуск обращался к отдельной базе rollback-lab1.db. Сохраненный в rollback-results.txt вывод запроса содержит during|1 и after|0: проверяемое условие имело значение 1 в первой точке сценария и 0 во второй. Оба значения записаны в файл одним вызовом write(1, "during|1\nafter|0\n", 17) перед завершением процесса с кодом 0.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При изменении копии базы процесс получил блокировку записи F_WRLCK, создал rollback-lab1.db-journal и записал в него исходную страницу базы вызовами pwrite64. Затем он прочитал содержимое журнала через pread64, закрыл его и удалил его через unlinkat. После этого блокировки были сняты. В этом запуске все четыре вызова pwrite64 адресованы журналу, вызовов pwrite64 для rollback-lab1.db и fdatasync в трассе нет. Это согласуется с тем, что измененная страница оставалась в памяти и ее не потребовалось восстанавливать записью в файл базы. SQLite сначала хранит изменения в памяти и может записать их в базу позднее. например при заполнении кэша или фиксации транзакции.</w:t>
      </w:r>
    </w:p>
    <w:p w:rsidR="00000000" w:rsidDel="00000000" w:rsidP="00000000" w:rsidRDefault="00000000" w:rsidRPr="00000000" w14:paraId="000000A3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[146] fcntl(3&lt;[…rollback-lab1.db]&gt;, F_SETLK, {l_type=F_WRLCK, […]}) = 0</w:t>
      </w:r>
    </w:p>
    <w:p w:rsidR="00000000" w:rsidDel="00000000" w:rsidP="00000000" w:rsidRDefault="00000000" w:rsidRPr="00000000" w14:paraId="000000A4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[147] pread64(3&lt;[…rollback-lab1.db]&gt;, […], 4096, 4096) = 4096</w:t>
      </w:r>
    </w:p>
    <w:p w:rsidR="00000000" w:rsidDel="00000000" w:rsidP="00000000" w:rsidRDefault="00000000" w:rsidRPr="00000000" w14:paraId="000000A5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[151] openat([…], "[…]/rollback-lab1.db-journal", O_RDWR|O_CREAT|[…], 0644) = 4&lt;[…]&gt;</w:t>
      </w:r>
    </w:p>
    <w:p w:rsidR="00000000" w:rsidDel="00000000" w:rsidP="00000000" w:rsidRDefault="00000000" w:rsidRPr="00000000" w14:paraId="000000A6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trace-04-rollback.log, строки 146–147, 151</w:t>
      </w:r>
    </w:p>
    <w:p w:rsidR="00000000" w:rsidDel="00000000" w:rsidP="00000000" w:rsidRDefault="00000000" w:rsidRPr="00000000" w14:paraId="000000A7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[158] pwrite64(4&lt;[…rollback-lab1.db-journal]&gt;, […], 512, 0) = 512</w:t>
      </w:r>
    </w:p>
    <w:p w:rsidR="00000000" w:rsidDel="00000000" w:rsidP="00000000" w:rsidRDefault="00000000" w:rsidRPr="00000000" w14:paraId="000000A8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[160] pwrite64(4&lt;[…rollback-lab1.db-journal]&gt;, […], 4096, 516) = 4096</w:t>
      </w:r>
    </w:p>
    <w:p w:rsidR="00000000" w:rsidDel="00000000" w:rsidP="00000000" w:rsidRDefault="00000000" w:rsidRPr="00000000" w14:paraId="000000A9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[161] pwrite64(4&lt;[…rollback-lab1.db-journal]&gt;, […], 4, 4612) = 4</w:t>
      </w:r>
    </w:p>
    <w:p w:rsidR="00000000" w:rsidDel="00000000" w:rsidP="00000000" w:rsidRDefault="00000000" w:rsidRPr="00000000" w14:paraId="000000AA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Источник: trace-04-rollback.log, строки 158, 160–161</w:t>
      </w:r>
    </w:p>
    <w:p w:rsidR="00000000" w:rsidDel="00000000" w:rsidP="00000000" w:rsidRDefault="00000000" w:rsidRPr="00000000" w14:paraId="000000AB">
      <w:pPr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gdq08s5nv2d7" w:id="10"/>
      <w:bookmarkEnd w:id="10"/>
      <w:r w:rsidDel="00000000" w:rsidR="00000000" w:rsidRPr="00000000">
        <w:rPr>
          <w:rtl w:val="0"/>
        </w:rPr>
        <w:t xml:space="preserve">Профиль системных вызовов по функциям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375"/>
        <w:gridCol w:w="3885"/>
        <w:tblGridChange w:id="0">
          <w:tblGrid>
            <w:gridCol w:w="2325"/>
            <w:gridCol w:w="3375"/>
            <w:gridCol w:w="38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Функциональная группа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Наблюдаемые вызовы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и пример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Запуск, библиотеки и память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execve, openat, read, fstat, mmap, mprotect, munmap, brk, prlimit64, set_tid_address, set_robust_list, rseq, rt_sigaction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/usr/bin/sqlite3, чтение библиотек и подготовка адресного пространства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и открытие файла базы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faccessat, newfstatat, openat, fstat, read, 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имени и открытие lab1.db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Чтение страниц базы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pread64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Чтение данных из дескриптора lab1.db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 к базе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fcntl с F_RDLCK, F_WRLCK, F_UNLCK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Блокировка чтения, записи и их снятие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Журнал и сохранение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openat, pwrite64, fdatasync, close, unlinkat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Сохранение, запись, синхронизация и удаление lab1.db-journal, затем запись и синхронизация lab1.db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Журнал при откате и пробной вставки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openat, pwrite64, pread64, close, unlinkat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и запись rollback-lab1.db-journal, последующее чтение и удаление журнала. Записи pwrite64 в файл копии базы в этом запуске 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Локальное окружение и консоль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getuid, geteuid, getpid, getcwd, getrandom, ioctl, lseek, socket, connect, 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Проверки окружения, обращение к локальному сокету /var/run/nscd/socket и вывод в ответ терминала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Завершение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close, fcntl с F_UNLCK, exit_group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Освобождение дескрипторов, снятие блокировок и завершение процесса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Всего в пяти трассах встречается 32 различных системных вызовов. Таблица выше группирует вызовы по функции, поэтому один вызов может повторяться в нескольких группах. Например, write(1, …) печатает результат запроса, а pwrite64(3&lt;...lab1.db&gt;, …) меняет файл базы.</w:t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7l2783qmt0n4" w:id="11"/>
      <w:bookmarkEnd w:id="11"/>
      <w:r w:rsidDel="00000000" w:rsidR="00000000" w:rsidRPr="00000000">
        <w:rPr>
          <w:rtl w:val="0"/>
        </w:rPr>
        <w:t xml:space="preserve">Проверка результата и ограничения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Все пять наблюдаемых запусков завершились с кодом 0. После получения первых четырех трасс была отдельно проверена база lab1.db: результат PRAGMA integrity_check – ok, а запрос к таблице notes вернул строки 1|first и 2|second. Для отдельного сценария с rollback-lab1.db сохранен файл rollback-results.txt со строками during|1 и after|0. В его трассе видны запись и последующее чтение журнала.</w:t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xmdfryx7n08p" w:id="12"/>
      <w:bookmarkEnd w:id="12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В ходе лабораторной работы с помощью strace исследована системная активность утилиты sqlite3 в пяти сценариях: запрос к базе данных, создание таблицы в существовавшем пустом файле, добавление строк, чтение данных и откат пробной вставки. В сохраненных трассах обнаружены 32 различных имени системных вызовов. Их группировка по объекту обращения позволила отделить загрузку библиотек и подготовку процесса от операций с файлом базы, журналом транзакции и стандартным выводом.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При изменении базы наблюдались блокировки fcntl, запись в lab1.db-journal, синхронизация данных, запись в lab1.db и удаление журнала. При чтении наблюдались pread64 для файла базы и write для вывода строк 1|first и 2|second.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spacing w:line="276" w:lineRule="auto"/>
      <w:ind w:firstLine="0"/>
      <w:rPr/>
    </w:pPr>
    <w:r w:rsidDel="00000000" w:rsidR="00000000" w:rsidRPr="00000000">
      <w:rPr>
        <w:rtl w:val="0"/>
      </w:rPr>
    </w:r>
  </w:p>
  <w:tbl>
    <w:tblPr>
      <w:tblStyle w:val="Table3"/>
      <w:tblW w:w="10485.0" w:type="dxa"/>
      <w:jc w:val="left"/>
      <w:tblInd w:w="-585.0" w:type="dxa"/>
      <w:tblLayout w:type="fixed"/>
      <w:tblLook w:val="0600"/>
    </w:tblPr>
    <w:tblGrid>
      <w:gridCol w:w="1995"/>
      <w:gridCol w:w="7620"/>
      <w:gridCol w:w="105"/>
      <w:gridCol w:w="765"/>
      <w:tblGridChange w:id="0">
        <w:tblGrid>
          <w:gridCol w:w="1995"/>
          <w:gridCol w:w="7620"/>
          <w:gridCol w:w="105"/>
          <w:gridCol w:w="765"/>
        </w:tblGrid>
      </w:tblGridChange>
    </w:tblGrid>
    <w:tr>
      <w:trPr>
        <w:cantSplit w:val="0"/>
        <w:trHeight w:val="6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D2">
          <w:pPr>
            <w:widowControl w:val="0"/>
            <w:spacing w:line="276" w:lineRule="auto"/>
            <w:ind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057718" cy="9927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0D3">
          <w:pPr>
            <w:widowControl w:val="0"/>
            <w:spacing w:line="276" w:lineRule="auto"/>
            <w:ind w:right="462.9921259842524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МИНИСТЕРСТВО НАУКИ И ВЫСШЕГО ОБРАЗОВАНИЯ РОССИЙСКОЙ ФЕДЕРАЦИИ</w:t>
          </w:r>
        </w:p>
        <w:p w:rsidR="00000000" w:rsidDel="00000000" w:rsidP="00000000" w:rsidRDefault="00000000" w:rsidRPr="00000000" w14:paraId="000000D4">
          <w:pPr>
            <w:widowControl w:val="0"/>
            <w:spacing w:line="276" w:lineRule="auto"/>
            <w:ind w:right="462.9921259842524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ФЕДЕРАЛЬНОЕ ГОСУДАРСТВЕННОЕ БЮДЖЕТНОЕ ОБРАЗОВАТЕЛЬНОЕ УЧРЕЖДЕНИЕ ВЫСШЕГО ОБРАЗОВАНИЯ</w:t>
          </w:r>
        </w:p>
        <w:p w:rsidR="00000000" w:rsidDel="00000000" w:rsidP="00000000" w:rsidRDefault="00000000" w:rsidRPr="00000000" w14:paraId="000000D5">
          <w:pPr>
            <w:widowControl w:val="0"/>
            <w:spacing w:line="276" w:lineRule="auto"/>
            <w:ind w:right="462.9921259842524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«МОСКОВСКИЙ АВИАЦИОННЫЙ ИНСТИТУТ</w:t>
          </w:r>
        </w:p>
        <w:p w:rsidR="00000000" w:rsidDel="00000000" w:rsidP="00000000" w:rsidRDefault="00000000" w:rsidRPr="00000000" w14:paraId="000000D6">
          <w:pPr>
            <w:widowControl w:val="0"/>
            <w:spacing w:line="276" w:lineRule="auto"/>
            <w:ind w:right="462.9921259842524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(национальный исследовательский университет)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  <w:rtl w:val="0"/>
            </w:rPr>
            <w:t xml:space="preserve">»</w:t>
          </w:r>
        </w:p>
        <w:p w:rsidR="00000000" w:rsidDel="00000000" w:rsidP="00000000" w:rsidRDefault="00000000" w:rsidRPr="00000000" w14:paraId="000000D7">
          <w:pPr>
            <w:widowControl w:val="0"/>
            <w:spacing w:line="276" w:lineRule="auto"/>
            <w:ind w:right="462.9921259842524" w:firstLine="0"/>
            <w:jc w:val="center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000000" w:rsidDel="00000000" w:rsidP="00000000" w:rsidRDefault="00000000" w:rsidRPr="00000000" w14:paraId="000000DA">
    <w:pPr>
      <w:spacing w:line="276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spacing w:line="276" w:lineRule="auto"/>
      <w:ind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ind w:firstLine="0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