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861F" w14:textId="0ED5A92A" w:rsidR="002729BF" w:rsidRDefault="002729BF" w:rsidP="002729B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F3D32D9" wp14:editId="19CC4C04">
            <wp:extent cx="2921635" cy="1208364"/>
            <wp:effectExtent l="0" t="0" r="0" b="11430"/>
            <wp:docPr id="7" name="Picture 7" descr="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3" t="29533" r="24008" b="29560"/>
                    <a:stretch/>
                  </pic:blipFill>
                  <pic:spPr bwMode="auto">
                    <a:xfrm>
                      <a:off x="0" y="0"/>
                      <a:ext cx="2932406" cy="12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23740" w14:textId="77777777" w:rsidR="00492F60" w:rsidRDefault="00492F60" w:rsidP="0090422F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82ECF" w:rsidRPr="00CC452F" w14:paraId="2551A969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3B01E625" w14:textId="77777777" w:rsidR="00F82ECF" w:rsidRPr="00EA6706" w:rsidRDefault="00F82ECF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ID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52E6FE25" w14:textId="77777777" w:rsidR="00F82ECF" w:rsidRPr="00EA6706" w:rsidRDefault="00F82ECF" w:rsidP="00851D21">
            <w:pPr>
              <w:spacing w:beforeAutospacing="1"/>
              <w:ind w:left="-115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2B0B014" w14:textId="77777777" w:rsidR="00F82ECF" w:rsidRPr="00EA6706" w:rsidRDefault="00F82ECF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F5FB28D" w14:textId="77777777" w:rsidR="00F82ECF" w:rsidRPr="00EA6706" w:rsidRDefault="00F82ECF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262626" w:themeColor="text1" w:themeTint="D9"/>
              </w:rPr>
            </w:pPr>
            <w:r w:rsidRPr="00EA6706">
              <w:rPr>
                <w:rFonts w:ascii="Helvetica" w:hAnsi="Helvetica"/>
                <w:color w:val="262626" w:themeColor="text1" w:themeTint="D9"/>
              </w:rPr>
              <w:t>Date</w:t>
            </w:r>
          </w:p>
        </w:tc>
      </w:tr>
      <w:tr w:rsidR="00F82ECF" w:rsidRPr="00597DAF" w14:paraId="7A16F3AB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48DCF7FC" w14:textId="0292B63F" w:rsidR="00F82ECF" w:rsidRPr="00597DAF" w:rsidRDefault="00F82ECF" w:rsidP="00851D21">
            <w:pPr>
              <w:spacing w:beforeAutospacing="1"/>
              <w:ind w:left="-116"/>
              <w:jc w:val="center"/>
            </w:pPr>
            <w:r>
              <w:t>TP_1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60226C64" w14:textId="2C172AEF" w:rsidR="00F82ECF" w:rsidRPr="00597DAF" w:rsidRDefault="00CA739F" w:rsidP="00851D21">
            <w:pPr>
              <w:spacing w:beforeAutospacing="1"/>
              <w:ind w:left="-115"/>
              <w:jc w:val="center"/>
            </w:pPr>
            <w:r>
              <w:t xml:space="preserve">DevChallenge </w:t>
            </w:r>
            <w:r w:rsidR="00F82ECF">
              <w:t>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23A51D1C" w14:textId="77777777" w:rsidR="00F82ECF" w:rsidRPr="00597DAF" w:rsidRDefault="00F82ECF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105A7A6A" w14:textId="440FF29B" w:rsidR="00F82ECF" w:rsidRPr="00597DAF" w:rsidRDefault="00C93CD5" w:rsidP="00851D21">
            <w:pPr>
              <w:spacing w:beforeAutospacing="1"/>
              <w:ind w:left="-106"/>
              <w:jc w:val="center"/>
            </w:pPr>
            <w:r>
              <w:t>Jun 23</w:t>
            </w:r>
            <w:r w:rsidR="00F82ECF">
              <w:t>, 2018</w:t>
            </w:r>
          </w:p>
        </w:tc>
      </w:tr>
    </w:tbl>
    <w:p w14:paraId="4805D658" w14:textId="7BF82B3E" w:rsidR="00317E1A" w:rsidRDefault="00317E1A" w:rsidP="0090422F">
      <w:pPr>
        <w:jc w:val="center"/>
        <w:rPr>
          <w:rFonts w:ascii="Helvetica" w:hAnsi="Helvetica"/>
          <w:b/>
          <w:color w:val="244061" w:themeColor="accent1" w:themeShade="80"/>
          <w:sz w:val="32"/>
          <w:szCs w:val="32"/>
          <w:highlight w:val="white"/>
        </w:rPr>
      </w:pPr>
    </w:p>
    <w:p w14:paraId="1E6ADAC6" w14:textId="45D15152" w:rsidR="00317E1A" w:rsidRDefault="00317E1A" w:rsidP="00317E1A">
      <w:pPr>
        <w:pStyle w:val="Title"/>
        <w:spacing w:before="120"/>
        <w:rPr>
          <w:rFonts w:ascii="Open Sans" w:eastAsia="Open Sans" w:hAnsi="Open Sans" w:cs="Open Sans"/>
          <w:b/>
          <w:color w:val="434343"/>
          <w:sz w:val="40"/>
          <w:szCs w:val="40"/>
        </w:rPr>
      </w:pPr>
      <w:bookmarkStart w:id="0" w:name="_ok23576owrre" w:colFirst="0" w:colLast="0"/>
      <w:bookmarkEnd w:id="0"/>
    </w:p>
    <w:p w14:paraId="00CA46A3" w14:textId="77777777" w:rsidR="00317E1A" w:rsidRDefault="00317E1A" w:rsidP="00317E1A">
      <w:pPr>
        <w:pStyle w:val="Normal1"/>
      </w:pPr>
      <w:bookmarkStart w:id="1" w:name="_9q3t99gp2xz7" w:colFirst="0" w:colLast="0"/>
      <w:bookmarkStart w:id="2" w:name="_voxe8jefoukv" w:colFirst="0" w:colLast="0"/>
      <w:bookmarkStart w:id="3" w:name="_twtb01oojr0" w:colFirst="0" w:colLast="0"/>
      <w:bookmarkEnd w:id="1"/>
      <w:bookmarkEnd w:id="2"/>
      <w:bookmarkEnd w:id="3"/>
    </w:p>
    <w:p w14:paraId="6B04967B" w14:textId="77777777" w:rsidR="00317E1A" w:rsidRDefault="00317E1A" w:rsidP="00317E1A">
      <w:pPr>
        <w:pStyle w:val="Normal1"/>
      </w:pPr>
    </w:p>
    <w:p w14:paraId="46F3BA77" w14:textId="77777777" w:rsidR="00F82ECF" w:rsidRDefault="00F82ECF" w:rsidP="00317E1A">
      <w:pPr>
        <w:pStyle w:val="Normal1"/>
      </w:pPr>
    </w:p>
    <w:p w14:paraId="5D8EEC0B" w14:textId="77777777" w:rsidR="00F82ECF" w:rsidRDefault="00F82ECF" w:rsidP="00317E1A">
      <w:pPr>
        <w:pStyle w:val="Normal1"/>
      </w:pPr>
    </w:p>
    <w:p w14:paraId="2A0DE087" w14:textId="4D63C15F" w:rsidR="00317E1A" w:rsidRPr="00AF7D2A" w:rsidRDefault="00C93CD5" w:rsidP="00A80AE8">
      <w:pPr>
        <w:pStyle w:val="Title"/>
        <w:rPr>
          <w:b/>
          <w:sz w:val="72"/>
          <w:szCs w:val="72"/>
        </w:rPr>
      </w:pPr>
      <w:bookmarkStart w:id="4" w:name="_m4z2s569ojct" w:colFirst="0" w:colLast="0"/>
      <w:bookmarkEnd w:id="4"/>
      <w:r>
        <w:rPr>
          <w:b/>
        </w:rPr>
        <w:t>TripMyD</w:t>
      </w:r>
      <w:r w:rsidR="00135A95">
        <w:rPr>
          <w:b/>
        </w:rPr>
        <w:t xml:space="preserve">ream </w:t>
      </w:r>
      <w:r w:rsidR="002461FE" w:rsidRPr="00AF7D2A">
        <w:rPr>
          <w:b/>
        </w:rPr>
        <w:t>– Test Plan</w:t>
      </w:r>
    </w:p>
    <w:p w14:paraId="716B5303" w14:textId="77777777" w:rsidR="00317E1A" w:rsidRDefault="00317E1A" w:rsidP="00317E1A">
      <w:pPr>
        <w:pStyle w:val="Normal1"/>
      </w:pPr>
    </w:p>
    <w:p w14:paraId="5B5F6C1F" w14:textId="77777777" w:rsidR="00F82ECF" w:rsidRDefault="00F82ECF" w:rsidP="00C161D7">
      <w:pPr>
        <w:pStyle w:val="Normal1"/>
        <w:spacing w:line="360" w:lineRule="auto"/>
        <w:rPr>
          <w:b/>
        </w:rPr>
      </w:pPr>
    </w:p>
    <w:p w14:paraId="76C3C42A" w14:textId="77777777" w:rsidR="00F82ECF" w:rsidRDefault="00F82ECF" w:rsidP="00C161D7">
      <w:pPr>
        <w:pStyle w:val="Normal1"/>
        <w:spacing w:line="360" w:lineRule="auto"/>
        <w:rPr>
          <w:b/>
        </w:rPr>
      </w:pPr>
    </w:p>
    <w:p w14:paraId="0FAEFB84" w14:textId="77777777" w:rsidR="00F82ECF" w:rsidRDefault="00F82ECF" w:rsidP="00C161D7">
      <w:pPr>
        <w:pStyle w:val="Normal1"/>
        <w:spacing w:line="360" w:lineRule="auto"/>
      </w:pPr>
    </w:p>
    <w:p w14:paraId="3A0213C2" w14:textId="77777777" w:rsidR="00F82ECF" w:rsidRPr="00B634C0" w:rsidRDefault="00F82ECF" w:rsidP="00F82ECF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634C0">
        <w:rPr>
          <w:rFonts w:ascii="Arial" w:hAnsi="Arial" w:cs="Arial"/>
          <w:b/>
          <w:color w:val="000000" w:themeColor="text1"/>
          <w:sz w:val="28"/>
          <w:szCs w:val="28"/>
        </w:rPr>
        <w:t>Update history: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82ECF" w:rsidRPr="00364316" w14:paraId="3FE835EC" w14:textId="77777777" w:rsidTr="00A76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CBCC154" w14:textId="77777777" w:rsidR="00F82ECF" w:rsidRPr="00CC452F" w:rsidRDefault="00F82ECF" w:rsidP="00851D21">
            <w:pPr>
              <w:spacing w:beforeAutospacing="1"/>
              <w:jc w:val="center"/>
              <w:rPr>
                <w:rFonts w:ascii="Helvetica" w:hAnsi="Helvetica"/>
              </w:rPr>
            </w:pPr>
            <w:r w:rsidRPr="00CC452F">
              <w:rPr>
                <w:rFonts w:ascii="Helvetica" w:hAnsi="Helvetica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051BB22" w14:textId="77777777" w:rsidR="00F82ECF" w:rsidRPr="00CC452F" w:rsidRDefault="00F82ECF" w:rsidP="00851D21">
            <w:pPr>
              <w:spacing w:beforeAutospacing="1"/>
              <w:ind w:left="-116"/>
              <w:jc w:val="center"/>
              <w:rPr>
                <w:rFonts w:ascii="Helvetica" w:hAnsi="Helvetica"/>
              </w:rPr>
            </w:pPr>
            <w:r w:rsidRPr="00CC452F">
              <w:rPr>
                <w:rFonts w:ascii="Helvetica" w:hAnsi="Helvetica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A84FEDE" w14:textId="77777777" w:rsidR="00F82ECF" w:rsidRPr="00CC452F" w:rsidRDefault="00F82ECF" w:rsidP="00851D21">
            <w:pPr>
              <w:spacing w:beforeAutospacing="1"/>
              <w:ind w:left="-113"/>
              <w:jc w:val="center"/>
              <w:rPr>
                <w:rFonts w:ascii="Helvetica" w:hAnsi="Helvetica"/>
              </w:rPr>
            </w:pPr>
            <w:r w:rsidRPr="00CC452F">
              <w:rPr>
                <w:rFonts w:ascii="Helvetica" w:hAnsi="Helvetica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DD044"/>
            <w:vAlign w:val="center"/>
          </w:tcPr>
          <w:p w14:paraId="2B323356" w14:textId="77777777" w:rsidR="00F82ECF" w:rsidRPr="00CC452F" w:rsidRDefault="00F82ECF" w:rsidP="00851D21">
            <w:pPr>
              <w:spacing w:beforeAutospacing="1"/>
              <w:ind w:left="-106"/>
              <w:jc w:val="center"/>
              <w:rPr>
                <w:rFonts w:ascii="Helvetica" w:hAnsi="Helvetica"/>
              </w:rPr>
            </w:pPr>
            <w:r w:rsidRPr="00CC452F">
              <w:rPr>
                <w:rFonts w:ascii="Helvetica" w:hAnsi="Helvetica"/>
              </w:rPr>
              <w:t>Description</w:t>
            </w:r>
          </w:p>
        </w:tc>
      </w:tr>
      <w:tr w:rsidR="00F82ECF" w:rsidRPr="00364316" w14:paraId="41290321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4A6963BE" w14:textId="68340247" w:rsidR="00F82ECF" w:rsidRPr="00597DAF" w:rsidRDefault="00C93CD5" w:rsidP="00851D21">
            <w:pPr>
              <w:spacing w:beforeAutospacing="1"/>
              <w:jc w:val="center"/>
            </w:pPr>
            <w:r>
              <w:t>Jun 23</w:t>
            </w:r>
            <w:r w:rsidR="00F82ECF">
              <w:t>, 2018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48245507" w14:textId="03FFB88C" w:rsidR="00F82ECF" w:rsidRPr="00597DAF" w:rsidRDefault="00CA739F" w:rsidP="00851D21">
            <w:pPr>
              <w:spacing w:beforeAutospacing="1"/>
              <w:ind w:left="-115"/>
              <w:jc w:val="center"/>
            </w:pPr>
            <w:r>
              <w:t xml:space="preserve">DevChallenge </w:t>
            </w:r>
            <w:r w:rsidR="00F82ECF">
              <w:t>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34DEC1B0" w14:textId="77777777" w:rsidR="00F82ECF" w:rsidRPr="00597DAF" w:rsidRDefault="00F82ECF" w:rsidP="00851D21">
            <w:pPr>
              <w:spacing w:beforeAutospacing="1"/>
              <w:ind w:left="-113"/>
              <w:jc w:val="center"/>
            </w:pPr>
            <w: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60B9561A" w14:textId="77777777" w:rsidR="00F82ECF" w:rsidRPr="00597DAF" w:rsidRDefault="00F82ECF" w:rsidP="00851D21">
            <w:pPr>
              <w:spacing w:beforeAutospacing="1"/>
              <w:ind w:left="-113"/>
              <w:jc w:val="center"/>
            </w:pPr>
            <w:r w:rsidRPr="00597DAF">
              <w:t>Initial draft</w:t>
            </w:r>
          </w:p>
        </w:tc>
      </w:tr>
    </w:tbl>
    <w:p w14:paraId="5D69E11A" w14:textId="77777777" w:rsidR="00F82ECF" w:rsidRDefault="00F82ECF" w:rsidP="00F82ECF">
      <w:pPr>
        <w:pStyle w:val="NoSpacing"/>
      </w:pPr>
    </w:p>
    <w:p w14:paraId="41ED93AA" w14:textId="77777777" w:rsidR="00F82ECF" w:rsidRDefault="00F82ECF" w:rsidP="00F82ECF">
      <w:pPr>
        <w:pStyle w:val="NoSpacing"/>
      </w:pPr>
    </w:p>
    <w:p w14:paraId="5246A5D7" w14:textId="77777777" w:rsidR="00F82ECF" w:rsidRPr="001C1179" w:rsidRDefault="00F82ECF" w:rsidP="00F82ECF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1C1179">
        <w:rPr>
          <w:rFonts w:ascii="Arial" w:hAnsi="Arial" w:cs="Arial"/>
          <w:b/>
          <w:color w:val="000000" w:themeColor="text1"/>
          <w:sz w:val="28"/>
          <w:szCs w:val="28"/>
        </w:rPr>
        <w:t>References: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2268"/>
        <w:gridCol w:w="2552"/>
        <w:gridCol w:w="1276"/>
        <w:gridCol w:w="3264"/>
      </w:tblGrid>
      <w:tr w:rsidR="00F82ECF" w:rsidRPr="00364316" w14:paraId="5036AB90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tcW w:w="226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B551513" w14:textId="77777777" w:rsidR="00F82ECF" w:rsidRPr="00C05217" w:rsidRDefault="00F82ECF" w:rsidP="00851D21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Document</w:t>
            </w:r>
          </w:p>
        </w:tc>
        <w:tc>
          <w:tcPr>
            <w:tcW w:w="2552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A16704B" w14:textId="77777777" w:rsidR="00F82ECF" w:rsidRPr="00C05217" w:rsidRDefault="00F82ECF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Author</w:t>
            </w:r>
          </w:p>
        </w:tc>
        <w:tc>
          <w:tcPr>
            <w:tcW w:w="1276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DEA06D" w14:textId="77777777" w:rsidR="00F82ECF" w:rsidRPr="00C05217" w:rsidRDefault="00F82ECF" w:rsidP="00851D21">
            <w:pPr>
              <w:spacing w:beforeAutospacing="1"/>
              <w:ind w:left="-112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Version</w:t>
            </w:r>
          </w:p>
        </w:tc>
        <w:tc>
          <w:tcPr>
            <w:tcW w:w="326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0CBD2B66" w14:textId="77777777" w:rsidR="00F82ECF" w:rsidRPr="00C05217" w:rsidRDefault="00F82ECF" w:rsidP="00851D21">
            <w:pPr>
              <w:spacing w:beforeAutospacing="1"/>
              <w:ind w:left="-106"/>
              <w:jc w:val="center"/>
              <w:rPr>
                <w:rFonts w:ascii="Helvetica" w:hAnsi="Helvetica"/>
                <w:color w:val="0D0D0D" w:themeColor="text1" w:themeTint="F2"/>
              </w:rPr>
            </w:pPr>
            <w:r w:rsidRPr="00C05217">
              <w:rPr>
                <w:rFonts w:ascii="Helvetica" w:hAnsi="Helvetica"/>
                <w:color w:val="0D0D0D" w:themeColor="text1" w:themeTint="F2"/>
              </w:rPr>
              <w:t>Description</w:t>
            </w:r>
          </w:p>
        </w:tc>
      </w:tr>
      <w:tr w:rsidR="00F82ECF" w:rsidRPr="00364316" w14:paraId="7E0DD6E4" w14:textId="77777777" w:rsidTr="00851D21">
        <w:trPr>
          <w:trHeight w:val="365"/>
        </w:trPr>
        <w:tc>
          <w:tcPr>
            <w:tcW w:w="2268" w:type="dxa"/>
            <w:tcBorders>
              <w:top w:val="single" w:sz="4" w:space="0" w:color="595959"/>
            </w:tcBorders>
            <w:vAlign w:val="center"/>
          </w:tcPr>
          <w:p w14:paraId="5C60A667" w14:textId="77777777" w:rsidR="00F82ECF" w:rsidRDefault="00F82ECF" w:rsidP="00851D21">
            <w:pPr>
              <w:spacing w:beforeAutospacing="1"/>
              <w:jc w:val="center"/>
            </w:pPr>
            <w:r>
              <w:t>Checklist.xlst</w:t>
            </w:r>
          </w:p>
        </w:tc>
        <w:tc>
          <w:tcPr>
            <w:tcW w:w="2552" w:type="dxa"/>
            <w:tcBorders>
              <w:top w:val="single" w:sz="4" w:space="0" w:color="595959"/>
            </w:tcBorders>
            <w:vAlign w:val="center"/>
          </w:tcPr>
          <w:p w14:paraId="02DC9743" w14:textId="27141AD9" w:rsidR="00F82ECF" w:rsidRDefault="00C93CD5" w:rsidP="00851D21">
            <w:pPr>
              <w:spacing w:beforeAutospacing="1"/>
              <w:ind w:left="-115"/>
              <w:jc w:val="center"/>
            </w:pPr>
            <w:r>
              <w:t xml:space="preserve">DevChallenge </w:t>
            </w:r>
            <w:r w:rsidR="00F82ECF">
              <w:t>QA</w:t>
            </w:r>
          </w:p>
        </w:tc>
        <w:tc>
          <w:tcPr>
            <w:tcW w:w="1276" w:type="dxa"/>
            <w:tcBorders>
              <w:top w:val="single" w:sz="4" w:space="0" w:color="595959"/>
            </w:tcBorders>
            <w:vAlign w:val="center"/>
          </w:tcPr>
          <w:p w14:paraId="63A390A6" w14:textId="77777777" w:rsidR="00F82ECF" w:rsidRPr="00B8214B" w:rsidRDefault="00F82ECF" w:rsidP="00851D21">
            <w:pPr>
              <w:spacing w:beforeAutospacing="1"/>
              <w:ind w:left="-112"/>
              <w:jc w:val="center"/>
              <w:rPr>
                <w:lang w:val="uk-UA"/>
              </w:rPr>
            </w:pPr>
            <w:r>
              <w:rPr>
                <w:lang w:val="uk-UA"/>
              </w:rPr>
              <w:t>1.0</w:t>
            </w:r>
          </w:p>
        </w:tc>
        <w:tc>
          <w:tcPr>
            <w:tcW w:w="3264" w:type="dxa"/>
            <w:tcBorders>
              <w:top w:val="single" w:sz="4" w:space="0" w:color="595959"/>
            </w:tcBorders>
            <w:vAlign w:val="center"/>
          </w:tcPr>
          <w:p w14:paraId="14F109B3" w14:textId="77777777" w:rsidR="00F82ECF" w:rsidRPr="00597DAF" w:rsidRDefault="00F82ECF" w:rsidP="00851D21">
            <w:pPr>
              <w:spacing w:beforeAutospacing="1"/>
              <w:ind w:left="-106"/>
              <w:jc w:val="center"/>
            </w:pPr>
            <w:r>
              <w:t>List of tests</w:t>
            </w:r>
          </w:p>
        </w:tc>
      </w:tr>
      <w:tr w:rsidR="00F82ECF" w:rsidRPr="00364316" w14:paraId="35D8DB82" w14:textId="77777777" w:rsidTr="00851D21">
        <w:trPr>
          <w:trHeight w:val="365"/>
        </w:trPr>
        <w:tc>
          <w:tcPr>
            <w:tcW w:w="2268" w:type="dxa"/>
            <w:vAlign w:val="center"/>
          </w:tcPr>
          <w:p w14:paraId="73F9D1E0" w14:textId="77777777" w:rsidR="00F82ECF" w:rsidRDefault="00F82ECF" w:rsidP="00851D21">
            <w:pPr>
              <w:spacing w:beforeAutospacing="1"/>
              <w:jc w:val="center"/>
            </w:pPr>
            <w:r>
              <w:t>Test Report.docx</w:t>
            </w:r>
          </w:p>
        </w:tc>
        <w:tc>
          <w:tcPr>
            <w:tcW w:w="2552" w:type="dxa"/>
            <w:vAlign w:val="center"/>
          </w:tcPr>
          <w:p w14:paraId="51F571B0" w14:textId="1E883696" w:rsidR="00F82ECF" w:rsidRDefault="00C93CD5" w:rsidP="00851D21">
            <w:pPr>
              <w:spacing w:beforeAutospacing="1"/>
              <w:ind w:left="-115"/>
              <w:jc w:val="center"/>
            </w:pPr>
            <w:r>
              <w:t xml:space="preserve">DevChallenge </w:t>
            </w:r>
            <w:r w:rsidR="00F82ECF">
              <w:t>QA</w:t>
            </w:r>
          </w:p>
        </w:tc>
        <w:tc>
          <w:tcPr>
            <w:tcW w:w="1276" w:type="dxa"/>
            <w:vAlign w:val="center"/>
          </w:tcPr>
          <w:p w14:paraId="50175BC1" w14:textId="77777777" w:rsidR="00F82ECF" w:rsidRDefault="00F82ECF" w:rsidP="00851D21">
            <w:pPr>
              <w:spacing w:beforeAutospacing="1"/>
              <w:ind w:left="-112"/>
              <w:jc w:val="center"/>
              <w:rPr>
                <w:lang w:val="uk-UA"/>
              </w:rPr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2B27EDC1" w14:textId="10A237DA" w:rsidR="00F82ECF" w:rsidRDefault="00340809" w:rsidP="00340809">
            <w:pPr>
              <w:spacing w:beforeAutospacing="1"/>
              <w:ind w:left="-106"/>
              <w:jc w:val="center"/>
            </w:pPr>
            <w:r>
              <w:t>S</w:t>
            </w:r>
            <w:r w:rsidR="00F82ECF">
              <w:t>ummary</w:t>
            </w:r>
            <w:r>
              <w:t xml:space="preserve"> of test activities</w:t>
            </w:r>
          </w:p>
        </w:tc>
      </w:tr>
      <w:tr w:rsidR="00003257" w:rsidRPr="00364316" w14:paraId="0EC45097" w14:textId="77777777" w:rsidTr="00851D21">
        <w:trPr>
          <w:trHeight w:val="365"/>
        </w:trPr>
        <w:tc>
          <w:tcPr>
            <w:tcW w:w="2268" w:type="dxa"/>
            <w:vAlign w:val="center"/>
          </w:tcPr>
          <w:p w14:paraId="0631F509" w14:textId="26D26DC3" w:rsidR="00003257" w:rsidRDefault="00C93CD5" w:rsidP="00851D21">
            <w:pPr>
              <w:spacing w:beforeAutospacing="1"/>
              <w:jc w:val="center"/>
            </w:pPr>
            <w:r>
              <w:t>Jira Project</w:t>
            </w:r>
          </w:p>
        </w:tc>
        <w:tc>
          <w:tcPr>
            <w:tcW w:w="2552" w:type="dxa"/>
            <w:vAlign w:val="center"/>
          </w:tcPr>
          <w:p w14:paraId="4591FF0F" w14:textId="08E0EC7A" w:rsidR="00003257" w:rsidRDefault="00C93CD5" w:rsidP="00851D21">
            <w:pPr>
              <w:spacing w:beforeAutospacing="1"/>
              <w:ind w:left="-115"/>
              <w:jc w:val="center"/>
            </w:pPr>
            <w:r>
              <w:t xml:space="preserve">DevChallenge </w:t>
            </w:r>
            <w:r w:rsidR="00003257">
              <w:t>QA</w:t>
            </w:r>
          </w:p>
        </w:tc>
        <w:tc>
          <w:tcPr>
            <w:tcW w:w="1276" w:type="dxa"/>
            <w:vAlign w:val="center"/>
          </w:tcPr>
          <w:p w14:paraId="0CF2C369" w14:textId="30BDF27F" w:rsidR="00003257" w:rsidRDefault="00003257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583F4844" w14:textId="6C6D6113" w:rsidR="00003257" w:rsidRDefault="00C31F9A" w:rsidP="00003257">
            <w:pPr>
              <w:spacing w:beforeAutospacing="1"/>
              <w:ind w:left="-106"/>
              <w:jc w:val="center"/>
            </w:pPr>
            <w:hyperlink r:id="rId9" w:history="1">
              <w:r w:rsidR="00C93CD5" w:rsidRPr="00242FAA">
                <w:rPr>
                  <w:rStyle w:val="Hyperlink"/>
                </w:rPr>
                <w:t>https://devfinalqa.atlassian.net/secure/Dashboard.jspa</w:t>
              </w:r>
            </w:hyperlink>
            <w:r w:rsidR="00C93CD5">
              <w:t xml:space="preserve"> </w:t>
            </w:r>
          </w:p>
        </w:tc>
      </w:tr>
      <w:tr w:rsidR="005148B4" w:rsidRPr="00364316" w14:paraId="4EEC52A4" w14:textId="77777777" w:rsidTr="00851D21">
        <w:trPr>
          <w:trHeight w:val="365"/>
        </w:trPr>
        <w:tc>
          <w:tcPr>
            <w:tcW w:w="2268" w:type="dxa"/>
            <w:vAlign w:val="center"/>
          </w:tcPr>
          <w:p w14:paraId="49813FB5" w14:textId="5B2B4940" w:rsidR="005148B4" w:rsidRDefault="005148B4" w:rsidP="00851D21">
            <w:pPr>
              <w:spacing w:beforeAutospacing="1"/>
              <w:jc w:val="center"/>
            </w:pPr>
            <w:r>
              <w:t>Critical Bug Report</w:t>
            </w:r>
          </w:p>
        </w:tc>
        <w:tc>
          <w:tcPr>
            <w:tcW w:w="2552" w:type="dxa"/>
            <w:vAlign w:val="center"/>
          </w:tcPr>
          <w:p w14:paraId="7E75D3BF" w14:textId="26A5F6C4" w:rsidR="005148B4" w:rsidRDefault="005148B4" w:rsidP="00851D21">
            <w:pPr>
              <w:spacing w:beforeAutospacing="1"/>
              <w:ind w:left="-115"/>
              <w:jc w:val="center"/>
            </w:pPr>
            <w:r>
              <w:t>DevChallenge QA</w:t>
            </w:r>
          </w:p>
        </w:tc>
        <w:tc>
          <w:tcPr>
            <w:tcW w:w="1276" w:type="dxa"/>
            <w:vAlign w:val="center"/>
          </w:tcPr>
          <w:p w14:paraId="09495428" w14:textId="47F880DD" w:rsidR="005148B4" w:rsidRDefault="005148B4" w:rsidP="00851D21">
            <w:pPr>
              <w:spacing w:beforeAutospacing="1"/>
              <w:ind w:left="-112"/>
              <w:jc w:val="center"/>
            </w:pPr>
            <w:r>
              <w:t>1.0</w:t>
            </w:r>
          </w:p>
        </w:tc>
        <w:tc>
          <w:tcPr>
            <w:tcW w:w="3264" w:type="dxa"/>
            <w:vAlign w:val="center"/>
          </w:tcPr>
          <w:p w14:paraId="5D2E291E" w14:textId="237478F3" w:rsidR="005148B4" w:rsidRDefault="005148B4" w:rsidP="00003257">
            <w:pPr>
              <w:spacing w:beforeAutospacing="1"/>
              <w:ind w:left="-106"/>
              <w:jc w:val="center"/>
            </w:pPr>
            <w:r>
              <w:t>List of critical issues</w:t>
            </w:r>
          </w:p>
        </w:tc>
      </w:tr>
      <w:tr w:rsidR="00F82ECF" w:rsidRPr="00364316" w14:paraId="76558745" w14:textId="77777777" w:rsidTr="00851D21">
        <w:trPr>
          <w:trHeight w:val="365"/>
        </w:trPr>
        <w:tc>
          <w:tcPr>
            <w:tcW w:w="2268" w:type="dxa"/>
            <w:vAlign w:val="center"/>
          </w:tcPr>
          <w:p w14:paraId="5B69CE43" w14:textId="07AA080C" w:rsidR="00F82ECF" w:rsidRDefault="00C93CD5" w:rsidP="00851D21">
            <w:pPr>
              <w:spacing w:beforeAutospacing="1"/>
              <w:jc w:val="center"/>
            </w:pPr>
            <w:proofErr w:type="spellStart"/>
            <w:r>
              <w:t>TripMyDream</w:t>
            </w:r>
            <w:proofErr w:type="spellEnd"/>
          </w:p>
        </w:tc>
        <w:tc>
          <w:tcPr>
            <w:tcW w:w="2552" w:type="dxa"/>
            <w:vAlign w:val="center"/>
          </w:tcPr>
          <w:p w14:paraId="051AB77C" w14:textId="0F282103" w:rsidR="00F82ECF" w:rsidRDefault="00C93CD5" w:rsidP="00851D21">
            <w:pPr>
              <w:spacing w:beforeAutospacing="1"/>
              <w:ind w:left="-115"/>
              <w:jc w:val="center"/>
            </w:pPr>
            <w:proofErr w:type="spellStart"/>
            <w:r>
              <w:t>TripMyDream</w:t>
            </w:r>
            <w:proofErr w:type="spellEnd"/>
          </w:p>
        </w:tc>
        <w:tc>
          <w:tcPr>
            <w:tcW w:w="1276" w:type="dxa"/>
            <w:vAlign w:val="center"/>
          </w:tcPr>
          <w:p w14:paraId="6CFDCD09" w14:textId="77777777" w:rsidR="00F82ECF" w:rsidRDefault="00F82ECF" w:rsidP="00851D21">
            <w:pPr>
              <w:spacing w:beforeAutospacing="1"/>
              <w:ind w:left="-112"/>
              <w:jc w:val="center"/>
            </w:pPr>
            <w:r>
              <w:t>-</w:t>
            </w:r>
          </w:p>
        </w:tc>
        <w:tc>
          <w:tcPr>
            <w:tcW w:w="3264" w:type="dxa"/>
            <w:vAlign w:val="center"/>
          </w:tcPr>
          <w:p w14:paraId="5FAFCCED" w14:textId="632FB494" w:rsidR="00F82ECF" w:rsidRDefault="00C31F9A" w:rsidP="00851D21">
            <w:pPr>
              <w:spacing w:beforeAutospacing="1"/>
              <w:ind w:left="-106"/>
              <w:jc w:val="center"/>
            </w:pPr>
            <w:hyperlink r:id="rId10" w:history="1">
              <w:r w:rsidR="00C93CD5" w:rsidRPr="00242FAA">
                <w:rPr>
                  <w:rStyle w:val="Hyperlink"/>
                </w:rPr>
                <w:t>https://tripmydream.com/</w:t>
              </w:r>
            </w:hyperlink>
            <w:r w:rsidR="00C93CD5">
              <w:t xml:space="preserve"> </w:t>
            </w:r>
          </w:p>
        </w:tc>
      </w:tr>
    </w:tbl>
    <w:p w14:paraId="718F191B" w14:textId="77777777" w:rsidR="00F82ECF" w:rsidRDefault="00F82ECF" w:rsidP="00C161D7">
      <w:pPr>
        <w:pStyle w:val="Normal1"/>
        <w:spacing w:line="360" w:lineRule="auto"/>
        <w:sectPr w:rsidR="00F82ECF" w:rsidSect="00317E1A">
          <w:headerReference w:type="default" r:id="rId11"/>
          <w:footerReference w:type="default" r:id="rId12"/>
          <w:pgSz w:w="11900" w:h="16840" w:code="9"/>
          <w:pgMar w:top="1584" w:right="1008" w:bottom="1296" w:left="1440" w:header="0" w:footer="720" w:gutter="0"/>
          <w:pgNumType w:start="0"/>
          <w:cols w:space="720"/>
          <w:titlePg/>
          <w:docGrid w:linePitch="299"/>
        </w:sectPr>
      </w:pPr>
    </w:p>
    <w:p w14:paraId="6A20BB37" w14:textId="12537B22" w:rsidR="0035088B" w:rsidRDefault="002C78B9" w:rsidP="00D37459">
      <w:pPr>
        <w:pStyle w:val="Heading1"/>
      </w:pPr>
      <w:bookmarkStart w:id="5" w:name="_Toc509330378"/>
      <w:r>
        <w:lastRenderedPageBreak/>
        <w:t xml:space="preserve">1. </w:t>
      </w:r>
      <w:r w:rsidR="00417B73" w:rsidRPr="004665E5">
        <w:t>Introductio</w:t>
      </w:r>
      <w:bookmarkEnd w:id="5"/>
      <w:r w:rsidR="0035088B">
        <w:t>n</w:t>
      </w:r>
    </w:p>
    <w:p w14:paraId="3743C9ED" w14:textId="4173A5DE" w:rsidR="002C78B9" w:rsidRPr="00DD0EE9" w:rsidRDefault="002C78B9" w:rsidP="00DD0EE9">
      <w:pPr>
        <w:pStyle w:val="Heading8"/>
      </w:pPr>
      <w:r w:rsidRPr="00DD0EE9">
        <w:t>1.1. Application Description</w:t>
      </w:r>
    </w:p>
    <w:p w14:paraId="382F8C93" w14:textId="11D671B0" w:rsidR="00C93CD5" w:rsidRPr="00C93CD5" w:rsidRDefault="00C93CD5" w:rsidP="00754E56">
      <w:pPr>
        <w:ind w:firstLine="720"/>
        <w:jc w:val="both"/>
        <w:rPr>
          <w:lang w:val="en"/>
        </w:rPr>
      </w:pPr>
      <w:r>
        <w:rPr>
          <w:b/>
          <w:lang w:val="en"/>
        </w:rPr>
        <w:t>TripMyDream.com</w:t>
      </w:r>
      <w:r>
        <w:rPr>
          <w:lang w:val="en"/>
        </w:rPr>
        <w:t xml:space="preserve"> is an online service that allows users to plan their vacation – find and book hotels, fly tickets, search and compare tours. </w:t>
      </w:r>
    </w:p>
    <w:p w14:paraId="2B30D84D" w14:textId="77777777" w:rsidR="00492F60" w:rsidRDefault="00492F60" w:rsidP="00C93CD5">
      <w:pPr>
        <w:rPr>
          <w:lang w:val="en"/>
        </w:rPr>
      </w:pPr>
    </w:p>
    <w:p w14:paraId="1EC59B82" w14:textId="0CAF02C1" w:rsidR="00E82719" w:rsidRPr="00CA51A1" w:rsidRDefault="002C78B9" w:rsidP="00DD0EE9">
      <w:pPr>
        <w:pStyle w:val="Heading8"/>
        <w:rPr>
          <w:lang w:val="uk-UA"/>
        </w:rPr>
      </w:pPr>
      <w:r>
        <w:t>1.2. Purpose</w:t>
      </w:r>
    </w:p>
    <w:p w14:paraId="6FB4DBD1" w14:textId="77777777" w:rsidR="00754E56" w:rsidRDefault="0035088B" w:rsidP="00754E56">
      <w:pPr>
        <w:ind w:firstLine="720"/>
        <w:jc w:val="both"/>
        <w:rPr>
          <w:lang w:val="en"/>
        </w:rPr>
      </w:pPr>
      <w:r w:rsidRPr="0035088B">
        <w:rPr>
          <w:lang w:val="en"/>
        </w:rPr>
        <w:t xml:space="preserve">This document defines a test plan to test </w:t>
      </w:r>
      <w:r w:rsidR="00754E56">
        <w:rPr>
          <w:lang w:val="en"/>
        </w:rPr>
        <w:t>web-application</w:t>
      </w:r>
      <w:r w:rsidR="001251FF">
        <w:rPr>
          <w:lang w:val="en"/>
        </w:rPr>
        <w:t xml:space="preserve"> </w:t>
      </w:r>
      <w:hyperlink r:id="rId13" w:history="1">
        <w:r w:rsidR="00C93CD5" w:rsidRPr="00242FAA">
          <w:rPr>
            <w:rStyle w:val="Hyperlink"/>
            <w:lang w:val="en"/>
          </w:rPr>
          <w:t>https://tripmydream.com/</w:t>
        </w:r>
      </w:hyperlink>
      <w:r w:rsidR="00C93CD5">
        <w:rPr>
          <w:lang w:val="en"/>
        </w:rPr>
        <w:t xml:space="preserve">. </w:t>
      </w:r>
    </w:p>
    <w:p w14:paraId="0BC8EBDA" w14:textId="0861C82E" w:rsidR="0035088B" w:rsidRDefault="001251FF" w:rsidP="00754E56">
      <w:pPr>
        <w:ind w:firstLine="720"/>
        <w:jc w:val="both"/>
        <w:rPr>
          <w:lang w:val="en"/>
        </w:rPr>
      </w:pPr>
      <w:r w:rsidRPr="001251FF">
        <w:rPr>
          <w:lang w:val="en"/>
        </w:rPr>
        <w:t xml:space="preserve">It establishes a common understanding of the testing activities, identifies the </w:t>
      </w:r>
      <w:r w:rsidR="008C208F">
        <w:rPr>
          <w:lang w:val="en"/>
        </w:rPr>
        <w:t xml:space="preserve">items being tested, </w:t>
      </w:r>
      <w:r w:rsidR="00BF3061">
        <w:rPr>
          <w:lang w:val="en"/>
        </w:rPr>
        <w:t xml:space="preserve">the overall approach of the testing activities, </w:t>
      </w:r>
      <w:r w:rsidRPr="001251FF">
        <w:rPr>
          <w:lang w:val="en"/>
        </w:rPr>
        <w:t>detailed testing tasks, defines the testing environment and describes the testing tools required</w:t>
      </w:r>
      <w:r>
        <w:rPr>
          <w:lang w:val="en"/>
        </w:rPr>
        <w:t xml:space="preserve"> for </w:t>
      </w:r>
      <w:r w:rsidR="00C93CD5">
        <w:rPr>
          <w:lang w:val="en"/>
        </w:rPr>
        <w:t xml:space="preserve">testing. </w:t>
      </w:r>
      <w:r>
        <w:rPr>
          <w:lang w:val="en"/>
        </w:rPr>
        <w:t xml:space="preserve"> </w:t>
      </w:r>
    </w:p>
    <w:p w14:paraId="360CC7B6" w14:textId="77777777" w:rsidR="0035088B" w:rsidRPr="005511C0" w:rsidRDefault="0035088B" w:rsidP="0035088B">
      <w:pPr>
        <w:rPr>
          <w:lang w:val="uk-UA"/>
        </w:rPr>
      </w:pPr>
    </w:p>
    <w:p w14:paraId="23566FD4" w14:textId="671E24F7" w:rsidR="0035088B" w:rsidRDefault="00F13627" w:rsidP="00D37459">
      <w:pPr>
        <w:pStyle w:val="Heading1"/>
      </w:pPr>
      <w:r>
        <w:t xml:space="preserve">2. </w:t>
      </w:r>
      <w:r w:rsidR="00A00AFD" w:rsidRPr="004665E5">
        <w:t>Test Items</w:t>
      </w:r>
    </w:p>
    <w:p w14:paraId="4539DD19" w14:textId="354F1FDD" w:rsidR="00C67704" w:rsidRDefault="00804C9B" w:rsidP="00DD0EE9">
      <w:pPr>
        <w:ind w:firstLine="720"/>
      </w:pPr>
      <w:r>
        <w:t xml:space="preserve">Application – </w:t>
      </w:r>
      <w:hyperlink r:id="rId14" w:history="1">
        <w:r w:rsidR="00C93CD5" w:rsidRPr="00242FAA">
          <w:rPr>
            <w:rStyle w:val="Hyperlink"/>
          </w:rPr>
          <w:t>https://tripmydream.com/</w:t>
        </w:r>
      </w:hyperlink>
    </w:p>
    <w:p w14:paraId="3786373B" w14:textId="77777777" w:rsidR="00804C9B" w:rsidRDefault="00804C9B" w:rsidP="00804C9B"/>
    <w:p w14:paraId="59DD18AE" w14:textId="169D25F0" w:rsidR="00804C9B" w:rsidRDefault="00804C9B" w:rsidP="00804C9B">
      <w:pPr>
        <w:pStyle w:val="Heading8"/>
      </w:pPr>
      <w:r>
        <w:t>2.1. Operating Systems</w:t>
      </w:r>
    </w:p>
    <w:p w14:paraId="34D2A577" w14:textId="1E7759BB" w:rsidR="00804C9B" w:rsidRDefault="00804C9B" w:rsidP="00804C9B">
      <w:pPr>
        <w:pStyle w:val="ListParagraph"/>
        <w:numPr>
          <w:ilvl w:val="0"/>
          <w:numId w:val="27"/>
        </w:numPr>
      </w:pPr>
      <w:proofErr w:type="spellStart"/>
      <w:r>
        <w:t>MacOS</w:t>
      </w:r>
      <w:proofErr w:type="spellEnd"/>
      <w:r>
        <w:t xml:space="preserve"> High Sierra </w:t>
      </w:r>
      <w:r w:rsidRPr="00804C9B">
        <w:t>10.13.4</w:t>
      </w:r>
    </w:p>
    <w:p w14:paraId="2941401E" w14:textId="076AE75C" w:rsidR="00804C9B" w:rsidRDefault="00804C9B" w:rsidP="00804C9B">
      <w:pPr>
        <w:pStyle w:val="Heading8"/>
      </w:pPr>
      <w:r>
        <w:t>2.2. Target Browsers</w:t>
      </w:r>
    </w:p>
    <w:p w14:paraId="7CEB3536" w14:textId="4D471738" w:rsidR="00804C9B" w:rsidRDefault="00804C9B" w:rsidP="00804C9B">
      <w:r>
        <w:t xml:space="preserve">Latest version of the following </w:t>
      </w:r>
      <w:r w:rsidR="00764D45">
        <w:t>browsers:</w:t>
      </w:r>
      <w:r>
        <w:t xml:space="preserve"> </w:t>
      </w:r>
    </w:p>
    <w:p w14:paraId="1E463BA5" w14:textId="45A1EC1C" w:rsidR="00804C9B" w:rsidRDefault="00804C9B" w:rsidP="00804C9B">
      <w:pPr>
        <w:pStyle w:val="ListParagraph"/>
        <w:numPr>
          <w:ilvl w:val="0"/>
          <w:numId w:val="29"/>
        </w:numPr>
      </w:pPr>
      <w:r>
        <w:t>Safari</w:t>
      </w:r>
      <w:bookmarkStart w:id="6" w:name="_GoBack"/>
      <w:bookmarkEnd w:id="6"/>
    </w:p>
    <w:p w14:paraId="5C3057B7" w14:textId="6C9FFCAA" w:rsidR="00804C9B" w:rsidRDefault="00764D45" w:rsidP="00804C9B">
      <w:pPr>
        <w:pStyle w:val="ListParagraph"/>
        <w:numPr>
          <w:ilvl w:val="0"/>
          <w:numId w:val="29"/>
        </w:numPr>
      </w:pPr>
      <w:r>
        <w:t>Chrome</w:t>
      </w:r>
    </w:p>
    <w:p w14:paraId="0B3D86E3" w14:textId="77777777" w:rsidR="00F13627" w:rsidRPr="00C67704" w:rsidRDefault="00F13627" w:rsidP="00C67704"/>
    <w:p w14:paraId="040827D2" w14:textId="5C522DF9" w:rsidR="00A00AFD" w:rsidRDefault="005F4151" w:rsidP="00DD0EE9">
      <w:pPr>
        <w:pStyle w:val="Heading8"/>
      </w:pPr>
      <w:r>
        <w:t>2</w:t>
      </w:r>
      <w:r w:rsidR="00F13627">
        <w:t>.</w:t>
      </w:r>
      <w:r>
        <w:t>1.</w:t>
      </w:r>
      <w:r w:rsidR="00F13627">
        <w:t xml:space="preserve"> </w:t>
      </w:r>
      <w:r w:rsidR="00A00AFD" w:rsidRPr="004665E5">
        <w:t>Features to be tested</w:t>
      </w: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119"/>
        <w:gridCol w:w="6241"/>
      </w:tblGrid>
      <w:tr w:rsidR="00827FCF" w:rsidRPr="00C05217" w14:paraId="3CEE1689" w14:textId="77777777" w:rsidTr="00827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3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7802A9E3" w14:textId="4CB6E14F" w:rsidR="00762503" w:rsidRPr="00C05217" w:rsidRDefault="00762503" w:rsidP="00851D21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>
              <w:rPr>
                <w:rFonts w:ascii="Helvetica" w:hAnsi="Helvetica"/>
                <w:color w:val="0D0D0D" w:themeColor="text1" w:themeTint="F2"/>
              </w:rPr>
              <w:t>Feature</w:t>
            </w:r>
          </w:p>
        </w:tc>
        <w:tc>
          <w:tcPr>
            <w:tcW w:w="62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193C64A7" w14:textId="3A0D0E67" w:rsidR="00762503" w:rsidRPr="00C05217" w:rsidRDefault="00762503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>
              <w:rPr>
                <w:rFonts w:ascii="Helvetica" w:hAnsi="Helvetica"/>
                <w:color w:val="0D0D0D" w:themeColor="text1" w:themeTint="F2"/>
              </w:rPr>
              <w:t>Reference</w:t>
            </w:r>
          </w:p>
        </w:tc>
      </w:tr>
      <w:tr w:rsidR="00827FCF" w14:paraId="57C28108" w14:textId="77777777" w:rsidTr="00827FCF">
        <w:trPr>
          <w:trHeight w:val="365"/>
        </w:trPr>
        <w:tc>
          <w:tcPr>
            <w:tcW w:w="3119" w:type="dxa"/>
            <w:tcBorders>
              <w:top w:val="single" w:sz="4" w:space="0" w:color="595959"/>
            </w:tcBorders>
            <w:vAlign w:val="center"/>
          </w:tcPr>
          <w:p w14:paraId="14E364A2" w14:textId="74A219FC" w:rsidR="00762503" w:rsidRDefault="00804C9B" w:rsidP="00827FCF">
            <w:pPr>
              <w:spacing w:beforeAutospacing="1"/>
              <w:ind w:left="177"/>
            </w:pPr>
            <w:r>
              <w:rPr>
                <w:lang w:val="en"/>
              </w:rPr>
              <w:t>Home</w:t>
            </w:r>
            <w:r w:rsidR="00764D45">
              <w:rPr>
                <w:lang w:val="en"/>
              </w:rPr>
              <w:t xml:space="preserve"> </w:t>
            </w:r>
            <w:r>
              <w:rPr>
                <w:lang w:val="en"/>
              </w:rPr>
              <w:t>Page</w:t>
            </w:r>
          </w:p>
        </w:tc>
        <w:tc>
          <w:tcPr>
            <w:tcW w:w="6241" w:type="dxa"/>
            <w:tcBorders>
              <w:top w:val="single" w:sz="4" w:space="0" w:color="595959"/>
            </w:tcBorders>
            <w:vAlign w:val="center"/>
          </w:tcPr>
          <w:p w14:paraId="72984CAD" w14:textId="42C23AEE" w:rsidR="00762503" w:rsidRDefault="00C31F9A" w:rsidP="00827FCF">
            <w:pPr>
              <w:spacing w:beforeAutospacing="1"/>
              <w:ind w:left="180"/>
            </w:pPr>
            <w:hyperlink r:id="rId15" w:history="1">
              <w:r w:rsidR="004C1CE7" w:rsidRPr="00242FAA">
                <w:rPr>
                  <w:rStyle w:val="Hyperlink"/>
                </w:rPr>
                <w:t>https://tripmydream.com/</w:t>
              </w:r>
            </w:hyperlink>
            <w:r w:rsidR="004C1CE7">
              <w:t xml:space="preserve"> </w:t>
            </w:r>
          </w:p>
        </w:tc>
      </w:tr>
      <w:tr w:rsidR="005845DE" w14:paraId="2F248EFA" w14:textId="77777777" w:rsidTr="00827FCF">
        <w:trPr>
          <w:trHeight w:val="365"/>
        </w:trPr>
        <w:tc>
          <w:tcPr>
            <w:tcW w:w="3119" w:type="dxa"/>
            <w:tcBorders>
              <w:top w:val="single" w:sz="4" w:space="0" w:color="595959"/>
            </w:tcBorders>
            <w:vAlign w:val="center"/>
          </w:tcPr>
          <w:p w14:paraId="265786E6" w14:textId="75BA46B0" w:rsidR="005845DE" w:rsidRDefault="005845DE" w:rsidP="00827FCF">
            <w:pPr>
              <w:spacing w:beforeAutospacing="1"/>
              <w:ind w:left="177"/>
              <w:rPr>
                <w:lang w:val="en"/>
              </w:rPr>
            </w:pPr>
            <w:r>
              <w:rPr>
                <w:lang w:val="en"/>
              </w:rPr>
              <w:t>Login/Logout</w:t>
            </w:r>
          </w:p>
        </w:tc>
        <w:tc>
          <w:tcPr>
            <w:tcW w:w="6241" w:type="dxa"/>
            <w:tcBorders>
              <w:top w:val="single" w:sz="4" w:space="0" w:color="595959"/>
            </w:tcBorders>
            <w:vAlign w:val="center"/>
          </w:tcPr>
          <w:p w14:paraId="06DEDF2E" w14:textId="0636D6C3" w:rsidR="005845DE" w:rsidRDefault="00C31F9A" w:rsidP="00827FCF">
            <w:pPr>
              <w:spacing w:beforeAutospacing="1"/>
              <w:ind w:left="180"/>
            </w:pPr>
            <w:hyperlink r:id="rId16" w:history="1">
              <w:r w:rsidR="005845DE" w:rsidRPr="00242FAA">
                <w:rPr>
                  <w:rStyle w:val="Hyperlink"/>
                </w:rPr>
                <w:t>https://tripmydream.com/</w:t>
              </w:r>
            </w:hyperlink>
            <w:r w:rsidR="005845DE">
              <w:t xml:space="preserve"> - login pop-up</w:t>
            </w:r>
          </w:p>
        </w:tc>
      </w:tr>
      <w:tr w:rsidR="005845DE" w14:paraId="32DCC587" w14:textId="77777777" w:rsidTr="00827FCF">
        <w:trPr>
          <w:trHeight w:val="365"/>
        </w:trPr>
        <w:tc>
          <w:tcPr>
            <w:tcW w:w="3119" w:type="dxa"/>
            <w:tcBorders>
              <w:top w:val="single" w:sz="4" w:space="0" w:color="595959"/>
            </w:tcBorders>
            <w:vAlign w:val="center"/>
          </w:tcPr>
          <w:p w14:paraId="35CC3D68" w14:textId="05B70927" w:rsidR="005845DE" w:rsidRDefault="005845DE" w:rsidP="00827FCF">
            <w:pPr>
              <w:spacing w:beforeAutospacing="1"/>
              <w:ind w:left="177"/>
              <w:rPr>
                <w:lang w:val="en"/>
              </w:rPr>
            </w:pPr>
            <w:r>
              <w:rPr>
                <w:lang w:val="en"/>
              </w:rPr>
              <w:t>Registration</w:t>
            </w:r>
          </w:p>
        </w:tc>
        <w:tc>
          <w:tcPr>
            <w:tcW w:w="6241" w:type="dxa"/>
            <w:tcBorders>
              <w:top w:val="single" w:sz="4" w:space="0" w:color="595959"/>
            </w:tcBorders>
            <w:vAlign w:val="center"/>
          </w:tcPr>
          <w:p w14:paraId="775C8164" w14:textId="59E6C70D" w:rsidR="005845DE" w:rsidRDefault="00C31F9A" w:rsidP="00827FCF">
            <w:pPr>
              <w:spacing w:beforeAutospacing="1"/>
              <w:ind w:left="180"/>
            </w:pPr>
            <w:hyperlink r:id="rId17" w:history="1">
              <w:r w:rsidR="005845DE" w:rsidRPr="00242FAA">
                <w:rPr>
                  <w:rStyle w:val="Hyperlink"/>
                </w:rPr>
                <w:t>https://tripmydream.com/</w:t>
              </w:r>
            </w:hyperlink>
            <w:r w:rsidR="005845DE">
              <w:t xml:space="preserve"> - registration pop-up</w:t>
            </w:r>
          </w:p>
        </w:tc>
      </w:tr>
      <w:tr w:rsidR="005845DE" w14:paraId="6B41A9FC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263068D5" w14:textId="38692156" w:rsidR="005845DE" w:rsidRDefault="005845DE" w:rsidP="00827FCF">
            <w:pPr>
              <w:spacing w:beforeAutospacing="1"/>
              <w:ind w:left="177"/>
            </w:pPr>
            <w:r>
              <w:rPr>
                <w:lang w:val="en"/>
              </w:rPr>
              <w:t>Country and local settings</w:t>
            </w:r>
          </w:p>
        </w:tc>
        <w:tc>
          <w:tcPr>
            <w:tcW w:w="6241" w:type="dxa"/>
            <w:vAlign w:val="center"/>
          </w:tcPr>
          <w:p w14:paraId="2A326B0D" w14:textId="785EE646" w:rsidR="005845DE" w:rsidRDefault="00C31F9A" w:rsidP="00827FCF">
            <w:pPr>
              <w:spacing w:beforeAutospacing="1"/>
              <w:ind w:left="180"/>
            </w:pPr>
            <w:hyperlink r:id="rId18" w:history="1">
              <w:r w:rsidR="005845DE" w:rsidRPr="00242FAA">
                <w:rPr>
                  <w:rStyle w:val="Hyperlink"/>
                </w:rPr>
                <w:t>https://tripmydream.com/</w:t>
              </w:r>
            </w:hyperlink>
            <w:r w:rsidR="005845DE">
              <w:t xml:space="preserve"> - local settings pop-up</w:t>
            </w:r>
          </w:p>
        </w:tc>
      </w:tr>
      <w:tr w:rsidR="005845DE" w14:paraId="6B9217F6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1A35098C" w14:textId="7A66A6C8" w:rsidR="005845DE" w:rsidRDefault="005845DE" w:rsidP="00827FCF">
            <w:pPr>
              <w:spacing w:beforeAutospacing="1"/>
              <w:ind w:left="177"/>
              <w:rPr>
                <w:lang w:val="en"/>
              </w:rPr>
            </w:pPr>
            <w:r>
              <w:t>FAQ</w:t>
            </w:r>
          </w:p>
        </w:tc>
        <w:tc>
          <w:tcPr>
            <w:tcW w:w="6241" w:type="dxa"/>
            <w:vAlign w:val="center"/>
          </w:tcPr>
          <w:p w14:paraId="7FBC0829" w14:textId="4F194D74" w:rsidR="005845DE" w:rsidRDefault="00C31F9A" w:rsidP="00827FCF">
            <w:pPr>
              <w:spacing w:beforeAutospacing="1"/>
              <w:ind w:left="180"/>
            </w:pPr>
            <w:hyperlink r:id="rId19" w:history="1">
              <w:r w:rsidR="005845DE" w:rsidRPr="00242FAA">
                <w:rPr>
                  <w:rStyle w:val="Hyperlink"/>
                </w:rPr>
                <w:t>https://tripmydream.com/faq</w:t>
              </w:r>
            </w:hyperlink>
            <w:r w:rsidR="005845DE">
              <w:t xml:space="preserve"> </w:t>
            </w:r>
          </w:p>
        </w:tc>
      </w:tr>
      <w:tr w:rsidR="005845DE" w14:paraId="28673648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238DEB50" w14:textId="0C05B5C3" w:rsidR="005845DE" w:rsidRPr="00765AA0" w:rsidRDefault="005845DE" w:rsidP="00764D45">
            <w:pPr>
              <w:spacing w:beforeAutospacing="1"/>
              <w:ind w:left="177"/>
              <w:rPr>
                <w:lang w:val="en"/>
              </w:rPr>
            </w:pPr>
            <w:r>
              <w:rPr>
                <w:lang w:val="en"/>
              </w:rPr>
              <w:t xml:space="preserve">Search flight tickets </w:t>
            </w:r>
          </w:p>
        </w:tc>
        <w:tc>
          <w:tcPr>
            <w:tcW w:w="6241" w:type="dxa"/>
            <w:vAlign w:val="center"/>
          </w:tcPr>
          <w:p w14:paraId="1689329C" w14:textId="686AC80D" w:rsidR="005845DE" w:rsidRDefault="00C31F9A" w:rsidP="00827FCF">
            <w:pPr>
              <w:spacing w:beforeAutospacing="1"/>
              <w:ind w:left="180"/>
            </w:pPr>
            <w:hyperlink r:id="rId20" w:history="1">
              <w:r w:rsidR="005845DE" w:rsidRPr="00242FAA">
                <w:rPr>
                  <w:rStyle w:val="Hyperlink"/>
                </w:rPr>
                <w:t>https://tripmydream.com/</w:t>
              </w:r>
            </w:hyperlink>
            <w:r w:rsidR="005845DE">
              <w:t xml:space="preserve"> - Search modal</w:t>
            </w:r>
          </w:p>
        </w:tc>
      </w:tr>
    </w:tbl>
    <w:p w14:paraId="1F56CD51" w14:textId="77777777" w:rsidR="00330C17" w:rsidRPr="00581A37" w:rsidRDefault="00330C17" w:rsidP="00330C17">
      <w:pPr>
        <w:pStyle w:val="ListParagraph"/>
        <w:ind w:left="0"/>
      </w:pPr>
    </w:p>
    <w:p w14:paraId="47EC60E1" w14:textId="7BDAD7BA" w:rsidR="00A00AFD" w:rsidRDefault="005F4151" w:rsidP="00DD0EE9">
      <w:pPr>
        <w:pStyle w:val="Heading8"/>
      </w:pPr>
      <w:r>
        <w:t>2</w:t>
      </w:r>
      <w:r w:rsidR="00330C17">
        <w:rPr>
          <w:lang w:val="en-US"/>
        </w:rPr>
        <w:t>.</w:t>
      </w:r>
      <w:r>
        <w:rPr>
          <w:lang w:val="en-US"/>
        </w:rPr>
        <w:t>2.</w:t>
      </w:r>
      <w:r w:rsidR="00330C17">
        <w:rPr>
          <w:lang w:val="en-US"/>
        </w:rPr>
        <w:t xml:space="preserve"> </w:t>
      </w:r>
      <w:r w:rsidR="00A00AFD" w:rsidRPr="004665E5">
        <w:t>Features NOT to be tested</w:t>
      </w:r>
    </w:p>
    <w:p w14:paraId="673A927E" w14:textId="65F45588" w:rsidR="00827FCF" w:rsidRDefault="00827FCF" w:rsidP="00827FCF">
      <w:pPr>
        <w:rPr>
          <w:lang w:val="en"/>
        </w:rPr>
      </w:pPr>
      <w:r>
        <w:rPr>
          <w:lang w:val="en"/>
        </w:rPr>
        <w:t>The following items cannot be tested due to lack of the precondition data, which is required for test execution:</w:t>
      </w:r>
    </w:p>
    <w:p w14:paraId="69822516" w14:textId="77777777" w:rsidR="00827FCF" w:rsidRPr="00827FCF" w:rsidRDefault="00827FCF" w:rsidP="00827FCF">
      <w:pPr>
        <w:rPr>
          <w:lang w:val="en"/>
        </w:rPr>
      </w:pPr>
    </w:p>
    <w:tbl>
      <w:tblPr>
        <w:tblStyle w:val="GridTable4"/>
        <w:tblW w:w="9360" w:type="dxa"/>
        <w:tblInd w:w="108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Look w:val="0620" w:firstRow="1" w:lastRow="0" w:firstColumn="0" w:lastColumn="0" w:noHBand="1" w:noVBand="1"/>
      </w:tblPr>
      <w:tblGrid>
        <w:gridCol w:w="3119"/>
        <w:gridCol w:w="6241"/>
      </w:tblGrid>
      <w:tr w:rsidR="00827FCF" w:rsidRPr="00C05217" w14:paraId="273392C9" w14:textId="77777777" w:rsidTr="00851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tcW w:w="3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2EA36979" w14:textId="77777777" w:rsidR="00827FCF" w:rsidRPr="00C05217" w:rsidRDefault="00827FCF" w:rsidP="00851D21">
            <w:pPr>
              <w:spacing w:beforeAutospacing="1"/>
              <w:jc w:val="center"/>
              <w:rPr>
                <w:rFonts w:ascii="Helvetica" w:hAnsi="Helvetica"/>
                <w:color w:val="0D0D0D" w:themeColor="text1" w:themeTint="F2"/>
              </w:rPr>
            </w:pPr>
            <w:r>
              <w:rPr>
                <w:rFonts w:ascii="Helvetica" w:hAnsi="Helvetica"/>
                <w:color w:val="0D0D0D" w:themeColor="text1" w:themeTint="F2"/>
              </w:rPr>
              <w:t>Feature</w:t>
            </w:r>
          </w:p>
        </w:tc>
        <w:tc>
          <w:tcPr>
            <w:tcW w:w="6241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FED130"/>
            <w:vAlign w:val="center"/>
          </w:tcPr>
          <w:p w14:paraId="4E12181B" w14:textId="5E4D0C6F" w:rsidR="00827FCF" w:rsidRPr="00C05217" w:rsidRDefault="00827FCF" w:rsidP="00851D21">
            <w:pPr>
              <w:spacing w:beforeAutospacing="1"/>
              <w:ind w:left="-116"/>
              <w:jc w:val="center"/>
              <w:rPr>
                <w:rFonts w:ascii="Helvetica" w:hAnsi="Helvetica"/>
                <w:color w:val="0D0D0D" w:themeColor="text1" w:themeTint="F2"/>
              </w:rPr>
            </w:pPr>
            <w:r>
              <w:rPr>
                <w:rFonts w:ascii="Helvetica" w:hAnsi="Helvetica"/>
                <w:color w:val="0D0D0D" w:themeColor="text1" w:themeTint="F2"/>
              </w:rPr>
              <w:t>Reason</w:t>
            </w:r>
          </w:p>
        </w:tc>
      </w:tr>
      <w:tr w:rsidR="00827FCF" w14:paraId="46F19271" w14:textId="77777777" w:rsidTr="00827FCF">
        <w:trPr>
          <w:trHeight w:val="365"/>
        </w:trPr>
        <w:tc>
          <w:tcPr>
            <w:tcW w:w="3119" w:type="dxa"/>
            <w:tcBorders>
              <w:top w:val="single" w:sz="4" w:space="0" w:color="595959"/>
            </w:tcBorders>
            <w:vAlign w:val="center"/>
          </w:tcPr>
          <w:p w14:paraId="0092EDBC" w14:textId="2A494BE1" w:rsidR="00827FCF" w:rsidRDefault="00754E56" w:rsidP="00827FCF">
            <w:pPr>
              <w:spacing w:beforeAutospacing="1"/>
              <w:ind w:left="177"/>
            </w:pPr>
            <w:r>
              <w:t>Payment System</w:t>
            </w:r>
          </w:p>
        </w:tc>
        <w:tc>
          <w:tcPr>
            <w:tcW w:w="6241" w:type="dxa"/>
            <w:tcBorders>
              <w:top w:val="single" w:sz="4" w:space="0" w:color="595959"/>
            </w:tcBorders>
            <w:vAlign w:val="center"/>
          </w:tcPr>
          <w:p w14:paraId="1FB6E811" w14:textId="6AB66507" w:rsidR="00827FCF" w:rsidRDefault="00754E56" w:rsidP="00754E56">
            <w:pPr>
              <w:spacing w:beforeAutospacing="1"/>
              <w:ind w:left="180"/>
            </w:pPr>
            <w:r>
              <w:t>Now allowed</w:t>
            </w:r>
          </w:p>
        </w:tc>
      </w:tr>
      <w:tr w:rsidR="00827FCF" w14:paraId="07A88558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3C8BDC38" w14:textId="0DD1DC2C" w:rsidR="00827FCF" w:rsidRDefault="00754E56" w:rsidP="00827FCF">
            <w:pPr>
              <w:spacing w:beforeAutospacing="1"/>
              <w:ind w:left="177"/>
            </w:pPr>
            <w:r>
              <w:t xml:space="preserve">Performance </w:t>
            </w:r>
          </w:p>
        </w:tc>
        <w:tc>
          <w:tcPr>
            <w:tcW w:w="6241" w:type="dxa"/>
            <w:vAlign w:val="center"/>
          </w:tcPr>
          <w:p w14:paraId="5C8C265C" w14:textId="46F84373" w:rsidR="00827FCF" w:rsidRDefault="00754E56" w:rsidP="00827FCF">
            <w:pPr>
              <w:spacing w:beforeAutospacing="1"/>
              <w:ind w:left="180"/>
            </w:pPr>
            <w:r>
              <w:t>Now allowed</w:t>
            </w:r>
          </w:p>
        </w:tc>
      </w:tr>
      <w:tr w:rsidR="00827FCF" w14:paraId="0710C041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6710465A" w14:textId="41FFC65A" w:rsidR="00827FCF" w:rsidRDefault="00754E56" w:rsidP="00827FCF">
            <w:pPr>
              <w:spacing w:beforeAutospacing="1"/>
              <w:ind w:left="177"/>
            </w:pPr>
            <w:r>
              <w:t>3</w:t>
            </w:r>
            <w:r w:rsidRPr="00754E56">
              <w:rPr>
                <w:vertAlign w:val="superscript"/>
              </w:rPr>
              <w:t>rd</w:t>
            </w:r>
            <w:r>
              <w:t xml:space="preserve"> party systems</w:t>
            </w:r>
          </w:p>
        </w:tc>
        <w:tc>
          <w:tcPr>
            <w:tcW w:w="6241" w:type="dxa"/>
            <w:vAlign w:val="center"/>
          </w:tcPr>
          <w:p w14:paraId="7667CC2D" w14:textId="0C694B5B" w:rsidR="00827FCF" w:rsidRDefault="00754E56" w:rsidP="00AF6453">
            <w:pPr>
              <w:spacing w:beforeAutospacing="1"/>
              <w:ind w:left="180"/>
            </w:pPr>
            <w:r>
              <w:t>Out of scope</w:t>
            </w:r>
          </w:p>
        </w:tc>
      </w:tr>
      <w:tr w:rsidR="00827FCF" w14:paraId="5CD4B12E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28AC324A" w14:textId="4E53257D" w:rsidR="00827FCF" w:rsidRPr="00765AA0" w:rsidRDefault="00754E56" w:rsidP="00827FCF">
            <w:pPr>
              <w:spacing w:beforeAutospacing="1"/>
              <w:ind w:left="177"/>
              <w:rPr>
                <w:lang w:val="en"/>
              </w:rPr>
            </w:pPr>
            <w:r>
              <w:lastRenderedPageBreak/>
              <w:t>Localization</w:t>
            </w:r>
          </w:p>
        </w:tc>
        <w:tc>
          <w:tcPr>
            <w:tcW w:w="6241" w:type="dxa"/>
            <w:vAlign w:val="center"/>
          </w:tcPr>
          <w:p w14:paraId="71120EF5" w14:textId="66D21CBA" w:rsidR="00827FCF" w:rsidRDefault="00754E56" w:rsidP="00827FCF">
            <w:pPr>
              <w:spacing w:beforeAutospacing="1"/>
              <w:ind w:left="180"/>
            </w:pPr>
            <w:r>
              <w:t>Out of scope</w:t>
            </w:r>
          </w:p>
        </w:tc>
      </w:tr>
      <w:tr w:rsidR="00110CEA" w14:paraId="141333B6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4B6E6455" w14:textId="61624CE3" w:rsidR="00110CEA" w:rsidRDefault="00110CEA" w:rsidP="00827FCF">
            <w:pPr>
              <w:spacing w:beforeAutospacing="1"/>
              <w:ind w:left="177"/>
            </w:pPr>
            <w:r>
              <w:t>Excursions page</w:t>
            </w:r>
          </w:p>
        </w:tc>
        <w:tc>
          <w:tcPr>
            <w:tcW w:w="6241" w:type="dxa"/>
            <w:vAlign w:val="center"/>
          </w:tcPr>
          <w:p w14:paraId="650BE313" w14:textId="3B55B089" w:rsidR="00110CEA" w:rsidRDefault="00C31F9A" w:rsidP="00110CEA">
            <w:pPr>
              <w:spacing w:beforeAutospacing="1"/>
              <w:ind w:left="180"/>
            </w:pPr>
            <w:hyperlink r:id="rId21" w:history="1">
              <w:r w:rsidR="00110CEA" w:rsidRPr="00242FAA">
                <w:rPr>
                  <w:rStyle w:val="Hyperlink"/>
                </w:rPr>
                <w:t>https://experience.tripster.ru</w:t>
              </w:r>
            </w:hyperlink>
            <w:r w:rsidR="00110CEA">
              <w:t xml:space="preserve"> - use 3</w:t>
            </w:r>
            <w:r w:rsidR="00110CEA" w:rsidRPr="00110CEA">
              <w:rPr>
                <w:vertAlign w:val="superscript"/>
              </w:rPr>
              <w:t>rd</w:t>
            </w:r>
            <w:r w:rsidR="00110CEA">
              <w:t xml:space="preserve"> party service </w:t>
            </w:r>
            <w:proofErr w:type="spellStart"/>
            <w:r w:rsidR="00110CEA">
              <w:t>Tripster</w:t>
            </w:r>
            <w:proofErr w:type="spellEnd"/>
            <w:r w:rsidR="00110CEA">
              <w:t xml:space="preserve"> </w:t>
            </w:r>
          </w:p>
        </w:tc>
      </w:tr>
      <w:tr w:rsidR="00110CEA" w14:paraId="3D1A5058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1214B8E5" w14:textId="132C92F5" w:rsidR="00110CEA" w:rsidRDefault="00110CEA" w:rsidP="00827FCF">
            <w:pPr>
              <w:spacing w:beforeAutospacing="1"/>
              <w:ind w:left="177"/>
            </w:pPr>
            <w:r>
              <w:t>Blog page</w:t>
            </w:r>
          </w:p>
        </w:tc>
        <w:tc>
          <w:tcPr>
            <w:tcW w:w="6241" w:type="dxa"/>
            <w:vAlign w:val="center"/>
          </w:tcPr>
          <w:p w14:paraId="4005E476" w14:textId="4C881506" w:rsidR="00110CEA" w:rsidRDefault="00C31F9A" w:rsidP="00110CEA">
            <w:pPr>
              <w:spacing w:beforeAutospacing="1"/>
              <w:ind w:left="180"/>
            </w:pPr>
            <w:hyperlink r:id="rId22" w:history="1">
              <w:r w:rsidR="00110CEA" w:rsidRPr="00242FAA">
                <w:rPr>
                  <w:rStyle w:val="Hyperlink"/>
                </w:rPr>
                <w:t>https://tripmydream.com/blog</w:t>
              </w:r>
            </w:hyperlink>
            <w:r w:rsidR="00110CEA">
              <w:t xml:space="preserve"> - low priority, lack of time</w:t>
            </w:r>
          </w:p>
        </w:tc>
      </w:tr>
      <w:tr w:rsidR="00110CEA" w14:paraId="7B0C4361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5FBB07D0" w14:textId="300E8976" w:rsidR="00110CEA" w:rsidRDefault="00110CEA" w:rsidP="00827FCF">
            <w:pPr>
              <w:spacing w:beforeAutospacing="1"/>
              <w:ind w:left="177"/>
            </w:pPr>
            <w:r>
              <w:t>Guides page</w:t>
            </w:r>
          </w:p>
        </w:tc>
        <w:tc>
          <w:tcPr>
            <w:tcW w:w="6241" w:type="dxa"/>
            <w:vAlign w:val="center"/>
          </w:tcPr>
          <w:p w14:paraId="25279859" w14:textId="48DA7D5E" w:rsidR="00110CEA" w:rsidRDefault="00C31F9A" w:rsidP="00827FCF">
            <w:pPr>
              <w:spacing w:beforeAutospacing="1"/>
              <w:ind w:left="180"/>
            </w:pPr>
            <w:hyperlink r:id="rId23" w:history="1">
              <w:r w:rsidR="00110CEA" w:rsidRPr="00242FAA">
                <w:rPr>
                  <w:rStyle w:val="Hyperlink"/>
                </w:rPr>
                <w:t>https://tripmydream.com/guides</w:t>
              </w:r>
            </w:hyperlink>
            <w:r w:rsidR="00110CEA">
              <w:t xml:space="preserve"> - low priority, lack of time</w:t>
            </w:r>
          </w:p>
        </w:tc>
      </w:tr>
      <w:tr w:rsidR="00110CEA" w14:paraId="056AB2E2" w14:textId="77777777" w:rsidTr="00827FCF">
        <w:trPr>
          <w:trHeight w:val="365"/>
        </w:trPr>
        <w:tc>
          <w:tcPr>
            <w:tcW w:w="3119" w:type="dxa"/>
            <w:vAlign w:val="center"/>
          </w:tcPr>
          <w:p w14:paraId="07B6B0C7" w14:textId="38BC4025" w:rsidR="00110CEA" w:rsidRDefault="00110CEA" w:rsidP="00827FCF">
            <w:pPr>
              <w:spacing w:beforeAutospacing="1"/>
              <w:ind w:left="177"/>
            </w:pPr>
            <w:r>
              <w:t xml:space="preserve">Year Summary </w:t>
            </w:r>
            <w:r w:rsidRPr="00110CEA">
              <w:t>2017</w:t>
            </w:r>
            <w:r>
              <w:t xml:space="preserve"> page</w:t>
            </w:r>
          </w:p>
        </w:tc>
        <w:tc>
          <w:tcPr>
            <w:tcW w:w="6241" w:type="dxa"/>
            <w:vAlign w:val="center"/>
          </w:tcPr>
          <w:p w14:paraId="06A86656" w14:textId="1F16DCA8" w:rsidR="00110CEA" w:rsidRDefault="00C31F9A" w:rsidP="00827FCF">
            <w:pPr>
              <w:spacing w:beforeAutospacing="1"/>
              <w:ind w:left="180"/>
            </w:pPr>
            <w:hyperlink r:id="rId24" w:history="1">
              <w:r w:rsidR="00110CEA" w:rsidRPr="00242FAA">
                <w:rPr>
                  <w:rStyle w:val="Hyperlink"/>
                </w:rPr>
                <w:t>https://tripmydream.com/year-summary-2017/nominations</w:t>
              </w:r>
            </w:hyperlink>
            <w:r w:rsidR="00110CEA">
              <w:t xml:space="preserve"> - low priority, lack of time</w:t>
            </w:r>
          </w:p>
        </w:tc>
      </w:tr>
    </w:tbl>
    <w:p w14:paraId="0652B982" w14:textId="77777777" w:rsidR="00827FCF" w:rsidRDefault="00827FCF" w:rsidP="005F4151">
      <w:pPr>
        <w:rPr>
          <w:lang w:val="en"/>
        </w:rPr>
      </w:pPr>
    </w:p>
    <w:p w14:paraId="3A18D0E8" w14:textId="08D7FE62" w:rsidR="00A00AFD" w:rsidRDefault="005F4151" w:rsidP="00D37459">
      <w:pPr>
        <w:pStyle w:val="Heading1"/>
      </w:pPr>
      <w:r>
        <w:t>3</w:t>
      </w:r>
      <w:r w:rsidR="00330C17">
        <w:t xml:space="preserve">. </w:t>
      </w:r>
      <w:r w:rsidR="00A00AFD" w:rsidRPr="004665E5">
        <w:t>Approach</w:t>
      </w:r>
    </w:p>
    <w:p w14:paraId="53C2905D" w14:textId="379B28B8" w:rsidR="00116761" w:rsidRPr="00116761" w:rsidRDefault="00116761" w:rsidP="00DD0EE9">
      <w:pPr>
        <w:pStyle w:val="Heading8"/>
      </w:pPr>
      <w:r>
        <w:t>3.1</w:t>
      </w:r>
      <w:r w:rsidR="00567E0D">
        <w:t>. Test Process Overview</w:t>
      </w:r>
    </w:p>
    <w:p w14:paraId="2063B531" w14:textId="174F66A9" w:rsidR="00330C17" w:rsidRDefault="00330C17" w:rsidP="00330C17">
      <w:pPr>
        <w:ind w:firstLine="720"/>
      </w:pPr>
      <w:r>
        <w:t xml:space="preserve">Testing will be performed by dedicated QA Engineer according to defined test plan. The testing phase will involve </w:t>
      </w:r>
      <w:r w:rsidR="00804C9B">
        <w:t>System and Integration Levels</w:t>
      </w:r>
      <w:r>
        <w:t xml:space="preserve">. </w:t>
      </w:r>
      <w:r w:rsidR="00762503">
        <w:t>T</w:t>
      </w:r>
      <w:r>
        <w:t xml:space="preserve">ests will be run </w:t>
      </w:r>
      <w:r w:rsidR="00804C9B">
        <w:t>manually according to checklist priority.</w:t>
      </w:r>
      <w:r>
        <w:t xml:space="preserve"> </w:t>
      </w:r>
    </w:p>
    <w:p w14:paraId="06FB616A" w14:textId="512C7B43" w:rsidR="00330C17" w:rsidRDefault="00330C17" w:rsidP="00330C17">
      <w:pPr>
        <w:ind w:firstLine="720"/>
      </w:pPr>
      <w:r>
        <w:t xml:space="preserve">The philosophy of the testing is risk­based testing, i.e. each </w:t>
      </w:r>
      <w:r w:rsidR="00116761">
        <w:t>item in checklist</w:t>
      </w:r>
      <w:r>
        <w:t xml:space="preserve"> will be</w:t>
      </w:r>
    </w:p>
    <w:p w14:paraId="74D4C51E" w14:textId="77777777" w:rsidR="00330C17" w:rsidRDefault="00330C17" w:rsidP="00330C17">
      <w:r>
        <w:t>prioritized as, High, Medium, or Low priority and then scheduled accordingly (Highest first).</w:t>
      </w:r>
    </w:p>
    <w:p w14:paraId="68E605BD" w14:textId="49C3D273" w:rsidR="00AB602A" w:rsidRDefault="00330C17" w:rsidP="00330C17">
      <w:r>
        <w:t>QA process will consist of the following activities:</w:t>
      </w:r>
    </w:p>
    <w:p w14:paraId="36BB24E2" w14:textId="5DA7693A" w:rsidR="00330C17" w:rsidRPr="000F224E" w:rsidRDefault="00DF0823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</w:t>
      </w:r>
      <w:r w:rsidR="00330C17" w:rsidRPr="000F224E">
        <w:rPr>
          <w:rFonts w:ascii="Times New Roman" w:hAnsi="Times New Roman" w:cs="Times New Roman"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sz w:val="24"/>
          <w:szCs w:val="24"/>
        </w:rPr>
        <w:t xml:space="preserve"> and exploratory testing</w:t>
      </w:r>
      <w:r w:rsidR="00330C17" w:rsidRPr="000F224E">
        <w:rPr>
          <w:rFonts w:ascii="Times New Roman" w:hAnsi="Times New Roman" w:cs="Times New Roman"/>
          <w:sz w:val="24"/>
          <w:szCs w:val="24"/>
        </w:rPr>
        <w:t>;</w:t>
      </w:r>
    </w:p>
    <w:p w14:paraId="4482B90F" w14:textId="411D4F66" w:rsidR="00330C17" w:rsidRPr="000F224E" w:rsidRDefault="00330C17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test planning;</w:t>
      </w:r>
    </w:p>
    <w:p w14:paraId="66024ED0" w14:textId="1C7BC291" w:rsidR="00330C17" w:rsidRPr="000F224E" w:rsidRDefault="00330C17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test design;</w:t>
      </w:r>
    </w:p>
    <w:p w14:paraId="01965DA7" w14:textId="52E3E53A" w:rsidR="00330C17" w:rsidRPr="000F224E" w:rsidRDefault="00330C17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test execution;</w:t>
      </w:r>
    </w:p>
    <w:p w14:paraId="00938C37" w14:textId="2D840475" w:rsidR="00330C17" w:rsidRPr="000F224E" w:rsidRDefault="00330C17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defect tracking;</w:t>
      </w:r>
    </w:p>
    <w:p w14:paraId="625BEE31" w14:textId="48AEB12D" w:rsidR="00330C17" w:rsidRPr="000F224E" w:rsidRDefault="00330C17" w:rsidP="00330C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test closing activities;</w:t>
      </w:r>
    </w:p>
    <w:p w14:paraId="717AC25B" w14:textId="0F13119B" w:rsidR="00DD0EE9" w:rsidRPr="00D37459" w:rsidRDefault="00330C17" w:rsidP="00567E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F224E">
        <w:rPr>
          <w:rFonts w:ascii="Times New Roman" w:hAnsi="Times New Roman" w:cs="Times New Roman"/>
          <w:sz w:val="24"/>
          <w:szCs w:val="24"/>
        </w:rPr>
        <w:t>creating and updating testing artifacts.</w:t>
      </w:r>
    </w:p>
    <w:p w14:paraId="56EDF282" w14:textId="0310F397" w:rsidR="00116761" w:rsidRDefault="00116761" w:rsidP="00DD0EE9">
      <w:pPr>
        <w:pStyle w:val="Heading8"/>
      </w:pPr>
      <w:r>
        <w:t xml:space="preserve">3.2. Testing </w:t>
      </w:r>
      <w:r w:rsidR="00567E0D">
        <w:t>methods</w:t>
      </w:r>
    </w:p>
    <w:p w14:paraId="5675DFA0" w14:textId="0E9A9208" w:rsidR="00567E0D" w:rsidRDefault="00897DAB" w:rsidP="00567E0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testing.</w:t>
      </w:r>
    </w:p>
    <w:p w14:paraId="3FDD0D0D" w14:textId="31C16DE2" w:rsidR="004C1CE7" w:rsidRDefault="004C1CE7" w:rsidP="004C1CE7">
      <w:pPr>
        <w:pStyle w:val="Heading8"/>
      </w:pPr>
      <w:r>
        <w:t>3.3. Testing types</w:t>
      </w:r>
    </w:p>
    <w:p w14:paraId="6E68A70F" w14:textId="71A56C04" w:rsidR="00BD1AE1" w:rsidRPr="00BD1AE1" w:rsidRDefault="00BD1AE1" w:rsidP="004C1CE7">
      <w:pPr>
        <w:pStyle w:val="ListParagraph"/>
        <w:numPr>
          <w:ilvl w:val="0"/>
          <w:numId w:val="21"/>
        </w:numPr>
        <w:rPr>
          <w:b/>
        </w:rPr>
      </w:pPr>
      <w:r w:rsidRPr="00BD1AE1">
        <w:rPr>
          <w:b/>
        </w:rPr>
        <w:t>Exploratory testing</w:t>
      </w:r>
      <w:r>
        <w:t xml:space="preserve"> – type of testing to determine main business flows, discover and learn application under test.</w:t>
      </w:r>
    </w:p>
    <w:p w14:paraId="0AC4E1B0" w14:textId="3FA1572B" w:rsidR="004C1CE7" w:rsidRDefault="004C1CE7" w:rsidP="004C1CE7">
      <w:pPr>
        <w:pStyle w:val="ListParagraph"/>
        <w:numPr>
          <w:ilvl w:val="0"/>
          <w:numId w:val="21"/>
        </w:numPr>
      </w:pPr>
      <w:r w:rsidRPr="00F14A98">
        <w:rPr>
          <w:b/>
        </w:rPr>
        <w:t>Functional testing</w:t>
      </w:r>
      <w:r>
        <w:t xml:space="preserve"> – will be performed to ensure that the product meets general requirements and performs required functions. Both Positive and Negative tests will be performed:</w:t>
      </w:r>
    </w:p>
    <w:p w14:paraId="343A6780" w14:textId="74DB76C0" w:rsidR="004C1CE7" w:rsidRDefault="004C1CE7" w:rsidP="004C1CE7">
      <w:pPr>
        <w:ind w:left="720" w:firstLine="720"/>
      </w:pPr>
      <w:r w:rsidRPr="004C1CE7">
        <w:rPr>
          <w:i/>
        </w:rPr>
        <w:t>Positive</w:t>
      </w:r>
      <w:r>
        <w:t xml:space="preserve"> – to verify that the behavior is correct according to specification</w:t>
      </w:r>
    </w:p>
    <w:p w14:paraId="43B29DE4" w14:textId="062F7ED9" w:rsidR="004C1CE7" w:rsidRPr="00F14A98" w:rsidRDefault="004C1CE7" w:rsidP="00F14A98">
      <w:pPr>
        <w:ind w:left="720" w:firstLine="720"/>
        <w:rPr>
          <w:rFonts w:eastAsia="Times New Roman"/>
        </w:rPr>
      </w:pPr>
      <w:r w:rsidRPr="004C1CE7">
        <w:rPr>
          <w:i/>
        </w:rPr>
        <w:t>Negative</w:t>
      </w:r>
      <w:r>
        <w:t xml:space="preserve"> – to verify that the application </w:t>
      </w:r>
      <w:r>
        <w:rPr>
          <w:rFonts w:ascii="Titillium Web" w:eastAsia="Times New Roman" w:hAnsi="Titillium Web"/>
          <w:color w:val="3B4145"/>
          <w:shd w:val="clear" w:color="auto" w:fill="FFFFFF"/>
        </w:rPr>
        <w:t>can gracefully handle invalid input or unexpected user behavior</w:t>
      </w:r>
      <w:r w:rsidR="00F14A98">
        <w:rPr>
          <w:rFonts w:ascii="Titillium Web" w:eastAsia="Times New Roman" w:hAnsi="Titillium Web"/>
          <w:color w:val="3B4145"/>
          <w:shd w:val="clear" w:color="auto" w:fill="FFFFFF"/>
        </w:rPr>
        <w:t>.</w:t>
      </w:r>
    </w:p>
    <w:p w14:paraId="651029C2" w14:textId="4E733BD2" w:rsidR="004C1CE7" w:rsidRDefault="00F14A98" w:rsidP="004C1CE7">
      <w:pPr>
        <w:pStyle w:val="ListParagraph"/>
        <w:numPr>
          <w:ilvl w:val="0"/>
          <w:numId w:val="21"/>
        </w:numPr>
      </w:pPr>
      <w:r>
        <w:rPr>
          <w:b/>
        </w:rPr>
        <w:t>GUI testing</w:t>
      </w:r>
      <w:r>
        <w:t xml:space="preserve"> – verify UI elements, usability and general user experience. </w:t>
      </w:r>
    </w:p>
    <w:p w14:paraId="57125CD2" w14:textId="2B0E4EAD" w:rsidR="00952AA3" w:rsidRPr="00952AA3" w:rsidRDefault="00F14A98" w:rsidP="00952AA3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Acceptance testing</w:t>
      </w:r>
      <w:r>
        <w:t xml:space="preserve"> – to validate if the application meets end-user and business requirements.</w:t>
      </w:r>
    </w:p>
    <w:p w14:paraId="5EECFD4A" w14:textId="77777777" w:rsidR="00952AA3" w:rsidRPr="00952AA3" w:rsidRDefault="00952AA3" w:rsidP="00952AA3">
      <w:pPr>
        <w:rPr>
          <w:b/>
        </w:rPr>
      </w:pPr>
    </w:p>
    <w:p w14:paraId="08819389" w14:textId="7A33DBAE" w:rsidR="00A00AFD" w:rsidRDefault="005F4151" w:rsidP="00D37459">
      <w:pPr>
        <w:pStyle w:val="Heading1"/>
      </w:pPr>
      <w:r>
        <w:t xml:space="preserve">4. </w:t>
      </w:r>
      <w:r w:rsidR="004F4062">
        <w:t xml:space="preserve">Test </w:t>
      </w:r>
      <w:r w:rsidR="00A00AFD" w:rsidRPr="004665E5">
        <w:t>Item Pass/Fail Criteria</w:t>
      </w:r>
    </w:p>
    <w:p w14:paraId="1AB4D16E" w14:textId="10E5CAF9" w:rsidR="00F14A98" w:rsidRDefault="000F224E" w:rsidP="005F4151">
      <w:pPr>
        <w:ind w:firstLine="720"/>
        <w:rPr>
          <w:lang w:val="en"/>
        </w:rPr>
      </w:pPr>
      <w:r w:rsidRPr="000F224E">
        <w:rPr>
          <w:lang w:val="en"/>
        </w:rPr>
        <w:t xml:space="preserve">If </w:t>
      </w:r>
      <w:r w:rsidR="00F14A98">
        <w:rPr>
          <w:lang w:val="en"/>
        </w:rPr>
        <w:t>more than 10</w:t>
      </w:r>
      <w:r w:rsidR="00567E0D">
        <w:rPr>
          <w:lang w:val="en"/>
        </w:rPr>
        <w:t>% of the tests for feature fail</w:t>
      </w:r>
      <w:r w:rsidRPr="000F224E">
        <w:rPr>
          <w:lang w:val="en"/>
        </w:rPr>
        <w:t xml:space="preserve">, the test </w:t>
      </w:r>
      <w:r w:rsidR="005F4151">
        <w:rPr>
          <w:lang w:val="en"/>
        </w:rPr>
        <w:t>feature</w:t>
      </w:r>
      <w:r w:rsidRPr="000F224E">
        <w:rPr>
          <w:lang w:val="en"/>
        </w:rPr>
        <w:t xml:space="preserve"> is considered to have failed. </w:t>
      </w:r>
    </w:p>
    <w:p w14:paraId="79341734" w14:textId="0CAB4D59" w:rsidR="00FA56DC" w:rsidRDefault="000F224E" w:rsidP="005F4151">
      <w:pPr>
        <w:ind w:firstLine="720"/>
        <w:rPr>
          <w:lang w:val="en"/>
        </w:rPr>
      </w:pPr>
      <w:r w:rsidRPr="000F224E">
        <w:rPr>
          <w:lang w:val="en"/>
        </w:rPr>
        <w:lastRenderedPageBreak/>
        <w:t xml:space="preserve">If </w:t>
      </w:r>
      <w:r w:rsidR="00F14A98">
        <w:rPr>
          <w:lang w:val="en"/>
        </w:rPr>
        <w:t>more than 90</w:t>
      </w:r>
      <w:r w:rsidR="00567E0D">
        <w:rPr>
          <w:lang w:val="en"/>
        </w:rPr>
        <w:t>% of tests for</w:t>
      </w:r>
      <w:r w:rsidRPr="000F224E">
        <w:rPr>
          <w:lang w:val="en"/>
        </w:rPr>
        <w:t xml:space="preserve"> </w:t>
      </w:r>
      <w:r w:rsidR="005F4151">
        <w:rPr>
          <w:lang w:val="en"/>
        </w:rPr>
        <w:t>feature</w:t>
      </w:r>
      <w:r w:rsidRPr="000F224E">
        <w:rPr>
          <w:lang w:val="en"/>
        </w:rPr>
        <w:t xml:space="preserve"> pass, the test </w:t>
      </w:r>
      <w:r w:rsidR="005F4151">
        <w:rPr>
          <w:lang w:val="en"/>
        </w:rPr>
        <w:t>feature</w:t>
      </w:r>
      <w:r w:rsidRPr="000F224E">
        <w:rPr>
          <w:lang w:val="en"/>
        </w:rPr>
        <w:t xml:space="preserve"> is considered to have passed.</w:t>
      </w:r>
    </w:p>
    <w:p w14:paraId="7ED685C8" w14:textId="0D02859F" w:rsidR="00567E0D" w:rsidRDefault="00567E0D" w:rsidP="005F4151">
      <w:pPr>
        <w:ind w:firstLine="720"/>
        <w:rPr>
          <w:lang w:val="en"/>
        </w:rPr>
      </w:pPr>
      <w:r>
        <w:rPr>
          <w:lang w:val="en"/>
        </w:rPr>
        <w:t>All tests with High priority must pass.</w:t>
      </w:r>
    </w:p>
    <w:p w14:paraId="22C30E46" w14:textId="30075D16" w:rsidR="00F14A98" w:rsidRDefault="00F14A98" w:rsidP="005F4151">
      <w:pPr>
        <w:ind w:firstLine="720"/>
        <w:rPr>
          <w:lang w:val="en"/>
        </w:rPr>
      </w:pPr>
      <w:r>
        <w:rPr>
          <w:lang w:val="en"/>
        </w:rPr>
        <w:t xml:space="preserve">The feature is considered to be ready for LIVE, if there is no any Major or Critical bugs reported. </w:t>
      </w:r>
    </w:p>
    <w:p w14:paraId="3BEDEE99" w14:textId="6CF9CB25" w:rsidR="0035088B" w:rsidRDefault="005F4151" w:rsidP="00D37459">
      <w:pPr>
        <w:pStyle w:val="Heading1"/>
      </w:pPr>
      <w:r>
        <w:t xml:space="preserve">5. </w:t>
      </w:r>
      <w:r w:rsidR="0035088B">
        <w:t>Test Deliverables</w:t>
      </w:r>
    </w:p>
    <w:p w14:paraId="6D65A899" w14:textId="45148B58" w:rsidR="000F224E" w:rsidRDefault="00A7676E" w:rsidP="000F224E">
      <w:pPr>
        <w:rPr>
          <w:lang w:val="en"/>
        </w:rPr>
      </w:pPr>
      <w:r>
        <w:rPr>
          <w:lang w:val="en"/>
        </w:rPr>
        <w:t>The list bellow</w:t>
      </w:r>
      <w:r w:rsidR="000F224E" w:rsidRPr="000F224E">
        <w:rPr>
          <w:lang w:val="en"/>
        </w:rPr>
        <w:t xml:space="preserve"> describes test deliverables that will be used on the project:</w:t>
      </w:r>
    </w:p>
    <w:p w14:paraId="035524B7" w14:textId="77777777" w:rsidR="00537D6A" w:rsidRDefault="00537D6A" w:rsidP="000F224E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6293"/>
      </w:tblGrid>
      <w:tr w:rsidR="00397E3E" w14:paraId="143E99D4" w14:textId="77777777" w:rsidTr="00E27A9D">
        <w:tc>
          <w:tcPr>
            <w:tcW w:w="959" w:type="dxa"/>
            <w:shd w:val="clear" w:color="auto" w:fill="FDD044"/>
          </w:tcPr>
          <w:p w14:paraId="5C33850D" w14:textId="36F98248" w:rsidR="00A7676E" w:rsidRPr="00A7676E" w:rsidRDefault="00A7676E" w:rsidP="00A7676E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A7676E">
              <w:rPr>
                <w:rFonts w:ascii="Helvetica" w:hAnsi="Helvetica"/>
                <w:b/>
                <w:lang w:val="en"/>
              </w:rPr>
              <w:t>ID</w:t>
            </w:r>
          </w:p>
        </w:tc>
        <w:tc>
          <w:tcPr>
            <w:tcW w:w="1984" w:type="dxa"/>
            <w:shd w:val="clear" w:color="auto" w:fill="FDD044"/>
          </w:tcPr>
          <w:p w14:paraId="3F8439BC" w14:textId="1D07E557" w:rsidR="00A7676E" w:rsidRPr="00A7676E" w:rsidRDefault="00A7676E" w:rsidP="00A7676E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A7676E"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6293" w:type="dxa"/>
            <w:shd w:val="clear" w:color="auto" w:fill="FDD044"/>
          </w:tcPr>
          <w:p w14:paraId="4EA7BE5B" w14:textId="52F604A2" w:rsidR="00A7676E" w:rsidRPr="00A7676E" w:rsidRDefault="00A7676E" w:rsidP="00A7676E">
            <w:pPr>
              <w:jc w:val="center"/>
              <w:rPr>
                <w:rFonts w:ascii="Helvetica" w:hAnsi="Helvetica"/>
                <w:b/>
                <w:lang w:val="en"/>
              </w:rPr>
            </w:pPr>
            <w:r w:rsidRPr="00A7676E"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9F5FD2" w14:paraId="24219262" w14:textId="77777777" w:rsidTr="00E27A9D">
        <w:tc>
          <w:tcPr>
            <w:tcW w:w="959" w:type="dxa"/>
          </w:tcPr>
          <w:p w14:paraId="245BCC70" w14:textId="4A8D6267" w:rsidR="00A7676E" w:rsidRPr="00397E3E" w:rsidRDefault="00A7676E" w:rsidP="00A7676E">
            <w:pPr>
              <w:jc w:val="center"/>
              <w:rPr>
                <w:lang w:val="en"/>
              </w:rPr>
            </w:pPr>
            <w:r w:rsidRPr="00397E3E">
              <w:rPr>
                <w:lang w:val="en"/>
              </w:rPr>
              <w:t>TP_1</w:t>
            </w:r>
          </w:p>
        </w:tc>
        <w:tc>
          <w:tcPr>
            <w:tcW w:w="1984" w:type="dxa"/>
          </w:tcPr>
          <w:p w14:paraId="70BE9D55" w14:textId="76E74A93" w:rsidR="00A7676E" w:rsidRPr="00397E3E" w:rsidRDefault="00A7676E" w:rsidP="000F224E">
            <w:pPr>
              <w:rPr>
                <w:lang w:val="en"/>
              </w:rPr>
            </w:pPr>
            <w:r w:rsidRPr="00397E3E">
              <w:rPr>
                <w:lang w:val="en"/>
              </w:rPr>
              <w:t>Test Plan</w:t>
            </w:r>
          </w:p>
        </w:tc>
        <w:tc>
          <w:tcPr>
            <w:tcW w:w="6293" w:type="dxa"/>
          </w:tcPr>
          <w:p w14:paraId="5BA6AC01" w14:textId="5538229B" w:rsidR="00A7676E" w:rsidRPr="00397E3E" w:rsidRDefault="009F5FD2" w:rsidP="000F224E">
            <w:pPr>
              <w:rPr>
                <w:lang w:val="en"/>
              </w:rPr>
            </w:pPr>
            <w:r>
              <w:rPr>
                <w:lang w:val="en"/>
              </w:rPr>
              <w:t>Describes overall test process, approach, tools.</w:t>
            </w:r>
          </w:p>
        </w:tc>
      </w:tr>
      <w:tr w:rsidR="009F5FD2" w14:paraId="1A092563" w14:textId="77777777" w:rsidTr="00E27A9D">
        <w:tc>
          <w:tcPr>
            <w:tcW w:w="959" w:type="dxa"/>
          </w:tcPr>
          <w:p w14:paraId="40A01BA7" w14:textId="2D04F5D7" w:rsidR="00A7676E" w:rsidRPr="00397E3E" w:rsidRDefault="00A7676E" w:rsidP="00A7676E">
            <w:pPr>
              <w:jc w:val="center"/>
              <w:rPr>
                <w:lang w:val="en"/>
              </w:rPr>
            </w:pPr>
            <w:r w:rsidRPr="00397E3E">
              <w:rPr>
                <w:lang w:val="en"/>
              </w:rPr>
              <w:t>CL_1</w:t>
            </w:r>
          </w:p>
        </w:tc>
        <w:tc>
          <w:tcPr>
            <w:tcW w:w="1984" w:type="dxa"/>
          </w:tcPr>
          <w:p w14:paraId="5951B400" w14:textId="2224EE2D" w:rsidR="00A7676E" w:rsidRPr="00397E3E" w:rsidRDefault="00A7676E" w:rsidP="000F224E">
            <w:pPr>
              <w:rPr>
                <w:lang w:val="en"/>
              </w:rPr>
            </w:pPr>
            <w:r w:rsidRPr="00397E3E">
              <w:rPr>
                <w:lang w:val="en"/>
              </w:rPr>
              <w:t>Checklist</w:t>
            </w:r>
          </w:p>
        </w:tc>
        <w:tc>
          <w:tcPr>
            <w:tcW w:w="6293" w:type="dxa"/>
          </w:tcPr>
          <w:p w14:paraId="2E735824" w14:textId="03177CE8" w:rsidR="00A7676E" w:rsidRPr="00397E3E" w:rsidRDefault="009F5FD2" w:rsidP="009F5FD2">
            <w:pPr>
              <w:rPr>
                <w:lang w:val="en"/>
              </w:rPr>
            </w:pPr>
            <w:r>
              <w:rPr>
                <w:lang w:val="en"/>
              </w:rPr>
              <w:t>Include lists for tests, pass/fail results, automation coverage</w:t>
            </w:r>
          </w:p>
        </w:tc>
      </w:tr>
      <w:tr w:rsidR="00E27A9D" w14:paraId="4944C2FE" w14:textId="77777777" w:rsidTr="00E27A9D">
        <w:tc>
          <w:tcPr>
            <w:tcW w:w="959" w:type="dxa"/>
          </w:tcPr>
          <w:p w14:paraId="6AF4F9E6" w14:textId="6DF95A12" w:rsidR="00E27A9D" w:rsidRPr="00397E3E" w:rsidRDefault="00E27A9D" w:rsidP="00952AA3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CBR</w:t>
            </w:r>
          </w:p>
        </w:tc>
        <w:tc>
          <w:tcPr>
            <w:tcW w:w="1984" w:type="dxa"/>
          </w:tcPr>
          <w:p w14:paraId="5323D6E1" w14:textId="12014F8A" w:rsidR="00E27A9D" w:rsidRPr="00397E3E" w:rsidRDefault="00E27A9D" w:rsidP="000F224E">
            <w:pPr>
              <w:rPr>
                <w:lang w:val="en"/>
              </w:rPr>
            </w:pPr>
            <w:r>
              <w:rPr>
                <w:lang w:val="en"/>
              </w:rPr>
              <w:t>Critical Bug Report</w:t>
            </w:r>
          </w:p>
        </w:tc>
        <w:tc>
          <w:tcPr>
            <w:tcW w:w="6293" w:type="dxa"/>
          </w:tcPr>
          <w:p w14:paraId="20F745FD" w14:textId="5755234B" w:rsidR="00E27A9D" w:rsidRDefault="00E27A9D" w:rsidP="009F5FD2">
            <w:pPr>
              <w:rPr>
                <w:lang w:val="en"/>
              </w:rPr>
            </w:pPr>
            <w:r>
              <w:rPr>
                <w:lang w:val="en"/>
              </w:rPr>
              <w:t>List of Critical issues</w:t>
            </w:r>
          </w:p>
        </w:tc>
      </w:tr>
      <w:tr w:rsidR="009F5FD2" w14:paraId="62D0B514" w14:textId="77777777" w:rsidTr="00E27A9D">
        <w:tc>
          <w:tcPr>
            <w:tcW w:w="959" w:type="dxa"/>
          </w:tcPr>
          <w:p w14:paraId="6BEC054E" w14:textId="32580C94" w:rsidR="00A7676E" w:rsidRPr="00397E3E" w:rsidRDefault="00A7676E" w:rsidP="00A7676E">
            <w:pPr>
              <w:jc w:val="center"/>
              <w:rPr>
                <w:lang w:val="en"/>
              </w:rPr>
            </w:pPr>
            <w:r w:rsidRPr="00397E3E">
              <w:rPr>
                <w:lang w:val="en"/>
              </w:rPr>
              <w:t>TR_1</w:t>
            </w:r>
          </w:p>
        </w:tc>
        <w:tc>
          <w:tcPr>
            <w:tcW w:w="1984" w:type="dxa"/>
          </w:tcPr>
          <w:p w14:paraId="58945FF8" w14:textId="7DD20917" w:rsidR="00A7676E" w:rsidRPr="00397E3E" w:rsidRDefault="00A7676E" w:rsidP="000F224E">
            <w:pPr>
              <w:rPr>
                <w:lang w:val="en"/>
              </w:rPr>
            </w:pPr>
            <w:r w:rsidRPr="00397E3E">
              <w:rPr>
                <w:lang w:val="en"/>
              </w:rPr>
              <w:t>Test Report</w:t>
            </w:r>
          </w:p>
        </w:tc>
        <w:tc>
          <w:tcPr>
            <w:tcW w:w="6293" w:type="dxa"/>
          </w:tcPr>
          <w:p w14:paraId="4F3296D1" w14:textId="371F748C" w:rsidR="00A7676E" w:rsidRPr="00397E3E" w:rsidRDefault="009F5FD2" w:rsidP="000F224E">
            <w:pPr>
              <w:rPr>
                <w:lang w:val="en"/>
              </w:rPr>
            </w:pPr>
            <w:r>
              <w:rPr>
                <w:lang w:val="en"/>
              </w:rPr>
              <w:t>Describes summary of test activities</w:t>
            </w:r>
          </w:p>
        </w:tc>
      </w:tr>
    </w:tbl>
    <w:p w14:paraId="187FE47E" w14:textId="218AD8B3" w:rsidR="004665E5" w:rsidRDefault="00537D6A" w:rsidP="00D37459">
      <w:pPr>
        <w:pStyle w:val="Heading1"/>
      </w:pPr>
      <w:r>
        <w:t xml:space="preserve">6. </w:t>
      </w:r>
      <w:r w:rsidR="004665E5" w:rsidRPr="004665E5">
        <w:t>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3782"/>
        <w:gridCol w:w="3599"/>
      </w:tblGrid>
      <w:tr w:rsidR="00B75ACE" w:rsidRPr="00A7676E" w14:paraId="231CE220" w14:textId="3BBEC2DB" w:rsidTr="00B75ACE">
        <w:tc>
          <w:tcPr>
            <w:tcW w:w="1855" w:type="dxa"/>
            <w:shd w:val="clear" w:color="auto" w:fill="FDD044"/>
          </w:tcPr>
          <w:p w14:paraId="4FE36BAB" w14:textId="641937D2" w:rsidR="004E6B73" w:rsidRPr="00E87F8F" w:rsidRDefault="004E6B73" w:rsidP="00851D21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Tool</w:t>
            </w:r>
          </w:p>
        </w:tc>
        <w:tc>
          <w:tcPr>
            <w:tcW w:w="3782" w:type="dxa"/>
            <w:shd w:val="clear" w:color="auto" w:fill="FDD044"/>
          </w:tcPr>
          <w:p w14:paraId="62A65BCE" w14:textId="14F726F6" w:rsidR="004E6B73" w:rsidRPr="00A7676E" w:rsidRDefault="004E6B73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Purpose</w:t>
            </w:r>
          </w:p>
        </w:tc>
        <w:tc>
          <w:tcPr>
            <w:tcW w:w="3599" w:type="dxa"/>
            <w:shd w:val="clear" w:color="auto" w:fill="FDD044"/>
          </w:tcPr>
          <w:p w14:paraId="20461EF5" w14:textId="689E76AB" w:rsidR="004E6B73" w:rsidRPr="00A7676E" w:rsidRDefault="004E6B73" w:rsidP="00851D21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Description</w:t>
            </w:r>
          </w:p>
        </w:tc>
      </w:tr>
      <w:tr w:rsidR="00B75ACE" w:rsidRPr="00397E3E" w14:paraId="0712E732" w14:textId="3D1E56D9" w:rsidTr="00B75ACE">
        <w:trPr>
          <w:trHeight w:val="535"/>
        </w:trPr>
        <w:tc>
          <w:tcPr>
            <w:tcW w:w="1855" w:type="dxa"/>
            <w:vAlign w:val="center"/>
          </w:tcPr>
          <w:p w14:paraId="1103101D" w14:textId="5B66F0AA" w:rsidR="004E6B73" w:rsidRPr="00397E3E" w:rsidRDefault="00F14A98" w:rsidP="00B75ACE">
            <w:pPr>
              <w:rPr>
                <w:lang w:val="en"/>
              </w:rPr>
            </w:pPr>
            <w:r>
              <w:rPr>
                <w:lang w:val="en"/>
              </w:rPr>
              <w:t>JIRA</w:t>
            </w:r>
          </w:p>
        </w:tc>
        <w:tc>
          <w:tcPr>
            <w:tcW w:w="3782" w:type="dxa"/>
            <w:vAlign w:val="center"/>
          </w:tcPr>
          <w:p w14:paraId="3D8DE18E" w14:textId="7EC58F53" w:rsidR="004E6B73" w:rsidRPr="00B4011F" w:rsidRDefault="00F14A98" w:rsidP="00B75ACE">
            <w:r>
              <w:t>Bug tracking and reporting</w:t>
            </w:r>
          </w:p>
        </w:tc>
        <w:tc>
          <w:tcPr>
            <w:tcW w:w="3599" w:type="dxa"/>
            <w:vAlign w:val="center"/>
          </w:tcPr>
          <w:p w14:paraId="4FF6A55D" w14:textId="12D130DB" w:rsidR="004E6B73" w:rsidRDefault="00952AA3" w:rsidP="00B75ACE">
            <w:pPr>
              <w:rPr>
                <w:lang w:val="en"/>
              </w:rPr>
            </w:pPr>
            <w:r>
              <w:rPr>
                <w:lang w:val="en"/>
              </w:rPr>
              <w:t>P</w:t>
            </w:r>
            <w:r w:rsidRPr="00952AA3">
              <w:rPr>
                <w:lang w:val="en"/>
              </w:rPr>
              <w:t xml:space="preserve">roprietary issue tracking product, developed by </w:t>
            </w:r>
            <w:proofErr w:type="spellStart"/>
            <w:r w:rsidRPr="00952AA3">
              <w:rPr>
                <w:lang w:val="en"/>
              </w:rPr>
              <w:t>Atlassian</w:t>
            </w:r>
            <w:proofErr w:type="spellEnd"/>
            <w:r w:rsidRPr="00952AA3">
              <w:rPr>
                <w:lang w:val="en"/>
              </w:rPr>
              <w:t>.</w:t>
            </w:r>
          </w:p>
        </w:tc>
      </w:tr>
      <w:tr w:rsidR="00431DFE" w:rsidRPr="00397E3E" w14:paraId="2496D74C" w14:textId="77777777" w:rsidTr="00B75ACE">
        <w:trPr>
          <w:trHeight w:val="535"/>
        </w:trPr>
        <w:tc>
          <w:tcPr>
            <w:tcW w:w="1855" w:type="dxa"/>
            <w:vAlign w:val="center"/>
          </w:tcPr>
          <w:p w14:paraId="0021DBAD" w14:textId="60406BE2" w:rsidR="00431DFE" w:rsidRDefault="00431DFE" w:rsidP="00B75ACE">
            <w:pPr>
              <w:rPr>
                <w:lang w:val="en"/>
              </w:rPr>
            </w:pPr>
            <w:r>
              <w:rPr>
                <w:lang w:val="en"/>
              </w:rPr>
              <w:t>Microsoft Office</w:t>
            </w:r>
          </w:p>
        </w:tc>
        <w:tc>
          <w:tcPr>
            <w:tcW w:w="3782" w:type="dxa"/>
            <w:vAlign w:val="center"/>
          </w:tcPr>
          <w:p w14:paraId="2DF51B8B" w14:textId="7490BAAF" w:rsidR="00431DFE" w:rsidRDefault="00431DFE" w:rsidP="00B75ACE">
            <w:r>
              <w:t>Writing test documentation (test plan, test report, critical bug report)</w:t>
            </w:r>
          </w:p>
        </w:tc>
        <w:tc>
          <w:tcPr>
            <w:tcW w:w="3599" w:type="dxa"/>
            <w:vAlign w:val="center"/>
          </w:tcPr>
          <w:p w14:paraId="2F2E76F8" w14:textId="64A3A228" w:rsidR="00431DFE" w:rsidRDefault="00431DFE" w:rsidP="00B75ACE">
            <w:pPr>
              <w:rPr>
                <w:lang w:val="en"/>
              </w:rPr>
            </w:pPr>
            <w:r>
              <w:rPr>
                <w:lang w:val="en"/>
              </w:rPr>
              <w:t xml:space="preserve">Application for text document creation </w:t>
            </w:r>
          </w:p>
        </w:tc>
      </w:tr>
      <w:tr w:rsidR="00B75ACE" w:rsidRPr="00397E3E" w14:paraId="41E1EE9A" w14:textId="4432B528" w:rsidTr="00B75ACE">
        <w:trPr>
          <w:trHeight w:val="312"/>
        </w:trPr>
        <w:tc>
          <w:tcPr>
            <w:tcW w:w="1855" w:type="dxa"/>
            <w:vAlign w:val="center"/>
          </w:tcPr>
          <w:p w14:paraId="4C5D0EAA" w14:textId="7ED49FD3" w:rsidR="004E6B73" w:rsidRPr="00397E3E" w:rsidRDefault="004E6B73" w:rsidP="00B75ACE">
            <w:pPr>
              <w:rPr>
                <w:lang w:val="en"/>
              </w:rPr>
            </w:pPr>
            <w:r>
              <w:rPr>
                <w:lang w:val="en"/>
              </w:rPr>
              <w:t>Microsoft Excel</w:t>
            </w:r>
          </w:p>
        </w:tc>
        <w:tc>
          <w:tcPr>
            <w:tcW w:w="3782" w:type="dxa"/>
            <w:vAlign w:val="center"/>
          </w:tcPr>
          <w:p w14:paraId="2908639B" w14:textId="461C8748" w:rsidR="004E6B73" w:rsidRPr="00397E3E" w:rsidRDefault="00B4011F" w:rsidP="00B75ACE">
            <w:pPr>
              <w:rPr>
                <w:lang w:val="en"/>
              </w:rPr>
            </w:pPr>
            <w:r>
              <w:rPr>
                <w:lang w:val="en"/>
              </w:rPr>
              <w:t>Creating and maintaining Checklist</w:t>
            </w:r>
          </w:p>
        </w:tc>
        <w:tc>
          <w:tcPr>
            <w:tcW w:w="3599" w:type="dxa"/>
            <w:vAlign w:val="center"/>
          </w:tcPr>
          <w:p w14:paraId="685C873C" w14:textId="5271EA19" w:rsidR="004E6B73" w:rsidRDefault="00B4011F" w:rsidP="00B75ACE">
            <w:pPr>
              <w:rPr>
                <w:lang w:val="en"/>
              </w:rPr>
            </w:pPr>
            <w:r>
              <w:rPr>
                <w:lang w:val="en"/>
              </w:rPr>
              <w:t xml:space="preserve">Application </w:t>
            </w:r>
            <w:r w:rsidR="00B75ACE">
              <w:rPr>
                <w:lang w:val="en"/>
              </w:rPr>
              <w:t>for spreadsheet creation.</w:t>
            </w:r>
          </w:p>
        </w:tc>
      </w:tr>
      <w:tr w:rsidR="00BD13BA" w:rsidRPr="00397E3E" w14:paraId="06BB2B23" w14:textId="40BD027B" w:rsidTr="00B75ACE">
        <w:trPr>
          <w:trHeight w:val="311"/>
        </w:trPr>
        <w:tc>
          <w:tcPr>
            <w:tcW w:w="1855" w:type="dxa"/>
            <w:vAlign w:val="center"/>
          </w:tcPr>
          <w:p w14:paraId="6318C35E" w14:textId="18C72EE9" w:rsidR="00BD13BA" w:rsidRPr="00397E3E" w:rsidRDefault="00BD13BA" w:rsidP="00B75ACE">
            <w:pPr>
              <w:rPr>
                <w:lang w:val="en"/>
              </w:rPr>
            </w:pPr>
            <w:r>
              <w:rPr>
                <w:lang w:val="en"/>
              </w:rPr>
              <w:t>Google Chrome</w:t>
            </w:r>
          </w:p>
        </w:tc>
        <w:tc>
          <w:tcPr>
            <w:tcW w:w="3782" w:type="dxa"/>
            <w:vAlign w:val="center"/>
          </w:tcPr>
          <w:p w14:paraId="480BC617" w14:textId="30ACB1FB" w:rsidR="00BD13BA" w:rsidRPr="00397E3E" w:rsidRDefault="00BD13BA" w:rsidP="00B75ACE">
            <w:pPr>
              <w:rPr>
                <w:lang w:val="en"/>
              </w:rPr>
            </w:pPr>
            <w:r>
              <w:rPr>
                <w:lang w:val="en"/>
              </w:rPr>
              <w:t>Exploratory testing, general testing</w:t>
            </w:r>
          </w:p>
        </w:tc>
        <w:tc>
          <w:tcPr>
            <w:tcW w:w="3599" w:type="dxa"/>
            <w:vAlign w:val="center"/>
          </w:tcPr>
          <w:p w14:paraId="2E1501ED" w14:textId="508C7C37" w:rsidR="00BD13BA" w:rsidRDefault="00BD13BA" w:rsidP="00B75ACE">
            <w:pPr>
              <w:rPr>
                <w:lang w:val="en"/>
              </w:rPr>
            </w:pPr>
            <w:r>
              <w:rPr>
                <w:lang w:val="en"/>
              </w:rPr>
              <w:t>Web browser</w:t>
            </w:r>
          </w:p>
        </w:tc>
      </w:tr>
      <w:tr w:rsidR="00B75ACE" w:rsidRPr="00397E3E" w14:paraId="632663EE" w14:textId="77777777" w:rsidTr="00B75ACE">
        <w:trPr>
          <w:trHeight w:val="310"/>
        </w:trPr>
        <w:tc>
          <w:tcPr>
            <w:tcW w:w="1855" w:type="dxa"/>
            <w:vAlign w:val="center"/>
          </w:tcPr>
          <w:p w14:paraId="7DB6BF6E" w14:textId="7F017970" w:rsidR="004E6B73" w:rsidRDefault="00BD13BA" w:rsidP="00B75ACE">
            <w:pPr>
              <w:rPr>
                <w:lang w:val="en"/>
              </w:rPr>
            </w:pPr>
            <w:r>
              <w:rPr>
                <w:lang w:val="en"/>
              </w:rPr>
              <w:t>Safari</w:t>
            </w:r>
          </w:p>
        </w:tc>
        <w:tc>
          <w:tcPr>
            <w:tcW w:w="3782" w:type="dxa"/>
            <w:vAlign w:val="center"/>
          </w:tcPr>
          <w:p w14:paraId="66DAE288" w14:textId="76478455" w:rsidR="004E6B73" w:rsidRPr="00B4011F" w:rsidRDefault="00BD13BA" w:rsidP="00B75ACE">
            <w:pPr>
              <w:rPr>
                <w:lang w:val="uk-UA"/>
              </w:rPr>
            </w:pPr>
            <w:r>
              <w:rPr>
                <w:lang w:val="en"/>
              </w:rPr>
              <w:t>GUI testing</w:t>
            </w:r>
          </w:p>
        </w:tc>
        <w:tc>
          <w:tcPr>
            <w:tcW w:w="3599" w:type="dxa"/>
            <w:vAlign w:val="center"/>
          </w:tcPr>
          <w:p w14:paraId="76317A1B" w14:textId="3F22EDEC" w:rsidR="004E6B73" w:rsidRDefault="00BD13BA" w:rsidP="00B75ACE">
            <w:pPr>
              <w:rPr>
                <w:lang w:val="en"/>
              </w:rPr>
            </w:pPr>
            <w:r>
              <w:rPr>
                <w:lang w:val="en"/>
              </w:rPr>
              <w:t>Web browser</w:t>
            </w:r>
          </w:p>
        </w:tc>
      </w:tr>
    </w:tbl>
    <w:p w14:paraId="66A81953" w14:textId="77777777" w:rsidR="00537D6A" w:rsidRPr="00537D6A" w:rsidRDefault="00537D6A" w:rsidP="00537D6A">
      <w:pPr>
        <w:rPr>
          <w:lang w:val="en"/>
        </w:rPr>
      </w:pPr>
    </w:p>
    <w:p w14:paraId="79D7CBE2" w14:textId="746E2B1D" w:rsidR="004665E5" w:rsidRDefault="00537D6A" w:rsidP="00D37459">
      <w:pPr>
        <w:pStyle w:val="Heading1"/>
      </w:pPr>
      <w:r>
        <w:t xml:space="preserve">7. </w:t>
      </w:r>
      <w:r w:rsidR="004665E5" w:rsidRPr="004665E5">
        <w:t>Test Schedule</w:t>
      </w:r>
    </w:p>
    <w:p w14:paraId="58D06BAD" w14:textId="60C2E60C" w:rsidR="00B75ACE" w:rsidRPr="00D37459" w:rsidRDefault="00B75ACE" w:rsidP="00567E0D">
      <w:pPr>
        <w:rPr>
          <w:rFonts w:ascii="Arial" w:hAnsi="Arial" w:cs="Arial"/>
          <w:sz w:val="22"/>
          <w:szCs w:val="22"/>
          <w:lang w:val="en"/>
        </w:rPr>
      </w:pPr>
      <w:r w:rsidRPr="00D37459">
        <w:rPr>
          <w:rFonts w:ascii="Arial" w:hAnsi="Arial" w:cs="Arial"/>
          <w:b/>
          <w:sz w:val="22"/>
          <w:szCs w:val="22"/>
          <w:lang w:val="en"/>
        </w:rPr>
        <w:t>Start Date:</w:t>
      </w:r>
      <w:r w:rsidRPr="00D37459">
        <w:rPr>
          <w:rFonts w:ascii="Arial" w:hAnsi="Arial" w:cs="Arial"/>
          <w:sz w:val="22"/>
          <w:szCs w:val="22"/>
          <w:lang w:val="en"/>
        </w:rPr>
        <w:t xml:space="preserve"> </w:t>
      </w:r>
      <w:r w:rsidR="0034734C" w:rsidRPr="00D37459">
        <w:rPr>
          <w:rFonts w:ascii="Arial" w:hAnsi="Arial" w:cs="Arial"/>
          <w:sz w:val="22"/>
          <w:szCs w:val="22"/>
          <w:lang w:val="en"/>
        </w:rPr>
        <w:tab/>
      </w:r>
      <w:r w:rsidR="00DF0823">
        <w:rPr>
          <w:rFonts w:ascii="Arial" w:hAnsi="Arial" w:cs="Arial"/>
          <w:sz w:val="22"/>
          <w:szCs w:val="22"/>
          <w:lang w:val="en"/>
        </w:rPr>
        <w:t>23</w:t>
      </w:r>
      <w:r w:rsidR="0015776C" w:rsidRPr="00D37459">
        <w:rPr>
          <w:rFonts w:ascii="Arial" w:hAnsi="Arial" w:cs="Arial"/>
          <w:sz w:val="22"/>
          <w:szCs w:val="22"/>
          <w:lang w:val="en"/>
        </w:rPr>
        <w:t>.05.2018</w:t>
      </w:r>
      <w:r w:rsidR="00DF0823">
        <w:rPr>
          <w:rFonts w:ascii="Arial" w:hAnsi="Arial" w:cs="Arial"/>
          <w:sz w:val="22"/>
          <w:szCs w:val="22"/>
          <w:lang w:val="en"/>
        </w:rPr>
        <w:t xml:space="preserve"> – 10:30 am</w:t>
      </w:r>
    </w:p>
    <w:p w14:paraId="38442CBC" w14:textId="22B3A286" w:rsidR="00567E0D" w:rsidRPr="00D37459" w:rsidRDefault="00B75ACE" w:rsidP="00567E0D">
      <w:pPr>
        <w:rPr>
          <w:rFonts w:ascii="Arial" w:hAnsi="Arial" w:cs="Arial"/>
          <w:sz w:val="22"/>
          <w:szCs w:val="22"/>
          <w:lang w:val="en"/>
        </w:rPr>
      </w:pPr>
      <w:r w:rsidRPr="00D37459">
        <w:rPr>
          <w:rFonts w:ascii="Arial" w:hAnsi="Arial" w:cs="Arial"/>
          <w:b/>
          <w:sz w:val="22"/>
          <w:szCs w:val="22"/>
          <w:lang w:val="en"/>
        </w:rPr>
        <w:t>End Date:</w:t>
      </w:r>
      <w:r w:rsidRPr="00D37459">
        <w:rPr>
          <w:rFonts w:ascii="Arial" w:hAnsi="Arial" w:cs="Arial"/>
          <w:sz w:val="22"/>
          <w:szCs w:val="22"/>
          <w:lang w:val="en"/>
        </w:rPr>
        <w:t xml:space="preserve">  </w:t>
      </w:r>
      <w:r w:rsidR="00DF0823">
        <w:rPr>
          <w:rFonts w:ascii="Arial" w:hAnsi="Arial" w:cs="Arial"/>
          <w:sz w:val="22"/>
          <w:szCs w:val="22"/>
          <w:lang w:val="en"/>
        </w:rPr>
        <w:tab/>
        <w:t>23</w:t>
      </w:r>
      <w:r w:rsidR="0034734C" w:rsidRPr="00D37459">
        <w:rPr>
          <w:rFonts w:ascii="Arial" w:hAnsi="Arial" w:cs="Arial"/>
          <w:sz w:val="22"/>
          <w:szCs w:val="22"/>
          <w:lang w:val="en"/>
        </w:rPr>
        <w:t>.06.2018</w:t>
      </w:r>
      <w:r w:rsidR="00DF0823">
        <w:rPr>
          <w:rFonts w:ascii="Arial" w:hAnsi="Arial" w:cs="Arial"/>
          <w:sz w:val="22"/>
          <w:szCs w:val="22"/>
          <w:lang w:val="en"/>
        </w:rPr>
        <w:t xml:space="preserve"> – 06:00 pm</w:t>
      </w:r>
    </w:p>
    <w:p w14:paraId="4E9FC18A" w14:textId="4178DEF0" w:rsidR="004665E5" w:rsidRDefault="00537D6A" w:rsidP="00D37459">
      <w:pPr>
        <w:pStyle w:val="Heading1"/>
      </w:pPr>
      <w:r>
        <w:t xml:space="preserve">8. </w:t>
      </w:r>
      <w:r w:rsidR="004665E5">
        <w:t>Risks</w:t>
      </w:r>
    </w:p>
    <w:p w14:paraId="1A5E71FC" w14:textId="77777777" w:rsidR="00B75ACE" w:rsidRDefault="00B75ACE" w:rsidP="00B75A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B75ACE">
        <w:rPr>
          <w:rFonts w:ascii="Times New Roman" w:hAnsi="Times New Roman" w:cs="Times New Roman"/>
          <w:sz w:val="24"/>
          <w:szCs w:val="24"/>
        </w:rPr>
        <w:t>uncompleted requirements and lack of details;</w:t>
      </w:r>
    </w:p>
    <w:p w14:paraId="66C58053" w14:textId="77777777" w:rsidR="009F5731" w:rsidRDefault="009F5731" w:rsidP="009F573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software quality;</w:t>
      </w:r>
    </w:p>
    <w:p w14:paraId="2DEC8C0C" w14:textId="7EACE4DD" w:rsidR="009F5731" w:rsidRPr="00B75ACE" w:rsidRDefault="00110CEA" w:rsidP="00B75AC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 user experience.</w:t>
      </w:r>
    </w:p>
    <w:p w14:paraId="7D50846F" w14:textId="77777777" w:rsidR="00175932" w:rsidRPr="00175932" w:rsidRDefault="00175932" w:rsidP="00175932"/>
    <w:p w14:paraId="2AC15EDF" w14:textId="550D8137" w:rsidR="004665E5" w:rsidRDefault="00537D6A" w:rsidP="00D37459">
      <w:pPr>
        <w:pStyle w:val="Heading1"/>
      </w:pPr>
      <w:r>
        <w:t xml:space="preserve">9. </w:t>
      </w:r>
      <w:r w:rsidR="004665E5">
        <w:t>Approvals</w:t>
      </w:r>
    </w:p>
    <w:p w14:paraId="0B1A5899" w14:textId="77777777" w:rsidR="00175932" w:rsidRDefault="00175932" w:rsidP="00175932">
      <w:pPr>
        <w:rPr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2795"/>
        <w:gridCol w:w="2575"/>
        <w:gridCol w:w="2123"/>
      </w:tblGrid>
      <w:tr w:rsidR="00175932" w:rsidRPr="00A7676E" w14:paraId="7A1F6ECA" w14:textId="0D7BFA08" w:rsidTr="003B4A53">
        <w:trPr>
          <w:trHeight w:val="325"/>
        </w:trPr>
        <w:tc>
          <w:tcPr>
            <w:tcW w:w="1743" w:type="dxa"/>
            <w:shd w:val="clear" w:color="auto" w:fill="FDD044"/>
            <w:vAlign w:val="center"/>
          </w:tcPr>
          <w:p w14:paraId="0A7BEEDB" w14:textId="2E3D1AB9" w:rsidR="00175932" w:rsidRPr="00E87F8F" w:rsidRDefault="00175932" w:rsidP="003B4A53">
            <w:pPr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Position/Title</w:t>
            </w:r>
          </w:p>
        </w:tc>
        <w:tc>
          <w:tcPr>
            <w:tcW w:w="2795" w:type="dxa"/>
            <w:shd w:val="clear" w:color="auto" w:fill="FDD044"/>
            <w:vAlign w:val="center"/>
          </w:tcPr>
          <w:p w14:paraId="4F870C44" w14:textId="4B655616" w:rsidR="00175932" w:rsidRPr="00A7676E" w:rsidRDefault="00175932" w:rsidP="003B4A53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Name</w:t>
            </w:r>
          </w:p>
        </w:tc>
        <w:tc>
          <w:tcPr>
            <w:tcW w:w="2575" w:type="dxa"/>
            <w:shd w:val="clear" w:color="auto" w:fill="FDD044"/>
            <w:vAlign w:val="center"/>
          </w:tcPr>
          <w:p w14:paraId="0AEE7C33" w14:textId="050F179A" w:rsidR="00175932" w:rsidRPr="00A7676E" w:rsidRDefault="00175932" w:rsidP="003B4A53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Signature</w:t>
            </w:r>
          </w:p>
        </w:tc>
        <w:tc>
          <w:tcPr>
            <w:tcW w:w="2123" w:type="dxa"/>
            <w:shd w:val="clear" w:color="auto" w:fill="FDD044"/>
            <w:vAlign w:val="center"/>
          </w:tcPr>
          <w:p w14:paraId="6833B3F6" w14:textId="033401AC" w:rsidR="00175932" w:rsidRDefault="00175932" w:rsidP="003B4A53">
            <w:pPr>
              <w:jc w:val="center"/>
              <w:rPr>
                <w:rFonts w:ascii="Helvetica" w:hAnsi="Helvetica"/>
                <w:b/>
                <w:lang w:val="en"/>
              </w:rPr>
            </w:pPr>
            <w:r>
              <w:rPr>
                <w:rFonts w:ascii="Helvetica" w:hAnsi="Helvetica"/>
                <w:b/>
                <w:lang w:val="en"/>
              </w:rPr>
              <w:t>Date</w:t>
            </w:r>
          </w:p>
        </w:tc>
      </w:tr>
      <w:tr w:rsidR="00175932" w14:paraId="24D7536F" w14:textId="228BC0E8" w:rsidTr="003B4A53">
        <w:trPr>
          <w:trHeight w:val="422"/>
        </w:trPr>
        <w:tc>
          <w:tcPr>
            <w:tcW w:w="1743" w:type="dxa"/>
            <w:vAlign w:val="center"/>
          </w:tcPr>
          <w:p w14:paraId="22EA396A" w14:textId="5007F1AB" w:rsidR="00175932" w:rsidRPr="00397E3E" w:rsidRDefault="00175932" w:rsidP="00175932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QA Lead</w:t>
            </w:r>
          </w:p>
        </w:tc>
        <w:tc>
          <w:tcPr>
            <w:tcW w:w="2795" w:type="dxa"/>
            <w:vAlign w:val="center"/>
          </w:tcPr>
          <w:p w14:paraId="0EA95F11" w14:textId="56C3E92B" w:rsidR="00175932" w:rsidRPr="00175932" w:rsidRDefault="00175932" w:rsidP="00175932">
            <w:pPr>
              <w:ind w:left="-38"/>
              <w:jc w:val="center"/>
              <w:rPr>
                <w:lang w:val="uk-UA"/>
              </w:rPr>
            </w:pPr>
            <w:r>
              <w:t>DevChallenge Judge</w:t>
            </w:r>
          </w:p>
        </w:tc>
        <w:tc>
          <w:tcPr>
            <w:tcW w:w="2575" w:type="dxa"/>
            <w:vAlign w:val="center"/>
          </w:tcPr>
          <w:p w14:paraId="12B0D490" w14:textId="667A48DB" w:rsidR="00175932" w:rsidRPr="00175932" w:rsidRDefault="00175932" w:rsidP="00175932">
            <w:pPr>
              <w:pStyle w:val="ListParagraph"/>
              <w:ind w:left="-138"/>
              <w:jc w:val="center"/>
            </w:pPr>
            <w:r>
              <w:t>-</w:t>
            </w:r>
          </w:p>
        </w:tc>
        <w:tc>
          <w:tcPr>
            <w:tcW w:w="2123" w:type="dxa"/>
            <w:vAlign w:val="center"/>
          </w:tcPr>
          <w:p w14:paraId="66744445" w14:textId="7C49F88F" w:rsidR="00175932" w:rsidRDefault="00175932" w:rsidP="00175932">
            <w:pPr>
              <w:ind w:left="-166"/>
              <w:jc w:val="center"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</w:tbl>
    <w:p w14:paraId="0CC5A7AC" w14:textId="77777777" w:rsidR="00175932" w:rsidRDefault="00175932" w:rsidP="00175932">
      <w:pPr>
        <w:rPr>
          <w:lang w:val="en"/>
        </w:rPr>
      </w:pPr>
    </w:p>
    <w:p w14:paraId="1FC6077F" w14:textId="77777777" w:rsidR="00175932" w:rsidRPr="00B75ACE" w:rsidRDefault="00175932" w:rsidP="00175932">
      <w:pPr>
        <w:rPr>
          <w:rFonts w:ascii="Menlo" w:hAnsi="Menlo" w:cs="Menlo"/>
          <w:color w:val="333333"/>
          <w:sz w:val="20"/>
          <w:szCs w:val="20"/>
        </w:rPr>
      </w:pPr>
    </w:p>
    <w:sectPr w:rsidR="00175932" w:rsidRPr="00B75ACE" w:rsidSect="004665E5">
      <w:headerReference w:type="default" r:id="rId25"/>
      <w:pgSz w:w="11900" w:h="16840" w:code="9"/>
      <w:pgMar w:top="1440" w:right="1440" w:bottom="1440" w:left="1440" w:header="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F1B0F" w14:textId="77777777" w:rsidR="00C31F9A" w:rsidRDefault="00C31F9A">
      <w:r>
        <w:separator/>
      </w:r>
    </w:p>
  </w:endnote>
  <w:endnote w:type="continuationSeparator" w:id="0">
    <w:p w14:paraId="635F8784" w14:textId="77777777" w:rsidR="00C31F9A" w:rsidRDefault="00C31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4527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B51E8" w14:textId="77777777" w:rsidR="00317E1A" w:rsidRDefault="00317E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3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F1EAF9" w14:textId="77777777" w:rsidR="00317E1A" w:rsidRDefault="00317E1A">
    <w:pPr>
      <w:pStyle w:val="Normal1"/>
      <w:tabs>
        <w:tab w:val="left" w:pos="225"/>
        <w:tab w:val="center" w:pos="4479"/>
        <w:tab w:val="right" w:pos="13325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4AB8E" w14:textId="77777777" w:rsidR="00C31F9A" w:rsidRDefault="00C31F9A">
      <w:r>
        <w:separator/>
      </w:r>
    </w:p>
  </w:footnote>
  <w:footnote w:type="continuationSeparator" w:id="0">
    <w:p w14:paraId="37975583" w14:textId="77777777" w:rsidR="00C31F9A" w:rsidRDefault="00C31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56F57" w14:textId="19E48B2A" w:rsidR="00F82ECF" w:rsidRDefault="00F82ECF" w:rsidP="00F82ECF">
    <w:r>
      <w:rPr>
        <w:rFonts w:eastAsia="Times New Roman"/>
        <w:noProof/>
      </w:rPr>
      <w:drawing>
        <wp:anchor distT="0" distB="0" distL="114300" distR="114300" simplePos="0" relativeHeight="251662336" behindDoc="0" locked="0" layoutInCell="1" allowOverlap="1" wp14:anchorId="66D2AF8A" wp14:editId="3BA51F2B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6" name="Picture 6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2E9183B" w14:textId="23C6BA44" w:rsidR="00317E1A" w:rsidRPr="00F82ECF" w:rsidRDefault="00F82ECF" w:rsidP="00F82ECF">
    <w:pPr>
      <w:pStyle w:val="Normal1"/>
      <w:tabs>
        <w:tab w:val="right" w:pos="8959"/>
      </w:tabs>
      <w:spacing w:after="0" w:line="360" w:lineRule="auto"/>
      <w:ind w:left="5954"/>
      <w:rPr>
        <w:color w:val="595959"/>
        <w:sz w:val="18"/>
        <w:szCs w:val="18"/>
      </w:rPr>
    </w:pPr>
    <w:r>
      <w:t xml:space="preserve">                                              </w:t>
    </w:r>
    <w:r>
      <w:rPr>
        <w:color w:val="595959"/>
        <w:sz w:val="18"/>
        <w:szCs w:val="18"/>
      </w:rPr>
      <w:t>OpenWeatherMap API: Test Plan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EC90D" w14:textId="0975D5AE" w:rsidR="00317E1A" w:rsidRDefault="004665E5" w:rsidP="00317E1A">
    <w:r>
      <w:rPr>
        <w:rFonts w:eastAsia="Times New Roman"/>
        <w:noProof/>
      </w:rPr>
      <w:drawing>
        <wp:anchor distT="0" distB="0" distL="114300" distR="114300" simplePos="0" relativeHeight="251660288" behindDoc="0" locked="0" layoutInCell="1" allowOverlap="1" wp14:anchorId="0EE03A71" wp14:editId="52249AE4">
          <wp:simplePos x="0" y="0"/>
          <wp:positionH relativeFrom="margin">
            <wp:posOffset>29210</wp:posOffset>
          </wp:positionH>
          <wp:positionV relativeFrom="margin">
            <wp:posOffset>-799465</wp:posOffset>
          </wp:positionV>
          <wp:extent cx="1590675" cy="637540"/>
          <wp:effectExtent l="0" t="0" r="9525" b="0"/>
          <wp:wrapSquare wrapText="bothSides"/>
          <wp:docPr id="5" name="Picture 5" descr="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l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444" t="29477" r="23673" b="30134"/>
                  <a:stretch/>
                </pic:blipFill>
                <pic:spPr bwMode="auto">
                  <a:xfrm>
                    <a:off x="0" y="0"/>
                    <a:ext cx="1590675" cy="637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52E3C978" w14:textId="64A41AEB" w:rsidR="00317E1A" w:rsidRDefault="004665E5" w:rsidP="004665E5">
    <w:pPr>
      <w:pStyle w:val="Normal1"/>
      <w:tabs>
        <w:tab w:val="right" w:pos="8959"/>
      </w:tabs>
      <w:spacing w:before="280" w:after="0" w:line="360" w:lineRule="auto"/>
      <w:ind w:left="5954"/>
      <w:rPr>
        <w:color w:val="595959"/>
        <w:sz w:val="18"/>
        <w:szCs w:val="18"/>
      </w:rPr>
    </w:pPr>
    <w:r>
      <w:rPr>
        <w:color w:val="595959"/>
        <w:sz w:val="18"/>
        <w:szCs w:val="18"/>
      </w:rPr>
      <w:t>OpenWeatherMap: Test Plan</w:t>
    </w:r>
  </w:p>
  <w:p w14:paraId="42C48A7A" w14:textId="54DEFBFC" w:rsidR="00021382" w:rsidRDefault="00021382" w:rsidP="00317E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064"/>
    <w:multiLevelType w:val="multilevel"/>
    <w:tmpl w:val="C0A0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5613A9"/>
    <w:multiLevelType w:val="multilevel"/>
    <w:tmpl w:val="D6BA4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8746A77"/>
    <w:multiLevelType w:val="hybridMultilevel"/>
    <w:tmpl w:val="58D8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B1581"/>
    <w:multiLevelType w:val="hybridMultilevel"/>
    <w:tmpl w:val="BC50C470"/>
    <w:lvl w:ilvl="0" w:tplc="ABE62BA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14AE1E71"/>
    <w:multiLevelType w:val="hybridMultilevel"/>
    <w:tmpl w:val="32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4659D"/>
    <w:multiLevelType w:val="multilevel"/>
    <w:tmpl w:val="185CCD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3356BCB"/>
    <w:multiLevelType w:val="multilevel"/>
    <w:tmpl w:val="40F41C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62B75C3"/>
    <w:multiLevelType w:val="multilevel"/>
    <w:tmpl w:val="7D4EB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>
    <w:nsid w:val="2B3A7C73"/>
    <w:multiLevelType w:val="hybridMultilevel"/>
    <w:tmpl w:val="125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0D6E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5F00983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1">
    <w:nsid w:val="3C5D6F1B"/>
    <w:multiLevelType w:val="hybridMultilevel"/>
    <w:tmpl w:val="75CC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9492F"/>
    <w:multiLevelType w:val="hybridMultilevel"/>
    <w:tmpl w:val="9262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905"/>
    <w:multiLevelType w:val="multilevel"/>
    <w:tmpl w:val="64A8E1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14">
    <w:nsid w:val="474D2069"/>
    <w:multiLevelType w:val="hybridMultilevel"/>
    <w:tmpl w:val="4996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12194E"/>
    <w:multiLevelType w:val="hybridMultilevel"/>
    <w:tmpl w:val="D91A4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466608"/>
    <w:multiLevelType w:val="hybridMultilevel"/>
    <w:tmpl w:val="FF38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7E6CB4"/>
    <w:multiLevelType w:val="hybridMultilevel"/>
    <w:tmpl w:val="685A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1D52EE"/>
    <w:multiLevelType w:val="hybridMultilevel"/>
    <w:tmpl w:val="9A7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61E8C"/>
    <w:multiLevelType w:val="hybridMultilevel"/>
    <w:tmpl w:val="352AF6C8"/>
    <w:lvl w:ilvl="0" w:tplc="F1644966">
      <w:start w:val="3"/>
      <w:numFmt w:val="bullet"/>
      <w:lvlText w:val="-"/>
      <w:lvlJc w:val="left"/>
      <w:pPr>
        <w:ind w:left="4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>
    <w:nsid w:val="5BDB2AE6"/>
    <w:multiLevelType w:val="multilevel"/>
    <w:tmpl w:val="E10652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621A45C9"/>
    <w:multiLevelType w:val="multilevel"/>
    <w:tmpl w:val="E6E6A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65507211"/>
    <w:multiLevelType w:val="hybridMultilevel"/>
    <w:tmpl w:val="808E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6226B"/>
    <w:multiLevelType w:val="multilevel"/>
    <w:tmpl w:val="409C22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6B75333E"/>
    <w:multiLevelType w:val="hybridMultilevel"/>
    <w:tmpl w:val="F8AA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94C52"/>
    <w:multiLevelType w:val="hybridMultilevel"/>
    <w:tmpl w:val="6ADE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F5AAB"/>
    <w:multiLevelType w:val="hybridMultilevel"/>
    <w:tmpl w:val="210C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311BC4"/>
    <w:multiLevelType w:val="hybridMultilevel"/>
    <w:tmpl w:val="A79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BD670C"/>
    <w:multiLevelType w:val="multilevel"/>
    <w:tmpl w:val="18108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3"/>
  </w:num>
  <w:num w:numId="3">
    <w:abstractNumId w:val="6"/>
  </w:num>
  <w:num w:numId="4">
    <w:abstractNumId w:val="0"/>
  </w:num>
  <w:num w:numId="5">
    <w:abstractNumId w:val="1"/>
  </w:num>
  <w:num w:numId="6">
    <w:abstractNumId w:val="21"/>
  </w:num>
  <w:num w:numId="7">
    <w:abstractNumId w:val="28"/>
  </w:num>
  <w:num w:numId="8">
    <w:abstractNumId w:val="7"/>
  </w:num>
  <w:num w:numId="9">
    <w:abstractNumId w:val="13"/>
  </w:num>
  <w:num w:numId="10">
    <w:abstractNumId w:val="10"/>
  </w:num>
  <w:num w:numId="11">
    <w:abstractNumId w:val="15"/>
  </w:num>
  <w:num w:numId="12">
    <w:abstractNumId w:val="9"/>
  </w:num>
  <w:num w:numId="13">
    <w:abstractNumId w:val="20"/>
  </w:num>
  <w:num w:numId="14">
    <w:abstractNumId w:val="3"/>
  </w:num>
  <w:num w:numId="15">
    <w:abstractNumId w:val="25"/>
  </w:num>
  <w:num w:numId="16">
    <w:abstractNumId w:val="2"/>
  </w:num>
  <w:num w:numId="17">
    <w:abstractNumId w:val="22"/>
  </w:num>
  <w:num w:numId="18">
    <w:abstractNumId w:val="12"/>
  </w:num>
  <w:num w:numId="19">
    <w:abstractNumId w:val="24"/>
  </w:num>
  <w:num w:numId="20">
    <w:abstractNumId w:val="11"/>
  </w:num>
  <w:num w:numId="21">
    <w:abstractNumId w:val="17"/>
  </w:num>
  <w:num w:numId="22">
    <w:abstractNumId w:val="27"/>
  </w:num>
  <w:num w:numId="23">
    <w:abstractNumId w:val="26"/>
  </w:num>
  <w:num w:numId="24">
    <w:abstractNumId w:val="16"/>
  </w:num>
  <w:num w:numId="25">
    <w:abstractNumId w:val="19"/>
  </w:num>
  <w:num w:numId="26">
    <w:abstractNumId w:val="4"/>
  </w:num>
  <w:num w:numId="27">
    <w:abstractNumId w:val="8"/>
  </w:num>
  <w:num w:numId="28">
    <w:abstractNumId w:val="1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1382"/>
    <w:rsid w:val="00003257"/>
    <w:rsid w:val="00021382"/>
    <w:rsid w:val="00035E53"/>
    <w:rsid w:val="00053F4D"/>
    <w:rsid w:val="00061211"/>
    <w:rsid w:val="000F224E"/>
    <w:rsid w:val="00110CEA"/>
    <w:rsid w:val="00116761"/>
    <w:rsid w:val="001251FF"/>
    <w:rsid w:val="00135A95"/>
    <w:rsid w:val="0015776C"/>
    <w:rsid w:val="0017059B"/>
    <w:rsid w:val="00175932"/>
    <w:rsid w:val="0019515D"/>
    <w:rsid w:val="001B26B1"/>
    <w:rsid w:val="001C1C4F"/>
    <w:rsid w:val="001C1D29"/>
    <w:rsid w:val="001C3117"/>
    <w:rsid w:val="001C5533"/>
    <w:rsid w:val="002023A8"/>
    <w:rsid w:val="0021454B"/>
    <w:rsid w:val="00240A3C"/>
    <w:rsid w:val="002461FE"/>
    <w:rsid w:val="002465B4"/>
    <w:rsid w:val="002729BF"/>
    <w:rsid w:val="002857F8"/>
    <w:rsid w:val="002C78B9"/>
    <w:rsid w:val="002D104A"/>
    <w:rsid w:val="00317E1A"/>
    <w:rsid w:val="00330C17"/>
    <w:rsid w:val="00340809"/>
    <w:rsid w:val="00341D2F"/>
    <w:rsid w:val="0034734C"/>
    <w:rsid w:val="0035088B"/>
    <w:rsid w:val="00355A92"/>
    <w:rsid w:val="00364316"/>
    <w:rsid w:val="003650C3"/>
    <w:rsid w:val="003670FC"/>
    <w:rsid w:val="00397E3E"/>
    <w:rsid w:val="003A7303"/>
    <w:rsid w:val="003B4A53"/>
    <w:rsid w:val="00417B73"/>
    <w:rsid w:val="00431DFE"/>
    <w:rsid w:val="004359B3"/>
    <w:rsid w:val="0045651E"/>
    <w:rsid w:val="004665E5"/>
    <w:rsid w:val="004861F1"/>
    <w:rsid w:val="00492F60"/>
    <w:rsid w:val="004B4A51"/>
    <w:rsid w:val="004C1CE7"/>
    <w:rsid w:val="004C574E"/>
    <w:rsid w:val="004E6B73"/>
    <w:rsid w:val="004F4062"/>
    <w:rsid w:val="00503D1A"/>
    <w:rsid w:val="005148B4"/>
    <w:rsid w:val="00520BC2"/>
    <w:rsid w:val="00537D6A"/>
    <w:rsid w:val="00541E23"/>
    <w:rsid w:val="005511C0"/>
    <w:rsid w:val="00567E0D"/>
    <w:rsid w:val="00581A37"/>
    <w:rsid w:val="005845DE"/>
    <w:rsid w:val="00597DAF"/>
    <w:rsid w:val="005A4A01"/>
    <w:rsid w:val="005C6EE6"/>
    <w:rsid w:val="005F121B"/>
    <w:rsid w:val="005F3803"/>
    <w:rsid w:val="005F4151"/>
    <w:rsid w:val="00633A3D"/>
    <w:rsid w:val="00671DBD"/>
    <w:rsid w:val="0068293A"/>
    <w:rsid w:val="006A3765"/>
    <w:rsid w:val="006F4926"/>
    <w:rsid w:val="00706516"/>
    <w:rsid w:val="0071493C"/>
    <w:rsid w:val="0074022F"/>
    <w:rsid w:val="00754E56"/>
    <w:rsid w:val="00762503"/>
    <w:rsid w:val="00764D45"/>
    <w:rsid w:val="007D4D5C"/>
    <w:rsid w:val="00804C9B"/>
    <w:rsid w:val="00827FCF"/>
    <w:rsid w:val="0086282E"/>
    <w:rsid w:val="0086407E"/>
    <w:rsid w:val="00897DAB"/>
    <w:rsid w:val="008A468F"/>
    <w:rsid w:val="008C208F"/>
    <w:rsid w:val="0090422F"/>
    <w:rsid w:val="00915AA5"/>
    <w:rsid w:val="00943C10"/>
    <w:rsid w:val="00946B99"/>
    <w:rsid w:val="00952AA3"/>
    <w:rsid w:val="009F5731"/>
    <w:rsid w:val="009F5FD2"/>
    <w:rsid w:val="00A00AFD"/>
    <w:rsid w:val="00A45A77"/>
    <w:rsid w:val="00A67CA0"/>
    <w:rsid w:val="00A7676E"/>
    <w:rsid w:val="00A76F3C"/>
    <w:rsid w:val="00A80AE8"/>
    <w:rsid w:val="00A834B8"/>
    <w:rsid w:val="00AA71D7"/>
    <w:rsid w:val="00AB602A"/>
    <w:rsid w:val="00AF6453"/>
    <w:rsid w:val="00AF7D2A"/>
    <w:rsid w:val="00B06A95"/>
    <w:rsid w:val="00B30C37"/>
    <w:rsid w:val="00B343FE"/>
    <w:rsid w:val="00B4011F"/>
    <w:rsid w:val="00B51C91"/>
    <w:rsid w:val="00B549A7"/>
    <w:rsid w:val="00B56EBC"/>
    <w:rsid w:val="00B6202E"/>
    <w:rsid w:val="00B75ACE"/>
    <w:rsid w:val="00B84783"/>
    <w:rsid w:val="00BC5F5C"/>
    <w:rsid w:val="00BD13BA"/>
    <w:rsid w:val="00BD1AE1"/>
    <w:rsid w:val="00BF3061"/>
    <w:rsid w:val="00C05217"/>
    <w:rsid w:val="00C161D7"/>
    <w:rsid w:val="00C31F9A"/>
    <w:rsid w:val="00C55FBD"/>
    <w:rsid w:val="00C67704"/>
    <w:rsid w:val="00C93CD5"/>
    <w:rsid w:val="00CA51A1"/>
    <w:rsid w:val="00CA739F"/>
    <w:rsid w:val="00CB6960"/>
    <w:rsid w:val="00CD12F1"/>
    <w:rsid w:val="00CF0FE9"/>
    <w:rsid w:val="00D12218"/>
    <w:rsid w:val="00D21759"/>
    <w:rsid w:val="00D227E0"/>
    <w:rsid w:val="00D37459"/>
    <w:rsid w:val="00D37534"/>
    <w:rsid w:val="00D51213"/>
    <w:rsid w:val="00D63A07"/>
    <w:rsid w:val="00DD0EE9"/>
    <w:rsid w:val="00DD2D02"/>
    <w:rsid w:val="00DF0823"/>
    <w:rsid w:val="00E14D2B"/>
    <w:rsid w:val="00E27A9D"/>
    <w:rsid w:val="00E44682"/>
    <w:rsid w:val="00E463AF"/>
    <w:rsid w:val="00E74752"/>
    <w:rsid w:val="00E82719"/>
    <w:rsid w:val="00E87F8F"/>
    <w:rsid w:val="00F13627"/>
    <w:rsid w:val="00F14A98"/>
    <w:rsid w:val="00F2420D"/>
    <w:rsid w:val="00F351ED"/>
    <w:rsid w:val="00F36550"/>
    <w:rsid w:val="00F52BBC"/>
    <w:rsid w:val="00F533EE"/>
    <w:rsid w:val="00F82ECF"/>
    <w:rsid w:val="00FA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9A3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65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D37459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360" w:lineRule="auto"/>
      <w:jc w:val="center"/>
      <w:outlineLvl w:val="0"/>
    </w:pPr>
    <w:rPr>
      <w:rFonts w:ascii="Arial" w:hAnsi="Arial" w:cs="Arial"/>
      <w:b/>
      <w:bCs/>
      <w:color w:val="000000" w:themeColor="text1"/>
      <w:sz w:val="28"/>
      <w:szCs w:val="40"/>
      <w:lang w:val="en"/>
    </w:rPr>
  </w:style>
  <w:style w:type="paragraph" w:styleId="Heading2">
    <w:name w:val="heading 2"/>
    <w:basedOn w:val="Heading8"/>
    <w:next w:val="Normal"/>
    <w:rsid w:val="0045651E"/>
    <w:pPr>
      <w:outlineLvl w:val="1"/>
    </w:p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paragraph" w:styleId="Heading7">
    <w:name w:val="heading 7"/>
    <w:aliases w:val="TITLE"/>
    <w:basedOn w:val="Normal"/>
    <w:next w:val="Normal"/>
    <w:link w:val="Heading7Char"/>
    <w:autoRedefine/>
    <w:uiPriority w:val="9"/>
    <w:unhideWhenUsed/>
    <w:qFormat/>
    <w:rsid w:val="0045651E"/>
    <w:pPr>
      <w:pBdr>
        <w:top w:val="nil"/>
        <w:left w:val="nil"/>
        <w:bottom w:val="nil"/>
        <w:right w:val="nil"/>
        <w:between w:val="nil"/>
      </w:pBdr>
      <w:spacing w:before="240" w:line="480" w:lineRule="auto"/>
      <w:outlineLvl w:val="6"/>
    </w:pPr>
    <w:rPr>
      <w:rFonts w:ascii="Helvetica" w:eastAsiaTheme="majorEastAsia" w:hAnsi="Helvetica" w:cstheme="majorBidi"/>
      <w:b/>
      <w:bCs/>
      <w:color w:val="243F60" w:themeColor="accent1" w:themeShade="7F"/>
      <w:sz w:val="28"/>
      <w:szCs w:val="22"/>
      <w:lang w:val="en"/>
    </w:rPr>
  </w:style>
  <w:style w:type="paragraph" w:styleId="Heading8">
    <w:name w:val="heading 8"/>
    <w:aliases w:val="Subtitle_my2"/>
    <w:basedOn w:val="Title"/>
    <w:next w:val="Subtitle"/>
    <w:link w:val="Heading8Char"/>
    <w:autoRedefine/>
    <w:uiPriority w:val="9"/>
    <w:unhideWhenUsed/>
    <w:qFormat/>
    <w:rsid w:val="00DD0EE9"/>
    <w:pPr>
      <w:adjustRightInd w:val="0"/>
      <w:spacing w:before="120" w:after="0" w:line="360" w:lineRule="auto"/>
      <w:contextualSpacing/>
      <w:outlineLvl w:val="7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4752"/>
    <w:pPr>
      <w:keepNext/>
      <w:keepLines/>
      <w:pBdr>
        <w:top w:val="nil"/>
        <w:left w:val="nil"/>
        <w:bottom w:val="nil"/>
        <w:right w:val="nil"/>
        <w:between w:val="nil"/>
      </w:pBdr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aliases w:val="Heading1"/>
    <w:basedOn w:val="DefaultParagraphFont"/>
    <w:autoRedefine/>
    <w:uiPriority w:val="22"/>
    <w:qFormat/>
    <w:rsid w:val="00CF0FE9"/>
    <w:rPr>
      <w:rFonts w:ascii="Arial" w:hAnsi="Arial"/>
      <w:color w:val="000000" w:themeColor="text1"/>
    </w:rPr>
  </w:style>
  <w:style w:type="character" w:styleId="BookTitle">
    <w:name w:val="Book Title"/>
    <w:basedOn w:val="Strong"/>
    <w:uiPriority w:val="33"/>
    <w:rsid w:val="00A00AFD"/>
    <w:rPr>
      <w:rFonts w:ascii="Arial" w:hAnsi="Arial"/>
      <w:color w:val="000000" w:themeColor="text1"/>
    </w:rPr>
  </w:style>
  <w:style w:type="character" w:customStyle="1" w:styleId="Heading7Char">
    <w:name w:val="Heading 7 Char"/>
    <w:aliases w:val="TITLE Char"/>
    <w:basedOn w:val="DefaultParagraphFont"/>
    <w:link w:val="Heading7"/>
    <w:uiPriority w:val="9"/>
    <w:rsid w:val="0045651E"/>
    <w:rPr>
      <w:rFonts w:ascii="Helvetica" w:eastAsiaTheme="majorEastAsia" w:hAnsi="Helvetica" w:cstheme="majorBidi"/>
      <w:b/>
      <w:bCs/>
      <w:color w:val="243F60" w:themeColor="accent1" w:themeShade="7F"/>
      <w:sz w:val="28"/>
    </w:rPr>
  </w:style>
  <w:style w:type="character" w:customStyle="1" w:styleId="Heading8Char">
    <w:name w:val="Heading 8 Char"/>
    <w:aliases w:val="Subtitle_my2 Char"/>
    <w:basedOn w:val="DefaultParagraphFont"/>
    <w:link w:val="Heading8"/>
    <w:uiPriority w:val="9"/>
    <w:rsid w:val="00DD0EE9"/>
    <w:rPr>
      <w:rFonts w:eastAsiaTheme="majorEastAsia" w:cstheme="majorBidi"/>
      <w:b/>
      <w:bCs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74752"/>
    <w:rPr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E747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7475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5F121B"/>
    <w:pPr>
      <w:pBdr>
        <w:top w:val="nil"/>
        <w:left w:val="nil"/>
        <w:bottom w:val="nil"/>
        <w:right w:val="nil"/>
        <w:between w:val="nil"/>
      </w:pBdr>
      <w:spacing w:line="276" w:lineRule="auto"/>
      <w:ind w:left="720"/>
      <w:contextualSpacing/>
    </w:pPr>
    <w:rPr>
      <w:rFonts w:ascii="Arial" w:hAnsi="Arial" w:cs="Arial"/>
      <w:color w:val="000000"/>
      <w:sz w:val="22"/>
      <w:szCs w:val="2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4565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before="120" w:line="276" w:lineRule="auto"/>
    </w:pPr>
    <w:rPr>
      <w:rFonts w:asciiTheme="minorHAnsi" w:hAnsiTheme="minorHAnsi" w:cs="Arial"/>
      <w:b/>
      <w:bCs/>
      <w:color w:val="000000"/>
      <w:lang w:val="en"/>
    </w:r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220"/>
    </w:pPr>
    <w:rPr>
      <w:rFonts w:asciiTheme="minorHAnsi" w:hAnsiTheme="minorHAnsi" w:cs="Arial"/>
      <w:b/>
      <w:bCs/>
      <w:color w:val="000000"/>
      <w:sz w:val="22"/>
      <w:szCs w:val="22"/>
      <w:lang w:val="e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440"/>
    </w:pPr>
    <w:rPr>
      <w:rFonts w:asciiTheme="minorHAnsi" w:hAnsiTheme="minorHAnsi" w:cs="Arial"/>
      <w:color w:val="000000"/>
      <w:sz w:val="22"/>
      <w:szCs w:val="22"/>
      <w:lang w:val="e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66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88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10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32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540"/>
    </w:pPr>
    <w:rPr>
      <w:rFonts w:asciiTheme="minorHAnsi" w:hAnsiTheme="minorHAnsi" w:cs="Arial"/>
      <w:color w:val="000000"/>
      <w:sz w:val="20"/>
      <w:szCs w:val="20"/>
      <w:lang w:val="en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51E"/>
    <w:pPr>
      <w:pBdr>
        <w:top w:val="nil"/>
        <w:left w:val="nil"/>
        <w:bottom w:val="nil"/>
        <w:right w:val="nil"/>
        <w:between w:val="nil"/>
      </w:pBdr>
      <w:spacing w:line="276" w:lineRule="auto"/>
      <w:ind w:left="1760"/>
    </w:pPr>
    <w:rPr>
      <w:rFonts w:asciiTheme="minorHAnsi" w:hAnsiTheme="minorHAnsi" w:cs="Arial"/>
      <w:color w:val="000000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45651E"/>
    <w:rPr>
      <w:color w:val="0000FF" w:themeColor="hyperlink"/>
      <w:u w:val="single"/>
    </w:rPr>
  </w:style>
  <w:style w:type="paragraph" w:customStyle="1" w:styleId="Normal1">
    <w:name w:val="Normal1"/>
    <w:rsid w:val="00317E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312" w:lineRule="auto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7E1A"/>
    <w:pPr>
      <w:tabs>
        <w:tab w:val="center" w:pos="4320"/>
        <w:tab w:val="right" w:pos="8640"/>
      </w:tabs>
    </w:pPr>
    <w:rPr>
      <w:rFonts w:ascii="Arial" w:hAnsi="Arial" w:cs="Arial"/>
      <w:color w:val="00000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7E1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7E1A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317E1A"/>
  </w:style>
  <w:style w:type="table" w:styleId="PlainTable3">
    <w:name w:val="Plain Table 3"/>
    <w:basedOn w:val="TableNormal"/>
    <w:uiPriority w:val="43"/>
    <w:rsid w:val="005A4A0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A4A0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665E5"/>
    <w:pPr>
      <w:pBdr>
        <w:top w:val="nil"/>
        <w:left w:val="nil"/>
        <w:bottom w:val="nil"/>
        <w:right w:val="nil"/>
        <w:between w:val="nil"/>
      </w:pBdr>
      <w:spacing w:before="200" w:after="160" w:line="276" w:lineRule="auto"/>
      <w:ind w:left="864" w:right="864"/>
      <w:jc w:val="center"/>
    </w:pPr>
    <w:rPr>
      <w:rFonts w:ascii="Arial" w:hAnsi="Arial" w:cs="Arial"/>
      <w:i/>
      <w:iCs/>
      <w:color w:val="404040" w:themeColor="text1" w:themeTint="BF"/>
      <w:sz w:val="22"/>
      <w:szCs w:val="22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4665E5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1F1"/>
    <w:rPr>
      <w:rFonts w:ascii="Courier New" w:hAnsi="Courier New" w:cs="Courier New"/>
      <w:color w:val="auto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A7676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finalqa.atlassian.net/secure/Dashboard.jspa" TargetMode="External"/><Relationship Id="rId20" Type="http://schemas.openxmlformats.org/officeDocument/2006/relationships/hyperlink" Target="https://tripmydream.com/" TargetMode="External"/><Relationship Id="rId21" Type="http://schemas.openxmlformats.org/officeDocument/2006/relationships/hyperlink" Target="https://experience.tripster.ru" TargetMode="External"/><Relationship Id="rId22" Type="http://schemas.openxmlformats.org/officeDocument/2006/relationships/hyperlink" Target="https://tripmydream.com/blog" TargetMode="External"/><Relationship Id="rId23" Type="http://schemas.openxmlformats.org/officeDocument/2006/relationships/hyperlink" Target="https://tripmydream.com/guides" TargetMode="External"/><Relationship Id="rId24" Type="http://schemas.openxmlformats.org/officeDocument/2006/relationships/hyperlink" Target="https://tripmydream.com/year-summary-2017/nominations" TargetMode="External"/><Relationship Id="rId25" Type="http://schemas.openxmlformats.org/officeDocument/2006/relationships/header" Target="head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tripmydream.com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s://tripmydream.com/" TargetMode="External"/><Relationship Id="rId14" Type="http://schemas.openxmlformats.org/officeDocument/2006/relationships/hyperlink" Target="https://tripmydream.com/" TargetMode="External"/><Relationship Id="rId15" Type="http://schemas.openxmlformats.org/officeDocument/2006/relationships/hyperlink" Target="https://tripmydream.com/" TargetMode="External"/><Relationship Id="rId16" Type="http://schemas.openxmlformats.org/officeDocument/2006/relationships/hyperlink" Target="https://tripmydream.com/" TargetMode="External"/><Relationship Id="rId17" Type="http://schemas.openxmlformats.org/officeDocument/2006/relationships/hyperlink" Target="https://tripmydream.com/" TargetMode="External"/><Relationship Id="rId18" Type="http://schemas.openxmlformats.org/officeDocument/2006/relationships/hyperlink" Target="https://tripmydream.com/" TargetMode="External"/><Relationship Id="rId19" Type="http://schemas.openxmlformats.org/officeDocument/2006/relationships/hyperlink" Target="https://tripmydream.com/faq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F3D5500-2D05-E640-B950-61724A75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855</Words>
  <Characters>4880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92</cp:revision>
  <dcterms:created xsi:type="dcterms:W3CDTF">2018-03-12T10:49:00Z</dcterms:created>
  <dcterms:modified xsi:type="dcterms:W3CDTF">2018-06-23T14:33:00Z</dcterms:modified>
</cp:coreProperties>
</file>