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206848360"/>
    <w:bookmarkStart w:id="1" w:name="_Toc206848388"/>
    <w:p w:rsidR="006E2ADD" w:rsidRDefault="00E32070">
      <w:pPr>
        <w:pStyle w:val="12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E32070">
        <w:rPr>
          <w:rFonts w:asciiTheme="minorHAnsi" w:hAnsiTheme="minorHAnsi" w:cstheme="minorHAnsi"/>
        </w:rPr>
        <w:fldChar w:fldCharType="begin"/>
      </w:r>
      <w:r w:rsidR="00F910D6" w:rsidRPr="00924FA5">
        <w:rPr>
          <w:rFonts w:asciiTheme="minorHAnsi" w:hAnsiTheme="minorHAnsi" w:cstheme="minorHAnsi"/>
        </w:rPr>
        <w:instrText xml:space="preserve"> TOC \o "1-4" \h \z \u </w:instrText>
      </w:r>
      <w:r w:rsidRPr="00E32070">
        <w:rPr>
          <w:rFonts w:asciiTheme="minorHAnsi" w:hAnsiTheme="minorHAnsi" w:cstheme="minorHAnsi"/>
        </w:rPr>
        <w:fldChar w:fldCharType="separate"/>
      </w:r>
      <w:hyperlink w:anchor="_Toc393894500" w:history="1">
        <w:r w:rsidR="006E2ADD" w:rsidRPr="005D131C">
          <w:rPr>
            <w:rStyle w:val="ad"/>
            <w:rFonts w:cstheme="minorHAnsi"/>
            <w:noProof/>
          </w:rPr>
          <w:t>1.</w:t>
        </w:r>
        <w:r w:rsidR="006E2AD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框架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01" w:history="1">
        <w:r w:rsidR="006E2ADD" w:rsidRPr="005D131C">
          <w:rPr>
            <w:rStyle w:val="ad"/>
            <w:rFonts w:cstheme="minorHAnsi"/>
            <w:noProof/>
          </w:rPr>
          <w:t>1.1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总体框架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02" w:history="1">
        <w:r w:rsidR="006E2ADD" w:rsidRPr="005D131C">
          <w:rPr>
            <w:rStyle w:val="ad"/>
            <w:rFonts w:cstheme="minorHAnsi"/>
            <w:noProof/>
          </w:rPr>
          <w:t>1.2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测试工具框架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12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3894503" w:history="1">
        <w:r w:rsidR="006E2ADD" w:rsidRPr="005D131C">
          <w:rPr>
            <w:rStyle w:val="ad"/>
            <w:rFonts w:cstheme="minorHAnsi"/>
            <w:noProof/>
          </w:rPr>
          <w:t>2.</w:t>
        </w:r>
        <w:r w:rsidR="006E2AD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测试工具与</w:t>
        </w:r>
        <w:r w:rsidR="006E2ADD" w:rsidRPr="005D131C">
          <w:rPr>
            <w:rStyle w:val="ad"/>
            <w:rFonts w:cstheme="minorHAnsi"/>
            <w:noProof/>
          </w:rPr>
          <w:t>RF</w:t>
        </w:r>
        <w:r w:rsidR="006E2ADD" w:rsidRPr="005D131C">
          <w:rPr>
            <w:rStyle w:val="ad"/>
            <w:rFonts w:cstheme="minorHAnsi" w:hint="eastAsia"/>
            <w:noProof/>
          </w:rPr>
          <w:t>间接口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04" w:history="1">
        <w:r w:rsidR="006E2ADD" w:rsidRPr="005D131C">
          <w:rPr>
            <w:rStyle w:val="ad"/>
            <w:rFonts w:cstheme="minorHAnsi"/>
            <w:noProof/>
          </w:rPr>
          <w:t>2.1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承载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05" w:history="1">
        <w:r w:rsidR="006E2ADD" w:rsidRPr="005D131C">
          <w:rPr>
            <w:rStyle w:val="ad"/>
            <w:rFonts w:cstheme="minorHAnsi"/>
            <w:noProof/>
          </w:rPr>
          <w:t>2.2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接口消息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06" w:history="1">
        <w:r w:rsidR="006E2ADD" w:rsidRPr="005D131C">
          <w:rPr>
            <w:rStyle w:val="ad"/>
            <w:rFonts w:cstheme="minorHAnsi"/>
            <w:noProof/>
          </w:rPr>
          <w:t>2.2.1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接收测试脚本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07" w:history="1">
        <w:r w:rsidR="006E2ADD" w:rsidRPr="005D131C">
          <w:rPr>
            <w:rStyle w:val="ad"/>
            <w:rFonts w:cstheme="minorHAnsi"/>
            <w:noProof/>
          </w:rPr>
          <w:t>2.2.2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启动测试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08" w:history="1">
        <w:r w:rsidR="006E2ADD" w:rsidRPr="005D131C">
          <w:rPr>
            <w:rStyle w:val="ad"/>
            <w:rFonts w:cstheme="minorHAnsi"/>
            <w:noProof/>
          </w:rPr>
          <w:t>2.2.3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事件通知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09" w:history="1">
        <w:r w:rsidR="006E2ADD" w:rsidRPr="005D131C">
          <w:rPr>
            <w:rStyle w:val="ad"/>
            <w:rFonts w:cstheme="minorHAnsi"/>
            <w:noProof/>
          </w:rPr>
          <w:t>2.2.4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变量通知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10" w:history="1">
        <w:r w:rsidR="006E2ADD" w:rsidRPr="005D131C">
          <w:rPr>
            <w:rStyle w:val="ad"/>
            <w:rFonts w:cstheme="minorHAnsi"/>
            <w:noProof/>
          </w:rPr>
          <w:t>2.2.5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测试报告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11" w:history="1">
        <w:r w:rsidR="006E2ADD" w:rsidRPr="005D131C">
          <w:rPr>
            <w:rStyle w:val="ad"/>
            <w:rFonts w:cstheme="minorHAnsi"/>
            <w:noProof/>
          </w:rPr>
          <w:t>2.2.6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测试结束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12" w:history="1">
        <w:r w:rsidR="006E2ADD" w:rsidRPr="005D131C">
          <w:rPr>
            <w:rStyle w:val="ad"/>
            <w:rFonts w:cstheme="minorHAnsi"/>
            <w:noProof/>
          </w:rPr>
          <w:t>2.2.7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异常终止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12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3894513" w:history="1">
        <w:r w:rsidR="006E2ADD" w:rsidRPr="005D131C">
          <w:rPr>
            <w:rStyle w:val="ad"/>
            <w:rFonts w:cstheme="minorHAnsi"/>
            <w:noProof/>
          </w:rPr>
          <w:t>3.</w:t>
        </w:r>
        <w:r w:rsidR="006E2AD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测试脚本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14" w:history="1">
        <w:r w:rsidR="006E2ADD" w:rsidRPr="005D131C">
          <w:rPr>
            <w:rStyle w:val="ad"/>
            <w:rFonts w:cstheme="minorHAnsi"/>
            <w:noProof/>
          </w:rPr>
          <w:t>3.1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发送消息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15" w:history="1">
        <w:r w:rsidR="006E2ADD" w:rsidRPr="005D131C">
          <w:rPr>
            <w:rStyle w:val="ad"/>
            <w:rFonts w:cstheme="minorHAnsi"/>
            <w:noProof/>
          </w:rPr>
          <w:t>3.2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接收消息时的响应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16" w:history="1">
        <w:r w:rsidR="006E2ADD" w:rsidRPr="005D131C">
          <w:rPr>
            <w:rStyle w:val="ad"/>
            <w:rFonts w:cstheme="minorHAnsi"/>
            <w:noProof/>
          </w:rPr>
          <w:t>3.3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事件发送和接收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17" w:history="1">
        <w:r w:rsidR="006E2ADD" w:rsidRPr="005D131C">
          <w:rPr>
            <w:rStyle w:val="ad"/>
            <w:rFonts w:cstheme="minorHAnsi"/>
            <w:noProof/>
          </w:rPr>
          <w:t>3.4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等待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18" w:history="1">
        <w:r w:rsidR="006E2ADD" w:rsidRPr="005D131C">
          <w:rPr>
            <w:rStyle w:val="ad"/>
            <w:rFonts w:cstheme="minorHAnsi"/>
            <w:noProof/>
          </w:rPr>
          <w:t>3.5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测试结束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12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3894519" w:history="1">
        <w:r w:rsidR="006E2ADD" w:rsidRPr="005D131C">
          <w:rPr>
            <w:rStyle w:val="ad"/>
            <w:rFonts w:cstheme="minorHAnsi"/>
            <w:noProof/>
          </w:rPr>
          <w:t>4.</w:t>
        </w:r>
        <w:r w:rsidR="006E2AD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知识库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20" w:history="1">
        <w:r w:rsidR="006E2ADD" w:rsidRPr="005D131C">
          <w:rPr>
            <w:rStyle w:val="ad"/>
            <w:rFonts w:cstheme="minorHAnsi"/>
            <w:noProof/>
          </w:rPr>
          <w:t>4.1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/>
            <w:noProof/>
          </w:rPr>
          <w:t>PSTT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21" w:history="1">
        <w:r w:rsidR="006E2ADD" w:rsidRPr="005D131C">
          <w:rPr>
            <w:rStyle w:val="ad"/>
            <w:rFonts w:cstheme="minorHAnsi"/>
            <w:noProof/>
          </w:rPr>
          <w:t>4.1.1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消息默认值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22" w:history="1">
        <w:r w:rsidR="006E2ADD" w:rsidRPr="005D131C">
          <w:rPr>
            <w:rStyle w:val="ad"/>
            <w:rFonts w:cstheme="minorHAnsi"/>
            <w:noProof/>
          </w:rPr>
          <w:t>4.1.2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默认流程处理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23" w:history="1">
        <w:r w:rsidR="006E2ADD" w:rsidRPr="005D131C">
          <w:rPr>
            <w:rStyle w:val="ad"/>
            <w:rFonts w:cstheme="minorHAnsi"/>
            <w:noProof/>
          </w:rPr>
          <w:t>4.1.3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存储格式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33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393894524" w:history="1">
        <w:r w:rsidR="006E2ADD" w:rsidRPr="005D131C">
          <w:rPr>
            <w:rStyle w:val="ad"/>
            <w:rFonts w:cstheme="minorHAnsi"/>
            <w:noProof/>
          </w:rPr>
          <w:t>4.1.4</w:t>
        </w:r>
        <w:r w:rsidR="006E2ADD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管理界面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25" w:history="1">
        <w:r w:rsidR="006E2ADD" w:rsidRPr="005D131C">
          <w:rPr>
            <w:rStyle w:val="ad"/>
            <w:rFonts w:cstheme="minorHAnsi"/>
            <w:noProof/>
          </w:rPr>
          <w:t>4.2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其他工具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12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3894526" w:history="1">
        <w:r w:rsidR="006E2ADD" w:rsidRPr="005D131C">
          <w:rPr>
            <w:rStyle w:val="ad"/>
            <w:rFonts w:cstheme="minorHAnsi"/>
            <w:noProof/>
          </w:rPr>
          <w:t>5.</w:t>
        </w:r>
        <w:r w:rsidR="006E2AD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模拟网元配置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12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3894527" w:history="1">
        <w:r w:rsidR="006E2ADD" w:rsidRPr="005D131C">
          <w:rPr>
            <w:rStyle w:val="ad"/>
            <w:rFonts w:cstheme="minorHAnsi"/>
            <w:noProof/>
          </w:rPr>
          <w:t>6.</w:t>
        </w:r>
        <w:r w:rsidR="006E2AD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测试用例的执行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28" w:history="1">
        <w:r w:rsidR="006E2ADD" w:rsidRPr="005D131C">
          <w:rPr>
            <w:rStyle w:val="ad"/>
            <w:rFonts w:cstheme="minorHAnsi"/>
            <w:noProof/>
          </w:rPr>
          <w:t>6.1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开始执行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29" w:history="1">
        <w:r w:rsidR="006E2ADD" w:rsidRPr="005D131C">
          <w:rPr>
            <w:rStyle w:val="ad"/>
            <w:rFonts w:cstheme="minorHAnsi"/>
            <w:noProof/>
          </w:rPr>
          <w:t>6.2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默认行为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30" w:history="1">
        <w:r w:rsidR="006E2ADD" w:rsidRPr="005D131C">
          <w:rPr>
            <w:rStyle w:val="ad"/>
            <w:rFonts w:cstheme="minorHAnsi"/>
            <w:noProof/>
          </w:rPr>
          <w:t>6.3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测试用例指定的行为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31" w:history="1">
        <w:r w:rsidR="006E2ADD" w:rsidRPr="005D131C">
          <w:rPr>
            <w:rStyle w:val="ad"/>
            <w:rFonts w:cstheme="minorHAnsi"/>
            <w:noProof/>
          </w:rPr>
          <w:t>6.4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执行结束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E2ADD" w:rsidRDefault="00E32070">
      <w:pPr>
        <w:pStyle w:val="24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3894532" w:history="1">
        <w:r w:rsidR="006E2ADD" w:rsidRPr="005D131C">
          <w:rPr>
            <w:rStyle w:val="ad"/>
            <w:rFonts w:cstheme="minorHAnsi"/>
            <w:noProof/>
          </w:rPr>
          <w:t>6.5</w:t>
        </w:r>
        <w:r w:rsidR="006E2ADD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E2ADD" w:rsidRPr="005D131C">
          <w:rPr>
            <w:rStyle w:val="ad"/>
            <w:rFonts w:cstheme="minorHAnsi" w:hint="eastAsia"/>
            <w:noProof/>
          </w:rPr>
          <w:t>异常</w:t>
        </w:r>
        <w:r w:rsidR="006E2A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E2ADD">
          <w:rPr>
            <w:noProof/>
            <w:webHidden/>
          </w:rPr>
          <w:instrText xml:space="preserve"> PAGEREF _Toc393894532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2A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910D6" w:rsidRPr="00924FA5" w:rsidRDefault="00E32070" w:rsidP="00C470ED">
      <w:pPr>
        <w:rPr>
          <w:rFonts w:asciiTheme="minorHAnsi" w:hAnsiTheme="minorHAnsi" w:cstheme="minorHAnsi"/>
        </w:rPr>
      </w:pPr>
      <w:r w:rsidRPr="00924FA5">
        <w:rPr>
          <w:rFonts w:asciiTheme="minorHAnsi" w:hAnsiTheme="minorHAnsi" w:cstheme="minorHAnsi"/>
        </w:rPr>
        <w:fldChar w:fldCharType="end"/>
      </w:r>
      <w:r w:rsidR="00F910D6" w:rsidRPr="00924FA5">
        <w:rPr>
          <w:rFonts w:asciiTheme="minorHAnsi" w:hAnsiTheme="minorHAnsi" w:cstheme="minorHAnsi"/>
        </w:rPr>
        <w:br w:type="page"/>
      </w:r>
    </w:p>
    <w:p w:rsidR="00351D5B" w:rsidRPr="00924FA5" w:rsidRDefault="00351D5B" w:rsidP="009E601B">
      <w:pPr>
        <w:pStyle w:val="11"/>
        <w:numPr>
          <w:ilvl w:val="0"/>
          <w:numId w:val="14"/>
        </w:numPr>
        <w:jc w:val="both"/>
        <w:rPr>
          <w:rFonts w:asciiTheme="minorHAnsi" w:hAnsiTheme="minorHAnsi" w:cstheme="minorHAnsi"/>
        </w:rPr>
      </w:pPr>
      <w:bookmarkStart w:id="2" w:name="_Toc393894500"/>
      <w:r w:rsidRPr="00924FA5">
        <w:rPr>
          <w:rFonts w:asciiTheme="minorHAnsi" w:hAnsiTheme="minorHAnsi" w:cstheme="minorHAnsi"/>
        </w:rPr>
        <w:lastRenderedPageBreak/>
        <w:t>框架</w:t>
      </w:r>
      <w:bookmarkEnd w:id="2"/>
    </w:p>
    <w:p w:rsidR="00B15E0D" w:rsidRPr="00924FA5" w:rsidRDefault="00351D5B" w:rsidP="00351D5B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3" w:name="_Toc393894501"/>
      <w:r w:rsidRPr="00924FA5">
        <w:rPr>
          <w:rFonts w:asciiTheme="minorHAnsi" w:hAnsiTheme="minorHAnsi" w:cstheme="minorHAnsi"/>
          <w:sz w:val="28"/>
          <w:szCs w:val="28"/>
        </w:rPr>
        <w:t>总体框架</w:t>
      </w:r>
      <w:bookmarkEnd w:id="3"/>
    </w:p>
    <w:p w:rsidR="00351D5B" w:rsidRPr="00924FA5" w:rsidRDefault="00351D5B" w:rsidP="00351D5B">
      <w:pPr>
        <w:pStyle w:val="a4"/>
        <w:rPr>
          <w:rFonts w:asciiTheme="minorHAnsi" w:hAnsiTheme="minorHAnsi" w:cstheme="minorHAnsi"/>
        </w:rPr>
      </w:pPr>
      <w:r w:rsidRPr="00924FA5">
        <w:rPr>
          <w:rFonts w:asciiTheme="minorHAnsi" w:hAnsiTheme="minorHAnsi" w:cstheme="minorHAnsi"/>
        </w:rPr>
        <w:object w:dxaOrig="7238" w:dyaOrig="39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197.45pt" o:ole="">
            <v:imagedata r:id="rId8" o:title=""/>
          </v:shape>
          <o:OLEObject Type="Embed" ProgID="Visio.Drawing.11" ShapeID="_x0000_i1025" DrawAspect="Content" ObjectID="_1467790031" r:id="rId9"/>
        </w:object>
      </w:r>
    </w:p>
    <w:p w:rsidR="00351D5B" w:rsidRPr="00924FA5" w:rsidRDefault="00351D5B" w:rsidP="00351D5B">
      <w:pPr>
        <w:pStyle w:val="a4"/>
        <w:numPr>
          <w:ilvl w:val="0"/>
          <w:numId w:val="32"/>
        </w:numPr>
        <w:rPr>
          <w:rFonts w:asciiTheme="minorHAnsi" w:hAnsiTheme="minorHAnsi" w:cstheme="minorHAnsi"/>
        </w:rPr>
      </w:pPr>
      <w:r w:rsidRPr="00924FA5">
        <w:rPr>
          <w:rFonts w:asciiTheme="minorHAnsi" w:hAnsiTheme="minorHAnsi" w:cstheme="minorHAnsi"/>
        </w:rPr>
        <w:t>不同的测试工具与</w:t>
      </w:r>
      <w:r w:rsidRPr="00924FA5">
        <w:rPr>
          <w:rFonts w:asciiTheme="minorHAnsi" w:hAnsiTheme="minorHAnsi" w:cstheme="minorHAnsi"/>
        </w:rPr>
        <w:t>RF</w:t>
      </w:r>
      <w:r w:rsidRPr="00924FA5">
        <w:rPr>
          <w:rFonts w:asciiTheme="minorHAnsi" w:hAnsiTheme="minorHAnsi" w:cstheme="minorHAnsi"/>
        </w:rPr>
        <w:t>间采用统一接口；</w:t>
      </w:r>
    </w:p>
    <w:p w:rsidR="00351D5B" w:rsidRPr="00924FA5" w:rsidRDefault="00351D5B" w:rsidP="00351D5B">
      <w:pPr>
        <w:pStyle w:val="a4"/>
        <w:numPr>
          <w:ilvl w:val="0"/>
          <w:numId w:val="32"/>
        </w:numPr>
        <w:rPr>
          <w:rFonts w:asciiTheme="minorHAnsi" w:hAnsiTheme="minorHAnsi" w:cstheme="minorHAnsi"/>
        </w:rPr>
      </w:pPr>
      <w:r w:rsidRPr="00924FA5">
        <w:rPr>
          <w:rFonts w:asciiTheme="minorHAnsi" w:hAnsiTheme="minorHAnsi" w:cstheme="minorHAnsi"/>
        </w:rPr>
        <w:t>测试工具与</w:t>
      </w:r>
      <w:r w:rsidRPr="00924FA5">
        <w:rPr>
          <w:rFonts w:asciiTheme="minorHAnsi" w:hAnsiTheme="minorHAnsi" w:cstheme="minorHAnsi"/>
        </w:rPr>
        <w:t>RF</w:t>
      </w:r>
      <w:r w:rsidRPr="00924FA5">
        <w:rPr>
          <w:rFonts w:asciiTheme="minorHAnsi" w:hAnsiTheme="minorHAnsi" w:cstheme="minorHAnsi"/>
        </w:rPr>
        <w:t>间接口的消息与业务无关，业务的描述在另一个层面上；</w:t>
      </w:r>
    </w:p>
    <w:p w:rsidR="00351D5B" w:rsidRPr="00924FA5" w:rsidRDefault="00351D5B" w:rsidP="00351D5B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4" w:name="_Toc393894502"/>
      <w:r w:rsidRPr="00924FA5">
        <w:rPr>
          <w:rFonts w:asciiTheme="minorHAnsi" w:hAnsiTheme="minorHAnsi" w:cstheme="minorHAnsi"/>
          <w:sz w:val="28"/>
          <w:szCs w:val="28"/>
        </w:rPr>
        <w:t>测试工具框架</w:t>
      </w:r>
      <w:bookmarkEnd w:id="4"/>
    </w:p>
    <w:p w:rsidR="00351D5B" w:rsidRPr="00924FA5" w:rsidRDefault="00C17656" w:rsidP="00351D5B">
      <w:pPr>
        <w:pStyle w:val="a4"/>
        <w:rPr>
          <w:rFonts w:asciiTheme="minorHAnsi" w:hAnsiTheme="minorHAnsi" w:cstheme="minorHAnsi"/>
        </w:rPr>
      </w:pPr>
      <w:r>
        <w:object w:dxaOrig="7862" w:dyaOrig="4138">
          <v:shape id="_x0000_i1026" type="#_x0000_t75" style="width:393.4pt;height:207.1pt" o:ole="">
            <v:imagedata r:id="rId10" o:title=""/>
          </v:shape>
          <o:OLEObject Type="Embed" ProgID="Visio.Drawing.11" ShapeID="_x0000_i1026" DrawAspect="Content" ObjectID="_1467790032" r:id="rId11"/>
        </w:object>
      </w:r>
    </w:p>
    <w:p w:rsidR="00BE011F" w:rsidRPr="00924FA5" w:rsidRDefault="00BE011F" w:rsidP="00BE011F">
      <w:pPr>
        <w:pStyle w:val="a4"/>
        <w:numPr>
          <w:ilvl w:val="0"/>
          <w:numId w:val="33"/>
        </w:numPr>
        <w:rPr>
          <w:rFonts w:asciiTheme="minorHAnsi" w:hAnsiTheme="minorHAnsi" w:cstheme="minorHAnsi"/>
        </w:rPr>
      </w:pPr>
      <w:r w:rsidRPr="00924FA5">
        <w:rPr>
          <w:rFonts w:asciiTheme="minorHAnsi" w:hAnsiTheme="minorHAnsi" w:cstheme="minorHAnsi"/>
        </w:rPr>
        <w:t>RF</w:t>
      </w:r>
      <w:r w:rsidRPr="00924FA5">
        <w:rPr>
          <w:rFonts w:asciiTheme="minorHAnsi" w:cstheme="minorHAnsi"/>
        </w:rPr>
        <w:t>会根据模拟网元，将测试脚本分解开，分别发送给各个不同的模拟网元</w:t>
      </w:r>
    </w:p>
    <w:p w:rsidR="00BE011F" w:rsidRPr="00924FA5" w:rsidRDefault="00BE011F" w:rsidP="00BE011F">
      <w:pPr>
        <w:pStyle w:val="a4"/>
        <w:numPr>
          <w:ilvl w:val="0"/>
          <w:numId w:val="33"/>
        </w:numPr>
        <w:rPr>
          <w:rFonts w:asciiTheme="minorHAnsi" w:hAnsiTheme="minorHAnsi" w:cstheme="minorHAnsi"/>
        </w:rPr>
      </w:pPr>
      <w:r w:rsidRPr="00924FA5">
        <w:rPr>
          <w:rFonts w:asciiTheme="minorHAnsi" w:cstheme="minorHAnsi"/>
        </w:rPr>
        <w:t>测试工具中，每个模拟网元的执行引擎使用独立的</w:t>
      </w:r>
      <w:r w:rsidR="008C4CBA">
        <w:rPr>
          <w:rFonts w:asciiTheme="minorHAnsi" w:cstheme="minorHAnsi" w:hint="eastAsia"/>
        </w:rPr>
        <w:t>实例</w:t>
      </w:r>
      <w:r w:rsidRPr="00924FA5">
        <w:rPr>
          <w:rFonts w:asciiTheme="minorHAnsi" w:cstheme="minorHAnsi"/>
        </w:rPr>
        <w:t>，互不干扰；；</w:t>
      </w:r>
    </w:p>
    <w:p w:rsidR="00BE011F" w:rsidRPr="00924FA5" w:rsidRDefault="00B42AB6" w:rsidP="00BE011F">
      <w:pPr>
        <w:pStyle w:val="a4"/>
        <w:numPr>
          <w:ilvl w:val="0"/>
          <w:numId w:val="33"/>
        </w:numPr>
        <w:rPr>
          <w:rFonts w:asciiTheme="minorHAnsi" w:hAnsiTheme="minorHAnsi" w:cstheme="minorHAnsi"/>
        </w:rPr>
      </w:pPr>
      <w:r w:rsidRPr="00924FA5">
        <w:rPr>
          <w:rFonts w:asciiTheme="minorHAnsi" w:cstheme="minorHAnsi"/>
        </w:rPr>
        <w:t>模拟网元间的协作通过事件通知实现</w:t>
      </w:r>
      <w:r w:rsidR="00DE0CB6">
        <w:rPr>
          <w:rFonts w:asciiTheme="minorHAnsi" w:cstheme="minorHAnsi" w:hint="eastAsia"/>
        </w:rPr>
        <w:t>，同一个网元内的事件通知，可以考虑使用共享内存等</w:t>
      </w:r>
      <w:r w:rsidRPr="00924FA5">
        <w:rPr>
          <w:rFonts w:asciiTheme="minorHAnsi" w:cstheme="minorHAnsi"/>
        </w:rPr>
        <w:t>；</w:t>
      </w:r>
    </w:p>
    <w:p w:rsidR="00B42AB6" w:rsidRPr="00924FA5" w:rsidRDefault="00B42AB6" w:rsidP="00BE011F">
      <w:pPr>
        <w:pStyle w:val="a4"/>
        <w:numPr>
          <w:ilvl w:val="0"/>
          <w:numId w:val="33"/>
        </w:numPr>
        <w:rPr>
          <w:rFonts w:asciiTheme="minorHAnsi" w:hAnsiTheme="minorHAnsi" w:cstheme="minorHAnsi"/>
        </w:rPr>
      </w:pPr>
      <w:r w:rsidRPr="00924FA5">
        <w:rPr>
          <w:rFonts w:asciiTheme="minorHAnsi" w:cstheme="minorHAnsi"/>
        </w:rPr>
        <w:t>模拟网元间需要共享的数据，通过变量通知实现</w:t>
      </w:r>
      <w:r w:rsidR="00DE0CB6">
        <w:rPr>
          <w:rFonts w:asciiTheme="minorHAnsi" w:cstheme="minorHAnsi" w:hint="eastAsia"/>
        </w:rPr>
        <w:t>，同一个网元内的变量通知，可以考虑使用共享内存等</w:t>
      </w:r>
      <w:r w:rsidRPr="00924FA5">
        <w:rPr>
          <w:rFonts w:asciiTheme="minorHAnsi" w:cstheme="minorHAnsi"/>
        </w:rPr>
        <w:t>；</w:t>
      </w:r>
    </w:p>
    <w:p w:rsidR="00995FA0" w:rsidRPr="00924FA5" w:rsidRDefault="00995FA0" w:rsidP="00995FA0">
      <w:pPr>
        <w:pStyle w:val="11"/>
        <w:numPr>
          <w:ilvl w:val="0"/>
          <w:numId w:val="14"/>
        </w:numPr>
        <w:jc w:val="both"/>
        <w:rPr>
          <w:rFonts w:asciiTheme="minorHAnsi" w:hAnsiTheme="minorHAnsi" w:cstheme="minorHAnsi"/>
        </w:rPr>
      </w:pPr>
      <w:bookmarkStart w:id="5" w:name="_Toc393894503"/>
      <w:r w:rsidRPr="00924FA5">
        <w:rPr>
          <w:rFonts w:asciiTheme="minorHAnsi" w:hAnsiTheme="minorHAnsi" w:cstheme="minorHAnsi"/>
        </w:rPr>
        <w:lastRenderedPageBreak/>
        <w:t>测试工具与</w:t>
      </w:r>
      <w:r w:rsidRPr="00924FA5">
        <w:rPr>
          <w:rFonts w:asciiTheme="minorHAnsi" w:hAnsiTheme="minorHAnsi" w:cstheme="minorHAnsi"/>
        </w:rPr>
        <w:t>RF</w:t>
      </w:r>
      <w:r w:rsidRPr="00924FA5">
        <w:rPr>
          <w:rFonts w:asciiTheme="minorHAnsi" w:hAnsiTheme="minorHAnsi" w:cstheme="minorHAnsi"/>
        </w:rPr>
        <w:t>间接口</w:t>
      </w:r>
      <w:bookmarkEnd w:id="5"/>
    </w:p>
    <w:p w:rsidR="00995FA0" w:rsidRPr="00924FA5" w:rsidRDefault="00995FA0" w:rsidP="00995FA0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6" w:name="_Toc393894504"/>
      <w:r w:rsidRPr="00924FA5">
        <w:rPr>
          <w:rFonts w:asciiTheme="minorHAnsi" w:hAnsiTheme="minorHAnsi" w:cstheme="minorHAnsi"/>
          <w:sz w:val="28"/>
          <w:szCs w:val="28"/>
        </w:rPr>
        <w:t>承载</w:t>
      </w:r>
      <w:bookmarkEnd w:id="6"/>
    </w:p>
    <w:p w:rsidR="00924FA5" w:rsidRPr="00924FA5" w:rsidRDefault="00924FA5" w:rsidP="00924FA5">
      <w:pPr>
        <w:pStyle w:val="a4"/>
        <w:rPr>
          <w:rFonts w:asciiTheme="minorHAnsi" w:hAnsiTheme="minorHAnsi" w:cstheme="minorHAnsi"/>
        </w:rPr>
      </w:pPr>
      <w:r w:rsidRPr="00924FA5">
        <w:rPr>
          <w:rFonts w:asciiTheme="minorHAnsi" w:cstheme="minorHAnsi"/>
        </w:rPr>
        <w:t>测试工具与</w:t>
      </w:r>
      <w:r w:rsidRPr="00924FA5">
        <w:rPr>
          <w:rFonts w:asciiTheme="minorHAnsi" w:hAnsiTheme="minorHAnsi" w:cstheme="minorHAnsi"/>
        </w:rPr>
        <w:t>RF</w:t>
      </w:r>
      <w:r w:rsidRPr="00924FA5">
        <w:rPr>
          <w:rFonts w:asciiTheme="minorHAnsi" w:cstheme="minorHAnsi"/>
        </w:rPr>
        <w:t>间，采用</w:t>
      </w:r>
      <w:r w:rsidRPr="00924FA5">
        <w:rPr>
          <w:rFonts w:asciiTheme="minorHAnsi" w:hAnsiTheme="minorHAnsi" w:cstheme="minorHAnsi"/>
        </w:rPr>
        <w:t>TCP Socket</w:t>
      </w:r>
      <w:r w:rsidRPr="00924FA5">
        <w:rPr>
          <w:rFonts w:asciiTheme="minorHAnsi" w:cstheme="minorHAnsi"/>
        </w:rPr>
        <w:t>方式连接。原因如下：</w:t>
      </w:r>
    </w:p>
    <w:p w:rsidR="00924FA5" w:rsidRPr="00924FA5" w:rsidRDefault="00924FA5" w:rsidP="00924FA5">
      <w:pPr>
        <w:pStyle w:val="a4"/>
        <w:numPr>
          <w:ilvl w:val="0"/>
          <w:numId w:val="34"/>
        </w:numPr>
        <w:rPr>
          <w:rFonts w:asciiTheme="minorHAnsi" w:hAnsiTheme="minorHAnsi" w:cstheme="minorHAnsi"/>
        </w:rPr>
      </w:pPr>
      <w:r w:rsidRPr="00924FA5">
        <w:rPr>
          <w:rFonts w:asciiTheme="minorHAnsi" w:hAnsiTheme="minorHAnsi" w:cstheme="minorHAnsi"/>
        </w:rPr>
        <w:t>Socket</w:t>
      </w:r>
      <w:r w:rsidRPr="00924FA5">
        <w:rPr>
          <w:rFonts w:asciiTheme="minorHAnsi" w:cstheme="minorHAnsi"/>
        </w:rPr>
        <w:t>是操作系统提供的编程接口，稳定可靠；</w:t>
      </w:r>
    </w:p>
    <w:p w:rsidR="00924FA5" w:rsidRPr="003F0D1D" w:rsidRDefault="00924FA5" w:rsidP="00924FA5">
      <w:pPr>
        <w:pStyle w:val="a4"/>
        <w:numPr>
          <w:ilvl w:val="0"/>
          <w:numId w:val="34"/>
        </w:numPr>
        <w:rPr>
          <w:rFonts w:asciiTheme="minorHAnsi" w:hAnsiTheme="minorHAnsi" w:cstheme="minorHAnsi"/>
        </w:rPr>
      </w:pPr>
      <w:r w:rsidRPr="00924FA5">
        <w:rPr>
          <w:rFonts w:asciiTheme="minorHAnsi" w:hAnsiTheme="minorHAnsi" w:cstheme="minorHAnsi"/>
        </w:rPr>
        <w:t>TCP</w:t>
      </w:r>
      <w:r w:rsidRPr="00924FA5">
        <w:rPr>
          <w:rFonts w:asciiTheme="minorHAnsi" w:cstheme="minorHAnsi"/>
        </w:rPr>
        <w:t>采用可靠传输方式，不需要考虑数据的重传、速率适配等问题。</w:t>
      </w:r>
    </w:p>
    <w:p w:rsidR="003F0D1D" w:rsidRPr="003F0D1D" w:rsidRDefault="00CC76E2" w:rsidP="003F0D1D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每个</w:t>
      </w:r>
      <w:r w:rsidR="003F0D1D">
        <w:rPr>
          <w:rFonts w:asciiTheme="minorHAnsi" w:cstheme="minorHAnsi" w:hint="eastAsia"/>
        </w:rPr>
        <w:t>测试工具守护一个</w:t>
      </w:r>
      <w:r w:rsidR="003F0D1D">
        <w:rPr>
          <w:rFonts w:asciiTheme="minorHAnsi" w:cstheme="minorHAnsi" w:hint="eastAsia"/>
        </w:rPr>
        <w:t>Socket</w:t>
      </w:r>
      <w:r w:rsidR="003F0D1D">
        <w:rPr>
          <w:rFonts w:asciiTheme="minorHAnsi" w:cstheme="minorHAnsi" w:hint="eastAsia"/>
        </w:rPr>
        <w:t>，用于与</w:t>
      </w:r>
      <w:r w:rsidR="003F0D1D">
        <w:rPr>
          <w:rFonts w:asciiTheme="minorHAnsi" w:cstheme="minorHAnsi" w:hint="eastAsia"/>
        </w:rPr>
        <w:t>RF</w:t>
      </w:r>
      <w:r w:rsidR="003F0D1D">
        <w:rPr>
          <w:rFonts w:asciiTheme="minorHAnsi" w:cstheme="minorHAnsi" w:hint="eastAsia"/>
        </w:rPr>
        <w:t>间相互通信，</w:t>
      </w:r>
      <w:r w:rsidR="008D75AB">
        <w:rPr>
          <w:rFonts w:asciiTheme="minorHAnsi" w:cstheme="minorHAnsi" w:hint="eastAsia"/>
        </w:rPr>
        <w:t>执行</w:t>
      </w:r>
      <w:r w:rsidR="003F0D1D">
        <w:rPr>
          <w:rFonts w:asciiTheme="minorHAnsi" w:cstheme="minorHAnsi" w:hint="eastAsia"/>
        </w:rPr>
        <w:t>脚本分发、事件通知</w:t>
      </w:r>
      <w:r>
        <w:rPr>
          <w:rFonts w:asciiTheme="minorHAnsi" w:cstheme="minorHAnsi" w:hint="eastAsia"/>
        </w:rPr>
        <w:t>和测试报告等，</w:t>
      </w:r>
      <w:proofErr w:type="gramStart"/>
      <w:r>
        <w:rPr>
          <w:rFonts w:asciiTheme="minorHAnsi" w:cstheme="minorHAnsi" w:hint="eastAsia"/>
        </w:rPr>
        <w:t>供该工具</w:t>
      </w:r>
      <w:proofErr w:type="gramEnd"/>
      <w:r>
        <w:rPr>
          <w:rFonts w:asciiTheme="minorHAnsi" w:cstheme="minorHAnsi" w:hint="eastAsia"/>
        </w:rPr>
        <w:t>模拟的所有网元公用。</w:t>
      </w:r>
    </w:p>
    <w:p w:rsidR="00995FA0" w:rsidRPr="00924FA5" w:rsidRDefault="00995FA0" w:rsidP="00995FA0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7" w:name="_Toc393894505"/>
      <w:r w:rsidRPr="00924FA5">
        <w:rPr>
          <w:rFonts w:asciiTheme="minorHAnsi" w:hAnsiTheme="minorHAnsi" w:cstheme="minorHAnsi"/>
          <w:sz w:val="28"/>
          <w:szCs w:val="28"/>
        </w:rPr>
        <w:t>接口消息</w:t>
      </w:r>
      <w:bookmarkEnd w:id="7"/>
    </w:p>
    <w:p w:rsidR="00995FA0" w:rsidRDefault="00995FA0" w:rsidP="00995FA0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8" w:name="_Toc393894506"/>
      <w:r w:rsidRPr="00924FA5">
        <w:rPr>
          <w:rFonts w:asciiTheme="minorHAnsi" w:hAnsiTheme="minorHAnsi" w:cstheme="minorHAnsi"/>
          <w:sz w:val="24"/>
          <w:szCs w:val="24"/>
        </w:rPr>
        <w:t>接收测试脚本</w:t>
      </w:r>
      <w:bookmarkEnd w:id="8"/>
    </w:p>
    <w:p w:rsidR="00924FA5" w:rsidRDefault="00D62B13" w:rsidP="00E76FBA">
      <w:pPr>
        <w:pStyle w:val="a4"/>
        <w:jc w:val="center"/>
      </w:pPr>
      <w:r>
        <w:object w:dxaOrig="4307" w:dyaOrig="2040">
          <v:shape id="_x0000_i1027" type="#_x0000_t75" style="width:215.25pt;height:101.7pt" o:ole="">
            <v:imagedata r:id="rId12" o:title=""/>
          </v:shape>
          <o:OLEObject Type="Embed" ProgID="Visio.Drawing.11" ShapeID="_x0000_i1027" DrawAspect="Content" ObjectID="_1467790033" r:id="rId13"/>
        </w:object>
      </w:r>
    </w:p>
    <w:p w:rsidR="009C41CB" w:rsidRDefault="003F0D1D" w:rsidP="00924FA5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RF</w:t>
      </w:r>
      <w:r>
        <w:rPr>
          <w:rFonts w:asciiTheme="minorHAnsi" w:cstheme="minorHAnsi" w:hint="eastAsia"/>
        </w:rPr>
        <w:t>通过</w:t>
      </w:r>
      <w:r>
        <w:rPr>
          <w:rFonts w:asciiTheme="minorHAnsi" w:cstheme="minorHAnsi" w:hint="eastAsia"/>
        </w:rPr>
        <w:t>Send Script</w:t>
      </w:r>
      <w:r>
        <w:rPr>
          <w:rFonts w:asciiTheme="minorHAnsi" w:cstheme="minorHAnsi" w:hint="eastAsia"/>
        </w:rPr>
        <w:t>将脚本发送给测试工具中的</w:t>
      </w:r>
      <w:proofErr w:type="gramStart"/>
      <w:r>
        <w:rPr>
          <w:rFonts w:asciiTheme="minorHAnsi" w:cstheme="minorHAnsi" w:hint="eastAsia"/>
        </w:rPr>
        <w:t>指定网</w:t>
      </w:r>
      <w:proofErr w:type="gramEnd"/>
      <w:r>
        <w:rPr>
          <w:rFonts w:asciiTheme="minorHAnsi" w:cstheme="minorHAnsi" w:hint="eastAsia"/>
        </w:rPr>
        <w:t>元。</w:t>
      </w:r>
      <w:r w:rsidR="00C169BD">
        <w:rPr>
          <w:rFonts w:asciiTheme="minorHAnsi" w:cstheme="minorHAnsi" w:hint="eastAsia"/>
        </w:rPr>
        <w:t>需要携带模拟网元名称和模拟</w:t>
      </w:r>
      <w:proofErr w:type="gramStart"/>
      <w:r w:rsidR="00C169BD">
        <w:rPr>
          <w:rFonts w:asciiTheme="minorHAnsi" w:cstheme="minorHAnsi" w:hint="eastAsia"/>
        </w:rPr>
        <w:t>网元要执行</w:t>
      </w:r>
      <w:proofErr w:type="gramEnd"/>
      <w:r w:rsidR="00C169BD">
        <w:rPr>
          <w:rFonts w:asciiTheme="minorHAnsi" w:cstheme="minorHAnsi" w:hint="eastAsia"/>
        </w:rPr>
        <w:t>的脚本</w:t>
      </w:r>
      <w:r w:rsidR="009C41CB">
        <w:rPr>
          <w:rFonts w:asciiTheme="minorHAnsi" w:cstheme="minorHAnsi" w:hint="eastAsia"/>
        </w:rPr>
        <w:t>。</w:t>
      </w:r>
    </w:p>
    <w:p w:rsidR="00E76FBA" w:rsidRDefault="00C169BD" w:rsidP="00924FA5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网元名称和</w:t>
      </w:r>
      <w:r w:rsidR="00AD096A">
        <w:rPr>
          <w:rFonts w:asciiTheme="minorHAnsi" w:cstheme="minorHAnsi" w:hint="eastAsia"/>
        </w:rPr>
        <w:t>测试脚本</w:t>
      </w:r>
      <w:r>
        <w:rPr>
          <w:rFonts w:asciiTheme="minorHAnsi" w:cstheme="minorHAnsi" w:hint="eastAsia"/>
        </w:rPr>
        <w:t>均为文本信息。测试脚本中</w:t>
      </w:r>
      <w:r w:rsidR="00F6516F">
        <w:rPr>
          <w:rFonts w:asciiTheme="minorHAnsi" w:cstheme="minorHAnsi" w:hint="eastAsia"/>
        </w:rPr>
        <w:t>包含一个测试中所有需要执行的消息。</w:t>
      </w:r>
      <w:r w:rsidR="00AD096A">
        <w:rPr>
          <w:rFonts w:asciiTheme="minorHAnsi" w:cstheme="minorHAnsi" w:hint="eastAsia"/>
        </w:rPr>
        <w:t>消息的格式参见章节</w:t>
      </w:r>
      <w:r w:rsidR="00AD096A">
        <w:rPr>
          <w:rFonts w:asciiTheme="minorHAnsi" w:cstheme="minorHAnsi" w:hint="eastAsia"/>
        </w:rPr>
        <w:t>5</w:t>
      </w:r>
      <w:r w:rsidR="00AD096A">
        <w:rPr>
          <w:rFonts w:asciiTheme="minorHAnsi" w:cstheme="minorHAnsi" w:hint="eastAsia"/>
        </w:rPr>
        <w:t>。</w:t>
      </w:r>
    </w:p>
    <w:p w:rsidR="008E4C1A" w:rsidRPr="00924FA5" w:rsidRDefault="008E4C1A" w:rsidP="00924FA5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Send Script</w:t>
      </w:r>
      <w:r>
        <w:rPr>
          <w:rFonts w:asciiTheme="minorHAnsi" w:cstheme="minorHAnsi" w:hint="eastAsia"/>
        </w:rPr>
        <w:t>消息需要测试工具的响应来证实脚本已经分发完成，只有得到确认后，才可以启动测试过程。</w:t>
      </w:r>
      <w:r w:rsidR="00C169BD">
        <w:rPr>
          <w:rFonts w:asciiTheme="minorHAnsi" w:cstheme="minorHAnsi" w:hint="eastAsia"/>
        </w:rPr>
        <w:t>响应消息中，需要携带模拟网元名称。</w:t>
      </w:r>
    </w:p>
    <w:p w:rsidR="00995FA0" w:rsidRDefault="00995FA0" w:rsidP="00995FA0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9" w:name="_Toc393894507"/>
      <w:r w:rsidRPr="00924FA5">
        <w:rPr>
          <w:rFonts w:asciiTheme="minorHAnsi" w:hAnsiTheme="minorHAnsi" w:cstheme="minorHAnsi"/>
          <w:sz w:val="24"/>
          <w:szCs w:val="24"/>
        </w:rPr>
        <w:t>启动测试</w:t>
      </w:r>
      <w:bookmarkEnd w:id="9"/>
    </w:p>
    <w:p w:rsidR="00924FA5" w:rsidRDefault="00D62B13" w:rsidP="008E4C1A">
      <w:pPr>
        <w:pStyle w:val="a4"/>
        <w:jc w:val="center"/>
      </w:pPr>
      <w:r>
        <w:object w:dxaOrig="4307" w:dyaOrig="2040">
          <v:shape id="_x0000_i1028" type="#_x0000_t75" style="width:215.25pt;height:101.7pt" o:ole="">
            <v:imagedata r:id="rId14" o:title=""/>
          </v:shape>
          <o:OLEObject Type="Embed" ProgID="Visio.Drawing.11" ShapeID="_x0000_i1028" DrawAspect="Content" ObjectID="_1467790034" r:id="rId15"/>
        </w:object>
      </w:r>
    </w:p>
    <w:p w:rsidR="008E4C1A" w:rsidRDefault="008E4C1A" w:rsidP="00924FA5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RF</w:t>
      </w:r>
      <w:r>
        <w:rPr>
          <w:rFonts w:asciiTheme="minorHAnsi" w:cstheme="minorHAnsi" w:hint="eastAsia"/>
        </w:rPr>
        <w:t>通过</w:t>
      </w:r>
      <w:r>
        <w:rPr>
          <w:rFonts w:asciiTheme="minorHAnsi" w:cstheme="minorHAnsi" w:hint="eastAsia"/>
        </w:rPr>
        <w:t>Start</w:t>
      </w:r>
      <w:r>
        <w:rPr>
          <w:rFonts w:asciiTheme="minorHAnsi" w:cstheme="minorHAnsi" w:hint="eastAsia"/>
        </w:rPr>
        <w:t>消息来通知模拟网</w:t>
      </w:r>
      <w:proofErr w:type="gramStart"/>
      <w:r>
        <w:rPr>
          <w:rFonts w:asciiTheme="minorHAnsi" w:cstheme="minorHAnsi" w:hint="eastAsia"/>
        </w:rPr>
        <w:t>元启动</w:t>
      </w:r>
      <w:proofErr w:type="gramEnd"/>
      <w:r>
        <w:rPr>
          <w:rFonts w:asciiTheme="minorHAnsi" w:cstheme="minorHAnsi" w:hint="eastAsia"/>
        </w:rPr>
        <w:t>测试，模拟网元将按照收到的测试脚本执行测试过程。收到</w:t>
      </w:r>
      <w:r>
        <w:rPr>
          <w:rFonts w:asciiTheme="minorHAnsi" w:cstheme="minorHAnsi" w:hint="eastAsia"/>
        </w:rPr>
        <w:t>Start</w:t>
      </w:r>
      <w:r>
        <w:rPr>
          <w:rFonts w:asciiTheme="minorHAnsi" w:cstheme="minorHAnsi" w:hint="eastAsia"/>
        </w:rPr>
        <w:t>后，模拟网</w:t>
      </w:r>
      <w:proofErr w:type="gramStart"/>
      <w:r>
        <w:rPr>
          <w:rFonts w:asciiTheme="minorHAnsi" w:cstheme="minorHAnsi" w:hint="eastAsia"/>
        </w:rPr>
        <w:t>元需要</w:t>
      </w:r>
      <w:proofErr w:type="gramEnd"/>
      <w:r>
        <w:rPr>
          <w:rFonts w:asciiTheme="minorHAnsi" w:cstheme="minorHAnsi" w:hint="eastAsia"/>
        </w:rPr>
        <w:t>响应该消息，以便通知</w:t>
      </w:r>
      <w:r>
        <w:rPr>
          <w:rFonts w:asciiTheme="minorHAnsi" w:cstheme="minorHAnsi" w:hint="eastAsia"/>
        </w:rPr>
        <w:t>RF</w:t>
      </w:r>
      <w:r>
        <w:rPr>
          <w:rFonts w:asciiTheme="minorHAnsi" w:cstheme="minorHAnsi" w:hint="eastAsia"/>
        </w:rPr>
        <w:t>测试脚本已经启动执行</w:t>
      </w:r>
      <w:r w:rsidR="00AC2D48">
        <w:rPr>
          <w:rFonts w:asciiTheme="minorHAnsi" w:cstheme="minorHAnsi" w:hint="eastAsia"/>
        </w:rPr>
        <w:t>，这是因为触发业务流程的脚本需要最后执行，并要能够保证其他模拟网元的脚本已经在运行状态</w:t>
      </w:r>
      <w:r>
        <w:rPr>
          <w:rFonts w:asciiTheme="minorHAnsi" w:cstheme="minorHAnsi" w:hint="eastAsia"/>
        </w:rPr>
        <w:t>。</w:t>
      </w:r>
    </w:p>
    <w:p w:rsidR="008E4C1A" w:rsidRPr="008E4C1A" w:rsidRDefault="00C169BD" w:rsidP="00924FA5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启动测试消息和响应中，需要携带模拟网元名称。</w:t>
      </w:r>
    </w:p>
    <w:p w:rsidR="00995FA0" w:rsidRDefault="00995FA0" w:rsidP="00995FA0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10" w:name="_Toc393894508"/>
      <w:r w:rsidRPr="00924FA5">
        <w:rPr>
          <w:rFonts w:asciiTheme="minorHAnsi" w:hAnsiTheme="minorHAnsi" w:cstheme="minorHAnsi"/>
          <w:sz w:val="24"/>
          <w:szCs w:val="24"/>
        </w:rPr>
        <w:lastRenderedPageBreak/>
        <w:t>事件通知</w:t>
      </w:r>
      <w:bookmarkEnd w:id="10"/>
    </w:p>
    <w:p w:rsidR="00CC76E2" w:rsidRDefault="00F06162" w:rsidP="00924FA5">
      <w:pPr>
        <w:pStyle w:val="a4"/>
      </w:pPr>
      <w:r>
        <w:object w:dxaOrig="8275" w:dyaOrig="1756">
          <v:shape id="_x0000_i1029" type="#_x0000_t75" style="width:413.45pt;height:87.6pt" o:ole="">
            <v:imagedata r:id="rId16" o:title=""/>
          </v:shape>
          <o:OLEObject Type="Embed" ProgID="Visio.Drawing.11" ShapeID="_x0000_i1029" DrawAspect="Content" ObjectID="_1467790035" r:id="rId17"/>
        </w:object>
      </w:r>
    </w:p>
    <w:p w:rsidR="00CC76E2" w:rsidRDefault="00CC76E2" w:rsidP="00924FA5">
      <w:pPr>
        <w:pStyle w:val="a4"/>
      </w:pPr>
      <w:r>
        <w:rPr>
          <w:rFonts w:hint="eastAsia"/>
        </w:rPr>
        <w:t>测试工具执行脚本过程中，依照脚本触发事件。</w:t>
      </w:r>
      <w:r>
        <w:rPr>
          <w:rFonts w:hint="eastAsia"/>
        </w:rPr>
        <w:t>RF</w:t>
      </w:r>
      <w:r>
        <w:rPr>
          <w:rFonts w:hint="eastAsia"/>
        </w:rPr>
        <w:t>收到事件后，将事件广播给所有的其他测试工具。</w:t>
      </w:r>
      <w:r w:rsidR="00AC2D48">
        <w:rPr>
          <w:rFonts w:hint="eastAsia"/>
        </w:rPr>
        <w:t>测试工具发出的事件通知中，携带触发事件的模拟网元和事件内容。</w:t>
      </w:r>
      <w:r w:rsidR="00AC2D48">
        <w:rPr>
          <w:rFonts w:hint="eastAsia"/>
        </w:rPr>
        <w:t>RF</w:t>
      </w:r>
      <w:r w:rsidR="00AC2D48">
        <w:rPr>
          <w:rFonts w:hint="eastAsia"/>
        </w:rPr>
        <w:t>广播出去的事件中，携带事件源、模拟网元名称以及事件内容。</w:t>
      </w:r>
    </w:p>
    <w:p w:rsidR="00AC2D48" w:rsidRPr="00AC2D48" w:rsidRDefault="00AC2D48" w:rsidP="00924FA5">
      <w:pPr>
        <w:pStyle w:val="a4"/>
        <w:rPr>
          <w:rFonts w:asciiTheme="minorHAnsi" w:cstheme="minorHAnsi"/>
        </w:rPr>
      </w:pPr>
      <w:r>
        <w:rPr>
          <w:rFonts w:hint="eastAsia"/>
        </w:rPr>
        <w:t>事件通知不需要响应。</w:t>
      </w:r>
    </w:p>
    <w:p w:rsidR="00995FA0" w:rsidRDefault="00995FA0" w:rsidP="00995FA0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11" w:name="_Toc393894509"/>
      <w:r w:rsidRPr="00924FA5">
        <w:rPr>
          <w:rFonts w:asciiTheme="minorHAnsi" w:hAnsiTheme="minorHAnsi" w:cstheme="minorHAnsi"/>
          <w:sz w:val="24"/>
          <w:szCs w:val="24"/>
        </w:rPr>
        <w:t>变量通知</w:t>
      </w:r>
      <w:bookmarkEnd w:id="11"/>
    </w:p>
    <w:p w:rsidR="00924FA5" w:rsidRDefault="00F06162" w:rsidP="00924FA5">
      <w:pPr>
        <w:pStyle w:val="a4"/>
      </w:pPr>
      <w:r>
        <w:object w:dxaOrig="8275" w:dyaOrig="1785">
          <v:shape id="_x0000_i1030" type="#_x0000_t75" style="width:413.45pt;height:89.05pt" o:ole="">
            <v:imagedata r:id="rId18" o:title=""/>
          </v:shape>
          <o:OLEObject Type="Embed" ProgID="Visio.Drawing.11" ShapeID="_x0000_i1030" DrawAspect="Content" ObjectID="_1467790036" r:id="rId19"/>
        </w:object>
      </w:r>
    </w:p>
    <w:p w:rsidR="00D62B13" w:rsidRDefault="00D62B13" w:rsidP="00924FA5">
      <w:pPr>
        <w:pStyle w:val="a4"/>
      </w:pPr>
      <w:r>
        <w:rPr>
          <w:rFonts w:hint="eastAsia"/>
        </w:rPr>
        <w:t>变量通知的目的是在测试工具间共享变量。</w:t>
      </w:r>
      <w:r w:rsidR="00617D9A">
        <w:rPr>
          <w:rFonts w:hint="eastAsia"/>
        </w:rPr>
        <w:t>测试工具执行脚本过程中，依照脚本对变量赋值时，触发该过程，想</w:t>
      </w:r>
      <w:r w:rsidR="00617D9A">
        <w:rPr>
          <w:rFonts w:hint="eastAsia"/>
        </w:rPr>
        <w:t>RF</w:t>
      </w:r>
      <w:r w:rsidR="00617D9A">
        <w:rPr>
          <w:rFonts w:hint="eastAsia"/>
        </w:rPr>
        <w:t>发送变量通知，</w:t>
      </w:r>
      <w:r w:rsidR="00617D9A">
        <w:rPr>
          <w:rFonts w:hint="eastAsia"/>
        </w:rPr>
        <w:t>RF</w:t>
      </w:r>
      <w:r w:rsidR="00617D9A">
        <w:rPr>
          <w:rFonts w:hint="eastAsia"/>
        </w:rPr>
        <w:t>将变量通知广播给所有其他的测试工具，各个测试工具收到该通知后，将变量的变更保存在各自的数据区中。</w:t>
      </w:r>
    </w:p>
    <w:p w:rsidR="00617D9A" w:rsidRDefault="00617D9A" w:rsidP="00924FA5">
      <w:pPr>
        <w:pStyle w:val="a4"/>
      </w:pPr>
      <w:r>
        <w:rPr>
          <w:rFonts w:hint="eastAsia"/>
        </w:rPr>
        <w:t>变量通知消息中，需要携带变量来源、变量名称和变量值。</w:t>
      </w:r>
    </w:p>
    <w:p w:rsidR="00617D9A" w:rsidRPr="00617D9A" w:rsidRDefault="00617D9A" w:rsidP="00924FA5">
      <w:pPr>
        <w:pStyle w:val="a4"/>
        <w:rPr>
          <w:rFonts w:asciiTheme="minorHAnsi" w:cstheme="minorHAnsi"/>
        </w:rPr>
      </w:pPr>
      <w:r>
        <w:rPr>
          <w:rFonts w:hint="eastAsia"/>
        </w:rPr>
        <w:t>变量通知消息不需要响应。</w:t>
      </w:r>
    </w:p>
    <w:p w:rsidR="00995FA0" w:rsidRDefault="00995FA0" w:rsidP="00995FA0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12" w:name="_Toc393894510"/>
      <w:r w:rsidRPr="00924FA5">
        <w:rPr>
          <w:rFonts w:asciiTheme="minorHAnsi" w:hAnsiTheme="minorHAnsi" w:cstheme="minorHAnsi"/>
          <w:sz w:val="24"/>
          <w:szCs w:val="24"/>
        </w:rPr>
        <w:t>测试报告</w:t>
      </w:r>
      <w:bookmarkEnd w:id="12"/>
    </w:p>
    <w:p w:rsidR="00924FA5" w:rsidRDefault="002F5116" w:rsidP="002F5116">
      <w:pPr>
        <w:pStyle w:val="a4"/>
        <w:jc w:val="center"/>
      </w:pPr>
      <w:r>
        <w:object w:dxaOrig="4307" w:dyaOrig="1473">
          <v:shape id="_x0000_i1031" type="#_x0000_t75" style="width:215.25pt;height:73.5pt" o:ole="">
            <v:imagedata r:id="rId20" o:title=""/>
          </v:shape>
          <o:OLEObject Type="Embed" ProgID="Visio.Drawing.11" ShapeID="_x0000_i1031" DrawAspect="Content" ObjectID="_1467790037" r:id="rId21"/>
        </w:object>
      </w:r>
    </w:p>
    <w:p w:rsidR="002F5116" w:rsidRDefault="002F5116" w:rsidP="00924FA5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当测试脚本执行结束后，各个模拟网</w:t>
      </w:r>
      <w:proofErr w:type="gramStart"/>
      <w:r>
        <w:rPr>
          <w:rFonts w:asciiTheme="minorHAnsi" w:cstheme="minorHAnsi" w:hint="eastAsia"/>
        </w:rPr>
        <w:t>元需要</w:t>
      </w:r>
      <w:proofErr w:type="gramEnd"/>
      <w:r>
        <w:rPr>
          <w:rFonts w:asciiTheme="minorHAnsi" w:cstheme="minorHAnsi" w:hint="eastAsia"/>
        </w:rPr>
        <w:t>向</w:t>
      </w:r>
      <w:r>
        <w:rPr>
          <w:rFonts w:asciiTheme="minorHAnsi" w:cstheme="minorHAnsi" w:hint="eastAsia"/>
        </w:rPr>
        <w:t>RF</w:t>
      </w:r>
      <w:r>
        <w:rPr>
          <w:rFonts w:asciiTheme="minorHAnsi" w:cstheme="minorHAnsi" w:hint="eastAsia"/>
        </w:rPr>
        <w:t>上报测试报告，包括测试过程中的各种检查结果，由</w:t>
      </w:r>
      <w:r>
        <w:rPr>
          <w:rFonts w:asciiTheme="minorHAnsi" w:cstheme="minorHAnsi" w:hint="eastAsia"/>
        </w:rPr>
        <w:t>RF</w:t>
      </w:r>
      <w:r>
        <w:rPr>
          <w:rFonts w:asciiTheme="minorHAnsi" w:cstheme="minorHAnsi" w:hint="eastAsia"/>
        </w:rPr>
        <w:t>来判定测试的成功与失败。</w:t>
      </w:r>
    </w:p>
    <w:p w:rsidR="002F5116" w:rsidRPr="002F5116" w:rsidRDefault="002F5116" w:rsidP="00924FA5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测试报告采用文本形式，不需要响应。</w:t>
      </w:r>
    </w:p>
    <w:p w:rsidR="005B2653" w:rsidRDefault="005B2653" w:rsidP="00E02190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13" w:name="_Toc393894511"/>
      <w:r>
        <w:rPr>
          <w:rFonts w:asciiTheme="minorHAnsi" w:hAnsiTheme="minorHAnsi" w:cstheme="minorHAnsi" w:hint="eastAsia"/>
          <w:sz w:val="24"/>
          <w:szCs w:val="24"/>
        </w:rPr>
        <w:lastRenderedPageBreak/>
        <w:t>测试结束</w:t>
      </w:r>
      <w:bookmarkEnd w:id="13"/>
    </w:p>
    <w:p w:rsidR="005B2653" w:rsidRPr="005B2653" w:rsidRDefault="005B2653" w:rsidP="005B2653">
      <w:pPr>
        <w:pStyle w:val="a4"/>
        <w:rPr>
          <w:rFonts w:asciiTheme="minorHAnsi" w:cstheme="minorHAnsi"/>
        </w:rPr>
      </w:pPr>
      <w:r w:rsidRPr="005B2653">
        <w:rPr>
          <w:rFonts w:asciiTheme="minorHAnsi" w:cstheme="minorHAnsi"/>
        </w:rPr>
        <w:object w:dxaOrig="8275" w:dyaOrig="2323">
          <v:shape id="_x0000_i1032" type="#_x0000_t75" style="width:413.45pt;height:115.8pt" o:ole="">
            <v:imagedata r:id="rId22" o:title=""/>
          </v:shape>
          <o:OLEObject Type="Embed" ProgID="Visio.Drawing.11" ShapeID="_x0000_i1032" DrawAspect="Content" ObjectID="_1467790038" r:id="rId23"/>
        </w:object>
      </w:r>
    </w:p>
    <w:p w:rsidR="005B2653" w:rsidRDefault="005B2653" w:rsidP="005B2653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识别出测试结束的测试工具向</w:t>
      </w:r>
      <w:r>
        <w:rPr>
          <w:rFonts w:asciiTheme="minorHAnsi" w:cstheme="minorHAnsi" w:hint="eastAsia"/>
        </w:rPr>
        <w:t>RF</w:t>
      </w:r>
      <w:r>
        <w:rPr>
          <w:rFonts w:asciiTheme="minorHAnsi" w:cstheme="minorHAnsi" w:hint="eastAsia"/>
        </w:rPr>
        <w:t>发送</w:t>
      </w:r>
      <w:r>
        <w:rPr>
          <w:rFonts w:asciiTheme="minorHAnsi" w:cstheme="minorHAnsi" w:hint="eastAsia"/>
        </w:rPr>
        <w:t>End</w:t>
      </w:r>
      <w:r>
        <w:rPr>
          <w:rFonts w:asciiTheme="minorHAnsi" w:cstheme="minorHAnsi" w:hint="eastAsia"/>
        </w:rPr>
        <w:t>消息，</w:t>
      </w:r>
      <w:r>
        <w:rPr>
          <w:rFonts w:asciiTheme="minorHAnsi" w:cstheme="minorHAnsi" w:hint="eastAsia"/>
        </w:rPr>
        <w:t>RF</w:t>
      </w:r>
      <w:r>
        <w:rPr>
          <w:rFonts w:asciiTheme="minorHAnsi" w:cstheme="minorHAnsi" w:hint="eastAsia"/>
        </w:rPr>
        <w:t>收到后终止所有其他测试工具的脚本执行。</w:t>
      </w:r>
    </w:p>
    <w:p w:rsidR="005B2653" w:rsidRPr="005B2653" w:rsidRDefault="005B2653" w:rsidP="005B2653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End</w:t>
      </w:r>
      <w:r>
        <w:rPr>
          <w:rFonts w:asciiTheme="minorHAnsi" w:cstheme="minorHAnsi" w:hint="eastAsia"/>
        </w:rPr>
        <w:t>、</w:t>
      </w:r>
      <w:r>
        <w:rPr>
          <w:rFonts w:asciiTheme="minorHAnsi" w:cstheme="minorHAnsi" w:hint="eastAsia"/>
        </w:rPr>
        <w:t>Stop</w:t>
      </w:r>
      <w:r>
        <w:rPr>
          <w:rFonts w:asciiTheme="minorHAnsi" w:cstheme="minorHAnsi" w:hint="eastAsia"/>
        </w:rPr>
        <w:t>、</w:t>
      </w:r>
      <w:r>
        <w:rPr>
          <w:rFonts w:asciiTheme="minorHAnsi" w:cstheme="minorHAnsi" w:hint="eastAsia"/>
        </w:rPr>
        <w:t>Stopped</w:t>
      </w:r>
      <w:r>
        <w:rPr>
          <w:rFonts w:asciiTheme="minorHAnsi" w:cstheme="minorHAnsi" w:hint="eastAsia"/>
        </w:rPr>
        <w:t>消息中需要携带目标模拟网元名称。</w:t>
      </w:r>
    </w:p>
    <w:p w:rsidR="00E02190" w:rsidRDefault="00E02190" w:rsidP="00E02190">
      <w:pPr>
        <w:pStyle w:val="30"/>
        <w:numPr>
          <w:ilvl w:val="2"/>
          <w:numId w:val="14"/>
        </w:numPr>
        <w:rPr>
          <w:rFonts w:asciiTheme="minorHAnsi" w:hAnsiTheme="minorHAnsi" w:cstheme="minorHAnsi"/>
          <w:sz w:val="24"/>
          <w:szCs w:val="24"/>
        </w:rPr>
      </w:pPr>
      <w:bookmarkStart w:id="14" w:name="_Toc393894512"/>
      <w:r w:rsidRPr="00924FA5">
        <w:rPr>
          <w:rFonts w:asciiTheme="minorHAnsi" w:hAnsiTheme="minorHAnsi" w:cstheme="minorHAnsi"/>
          <w:sz w:val="24"/>
          <w:szCs w:val="24"/>
        </w:rPr>
        <w:t>异常终止</w:t>
      </w:r>
      <w:bookmarkEnd w:id="14"/>
    </w:p>
    <w:p w:rsidR="00924FA5" w:rsidRDefault="005B2653" w:rsidP="002F5116">
      <w:pPr>
        <w:pStyle w:val="a4"/>
        <w:jc w:val="center"/>
      </w:pPr>
      <w:r>
        <w:object w:dxaOrig="8275" w:dyaOrig="2323">
          <v:shape id="_x0000_i1033" type="#_x0000_t75" style="width:413.45pt;height:115.8pt" o:ole="">
            <v:imagedata r:id="rId24" o:title=""/>
          </v:shape>
          <o:OLEObject Type="Embed" ProgID="Visio.Drawing.11" ShapeID="_x0000_i1033" DrawAspect="Content" ObjectID="_1467790039" r:id="rId25"/>
        </w:object>
      </w:r>
    </w:p>
    <w:p w:rsidR="002F5116" w:rsidRDefault="002F5116" w:rsidP="00924FA5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当测试过程中发生异常，无法继续执行时，测试工具向</w:t>
      </w:r>
      <w:r>
        <w:rPr>
          <w:rFonts w:asciiTheme="minorHAnsi" w:cstheme="minorHAnsi" w:hint="eastAsia"/>
        </w:rPr>
        <w:t>RF</w:t>
      </w:r>
      <w:r>
        <w:rPr>
          <w:rFonts w:asciiTheme="minorHAnsi" w:cstheme="minorHAnsi" w:hint="eastAsia"/>
        </w:rPr>
        <w:t>发送异常消息，</w:t>
      </w:r>
      <w:r>
        <w:rPr>
          <w:rFonts w:asciiTheme="minorHAnsi" w:cstheme="minorHAnsi" w:hint="eastAsia"/>
        </w:rPr>
        <w:t>RF</w:t>
      </w:r>
      <w:r>
        <w:rPr>
          <w:rFonts w:asciiTheme="minorHAnsi" w:cstheme="minorHAnsi" w:hint="eastAsia"/>
        </w:rPr>
        <w:t>收到后会判定本次测试失败，并终止测试。</w:t>
      </w:r>
    </w:p>
    <w:p w:rsidR="002F5116" w:rsidRPr="002F5116" w:rsidRDefault="002F5116" w:rsidP="00924FA5">
      <w:pPr>
        <w:pStyle w:val="a4"/>
        <w:rPr>
          <w:rFonts w:asciiTheme="minorHAnsi" w:cstheme="minorHAnsi"/>
        </w:rPr>
      </w:pPr>
      <w:r>
        <w:rPr>
          <w:rFonts w:asciiTheme="minorHAnsi" w:cstheme="minorHAnsi" w:hint="eastAsia"/>
        </w:rPr>
        <w:t>异常消息中需要携带异常发生的模拟网元和异常的原因。异常消息不需要响应。</w:t>
      </w:r>
    </w:p>
    <w:p w:rsidR="002D223E" w:rsidRPr="00924FA5" w:rsidRDefault="002D223E" w:rsidP="002D223E">
      <w:pPr>
        <w:pStyle w:val="11"/>
        <w:numPr>
          <w:ilvl w:val="0"/>
          <w:numId w:val="14"/>
        </w:numPr>
        <w:jc w:val="both"/>
        <w:rPr>
          <w:rFonts w:asciiTheme="minorHAnsi" w:hAnsiTheme="minorHAnsi" w:cstheme="minorHAnsi"/>
        </w:rPr>
      </w:pPr>
      <w:bookmarkStart w:id="15" w:name="_Toc393894513"/>
      <w:r w:rsidRPr="00924FA5">
        <w:rPr>
          <w:rFonts w:asciiTheme="minorHAnsi" w:hAnsiTheme="minorHAnsi" w:cstheme="minorHAnsi"/>
        </w:rPr>
        <w:t>测试脚本</w:t>
      </w:r>
      <w:bookmarkEnd w:id="15"/>
    </w:p>
    <w:p w:rsidR="002D223E" w:rsidRDefault="002D223E" w:rsidP="002D223E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16" w:name="_Toc393894514"/>
      <w:r w:rsidRPr="00924FA5">
        <w:rPr>
          <w:rFonts w:asciiTheme="minorHAnsi" w:hAnsiTheme="minorHAnsi" w:cstheme="minorHAnsi"/>
          <w:sz w:val="28"/>
          <w:szCs w:val="28"/>
        </w:rPr>
        <w:t>发送消息</w:t>
      </w:r>
      <w:bookmarkEnd w:id="16"/>
    </w:p>
    <w:p w:rsidR="00246085" w:rsidRPr="00246085" w:rsidRDefault="00780049" w:rsidP="00246085">
      <w:pPr>
        <w:pStyle w:val="a4"/>
      </w:pPr>
      <w:r>
        <w:rPr>
          <w:rFonts w:hint="eastAsia"/>
        </w:rPr>
        <w:t>模拟工具执行这条脚本时，按照脚本描述发送指定消息到被测网元。脚本中包括消息的源、目的、名称和参数。</w:t>
      </w:r>
    </w:p>
    <w:p w:rsidR="002D223E" w:rsidRDefault="002D223E" w:rsidP="002D223E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17" w:name="_Toc393894515"/>
      <w:r w:rsidRPr="00924FA5">
        <w:rPr>
          <w:rFonts w:asciiTheme="minorHAnsi" w:hAnsiTheme="minorHAnsi" w:cstheme="minorHAnsi"/>
          <w:sz w:val="28"/>
          <w:szCs w:val="28"/>
        </w:rPr>
        <w:t>接收消息时的</w:t>
      </w:r>
      <w:r w:rsidR="00780049">
        <w:rPr>
          <w:rFonts w:asciiTheme="minorHAnsi" w:hAnsiTheme="minorHAnsi" w:cstheme="minorHAnsi" w:hint="eastAsia"/>
          <w:sz w:val="28"/>
          <w:szCs w:val="28"/>
        </w:rPr>
        <w:t>响应</w:t>
      </w:r>
      <w:bookmarkEnd w:id="17"/>
    </w:p>
    <w:p w:rsidR="00780049" w:rsidRDefault="00780049" w:rsidP="00246085">
      <w:pPr>
        <w:pStyle w:val="a4"/>
      </w:pPr>
      <w:r>
        <w:rPr>
          <w:rFonts w:hint="eastAsia"/>
        </w:rPr>
        <w:t>接收消息的响应用于控制测试工具的定制化动作，当收到</w:t>
      </w:r>
      <w:proofErr w:type="gramStart"/>
      <w:r>
        <w:rPr>
          <w:rFonts w:hint="eastAsia"/>
        </w:rPr>
        <w:t>某消息</w:t>
      </w:r>
      <w:proofErr w:type="gramEnd"/>
      <w:r>
        <w:rPr>
          <w:rFonts w:hint="eastAsia"/>
        </w:rPr>
        <w:t>时应该如何响应。</w:t>
      </w:r>
    </w:p>
    <w:p w:rsidR="00246085" w:rsidRDefault="00780049" w:rsidP="00246085">
      <w:pPr>
        <w:pStyle w:val="a4"/>
      </w:pPr>
      <w:r>
        <w:rPr>
          <w:rFonts w:hint="eastAsia"/>
        </w:rPr>
        <w:t>接收消息时的响应包括要接收的消息</w:t>
      </w:r>
      <w:r w:rsidR="002A412D">
        <w:rPr>
          <w:rFonts w:hint="eastAsia"/>
        </w:rPr>
        <w:t>和</w:t>
      </w:r>
      <w:r>
        <w:rPr>
          <w:rFonts w:hint="eastAsia"/>
        </w:rPr>
        <w:t>响应内容。</w:t>
      </w:r>
    </w:p>
    <w:p w:rsidR="00780049" w:rsidRPr="00780049" w:rsidRDefault="00780049" w:rsidP="00246085">
      <w:pPr>
        <w:pStyle w:val="a4"/>
      </w:pPr>
      <w:r>
        <w:rPr>
          <w:rFonts w:hint="eastAsia"/>
        </w:rPr>
        <w:t>其中要接收的消息包括消息的源、目的、名称和参数，响应内容可以是各种其他脚本元素，但不包括嵌套的接收响应</w:t>
      </w:r>
      <w:r w:rsidR="002A412D">
        <w:rPr>
          <w:rFonts w:hint="eastAsia"/>
        </w:rPr>
        <w:t>和脚本结束条件。</w:t>
      </w:r>
      <w:r>
        <w:rPr>
          <w:rFonts w:hint="eastAsia"/>
        </w:rPr>
        <w:t>一个响应中可能包括一组动作，</w:t>
      </w:r>
      <w:r w:rsidR="002A412D">
        <w:rPr>
          <w:rFonts w:hint="eastAsia"/>
        </w:rPr>
        <w:t>直到下一个接收响应或脚本结束前的内容，都属于这个接收的响应</w:t>
      </w:r>
      <w:r>
        <w:rPr>
          <w:rFonts w:hint="eastAsia"/>
        </w:rPr>
        <w:t>。</w:t>
      </w:r>
    </w:p>
    <w:p w:rsidR="002D223E" w:rsidRDefault="00780049" w:rsidP="002D223E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18" w:name="_Toc393894516"/>
      <w:r>
        <w:rPr>
          <w:rFonts w:asciiTheme="minorHAnsi" w:hAnsiTheme="minorHAnsi" w:cstheme="minorHAnsi"/>
          <w:sz w:val="28"/>
          <w:szCs w:val="28"/>
        </w:rPr>
        <w:lastRenderedPageBreak/>
        <w:t>事件</w:t>
      </w:r>
      <w:r>
        <w:rPr>
          <w:rFonts w:asciiTheme="minorHAnsi" w:hAnsiTheme="minorHAnsi" w:cstheme="minorHAnsi" w:hint="eastAsia"/>
          <w:sz w:val="28"/>
          <w:szCs w:val="28"/>
        </w:rPr>
        <w:t>发送和接收</w:t>
      </w:r>
      <w:bookmarkEnd w:id="18"/>
    </w:p>
    <w:p w:rsidR="00246085" w:rsidRDefault="00780049" w:rsidP="00246085">
      <w:pPr>
        <w:pStyle w:val="a4"/>
      </w:pPr>
      <w:r>
        <w:rPr>
          <w:rFonts w:hint="eastAsia"/>
        </w:rPr>
        <w:t>事件通知用于不同测试工具间的协作。只有无法通过</w:t>
      </w:r>
      <w:r>
        <w:rPr>
          <w:rFonts w:hint="eastAsia"/>
        </w:rPr>
        <w:t>DUT</w:t>
      </w:r>
      <w:r>
        <w:rPr>
          <w:rFonts w:hint="eastAsia"/>
        </w:rPr>
        <w:t>的消息流程来协调工具动作时，才需要使用事件通知。事件发送包括事件源和事件内容，事件接收包括事件源、目的和事件内容。</w:t>
      </w:r>
    </w:p>
    <w:p w:rsidR="00780049" w:rsidRPr="00780049" w:rsidRDefault="00780049" w:rsidP="00246085">
      <w:pPr>
        <w:pStyle w:val="a4"/>
      </w:pPr>
      <w:r>
        <w:rPr>
          <w:rFonts w:hint="eastAsia"/>
        </w:rPr>
        <w:t>工具执行事件发送时，向</w:t>
      </w:r>
      <w:r>
        <w:rPr>
          <w:rFonts w:hint="eastAsia"/>
        </w:rPr>
        <w:t>RF</w:t>
      </w:r>
      <w:r>
        <w:rPr>
          <w:rFonts w:hint="eastAsia"/>
        </w:rPr>
        <w:t>发送事件后继续执行；工具执行事件接收时，必须阻塞等待事件发生后，才能够继续执行。</w:t>
      </w:r>
    </w:p>
    <w:p w:rsidR="002D223E" w:rsidRDefault="002D223E" w:rsidP="002D223E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19" w:name="_Toc393894517"/>
      <w:r w:rsidRPr="00924FA5">
        <w:rPr>
          <w:rFonts w:asciiTheme="minorHAnsi" w:hAnsiTheme="minorHAnsi" w:cstheme="minorHAnsi"/>
          <w:sz w:val="28"/>
          <w:szCs w:val="28"/>
        </w:rPr>
        <w:t>等待</w:t>
      </w:r>
      <w:bookmarkEnd w:id="19"/>
    </w:p>
    <w:p w:rsidR="00246085" w:rsidRDefault="00780049" w:rsidP="00246085">
      <w:pPr>
        <w:pStyle w:val="a4"/>
      </w:pPr>
      <w:r>
        <w:rPr>
          <w:rFonts w:hint="eastAsia"/>
        </w:rPr>
        <w:t>这一脚本用于控制工具等待若干时间后继续执行下一步。</w:t>
      </w:r>
    </w:p>
    <w:p w:rsidR="00780049" w:rsidRPr="00780049" w:rsidRDefault="00780049" w:rsidP="00246085">
      <w:pPr>
        <w:pStyle w:val="a4"/>
      </w:pPr>
      <w:r>
        <w:rPr>
          <w:rFonts w:hint="eastAsia"/>
        </w:rPr>
        <w:t>等待消息中包括要等待的模拟网元和要等待的时间。</w:t>
      </w:r>
    </w:p>
    <w:p w:rsidR="002D223E" w:rsidRDefault="002D223E" w:rsidP="002D223E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20" w:name="_Toc393894518"/>
      <w:r w:rsidRPr="00924FA5">
        <w:rPr>
          <w:rFonts w:asciiTheme="minorHAnsi" w:hAnsiTheme="minorHAnsi" w:cstheme="minorHAnsi"/>
          <w:sz w:val="28"/>
          <w:szCs w:val="28"/>
        </w:rPr>
        <w:t>测试结束</w:t>
      </w:r>
      <w:bookmarkEnd w:id="20"/>
    </w:p>
    <w:p w:rsidR="00246085" w:rsidRDefault="00780049" w:rsidP="00246085">
      <w:pPr>
        <w:pStyle w:val="a4"/>
      </w:pPr>
      <w:r>
        <w:rPr>
          <w:rFonts w:hint="eastAsia"/>
        </w:rPr>
        <w:t>当测试工具执行到测试结束后，向</w:t>
      </w:r>
      <w:r>
        <w:rPr>
          <w:rFonts w:hint="eastAsia"/>
        </w:rPr>
        <w:t>RF</w:t>
      </w:r>
      <w:r>
        <w:rPr>
          <w:rFonts w:hint="eastAsia"/>
        </w:rPr>
        <w:t>上报测试报告，并发送测试结束消息，通知</w:t>
      </w:r>
      <w:r>
        <w:rPr>
          <w:rFonts w:hint="eastAsia"/>
        </w:rPr>
        <w:t>RF</w:t>
      </w:r>
      <w:r>
        <w:rPr>
          <w:rFonts w:hint="eastAsia"/>
        </w:rPr>
        <w:t>结束测试过程，</w:t>
      </w:r>
      <w:r>
        <w:rPr>
          <w:rFonts w:hint="eastAsia"/>
        </w:rPr>
        <w:t>RF</w:t>
      </w:r>
      <w:r>
        <w:rPr>
          <w:rFonts w:hint="eastAsia"/>
        </w:rPr>
        <w:t>向所有测试工具发送结束消息，终止测试。</w:t>
      </w:r>
    </w:p>
    <w:p w:rsidR="00995FA0" w:rsidRPr="00924FA5" w:rsidRDefault="00995FA0" w:rsidP="00995FA0">
      <w:pPr>
        <w:pStyle w:val="11"/>
        <w:numPr>
          <w:ilvl w:val="0"/>
          <w:numId w:val="14"/>
        </w:numPr>
        <w:jc w:val="both"/>
        <w:rPr>
          <w:rFonts w:asciiTheme="minorHAnsi" w:hAnsiTheme="minorHAnsi" w:cstheme="minorHAnsi"/>
        </w:rPr>
      </w:pPr>
      <w:bookmarkStart w:id="21" w:name="_Toc393894519"/>
      <w:r w:rsidRPr="00924FA5">
        <w:rPr>
          <w:rFonts w:asciiTheme="minorHAnsi" w:hAnsiTheme="minorHAnsi" w:cstheme="minorHAnsi"/>
        </w:rPr>
        <w:t>知识库</w:t>
      </w:r>
      <w:bookmarkEnd w:id="21"/>
    </w:p>
    <w:p w:rsidR="00BF40C6" w:rsidRDefault="00F85979" w:rsidP="00DC2AD2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22" w:name="_Toc393894520"/>
      <w:r>
        <w:rPr>
          <w:rFonts w:asciiTheme="minorHAnsi" w:hAnsiTheme="minorHAnsi" w:cstheme="minorHAnsi" w:hint="eastAsia"/>
          <w:sz w:val="28"/>
          <w:szCs w:val="28"/>
        </w:rPr>
        <w:t>概述</w:t>
      </w:r>
    </w:p>
    <w:p w:rsidR="00BF40C6" w:rsidRDefault="00BF40C6" w:rsidP="00BF40C6">
      <w:pPr>
        <w:pStyle w:val="a4"/>
      </w:pPr>
      <w:r>
        <w:rPr>
          <w:rFonts w:hint="eastAsia"/>
        </w:rPr>
        <w:t>在测试脚本中，并需要指明测试中的所有消息序列，只需要指明测试关注的内容即可，其余的执行，需要测试工具自行完成。</w:t>
      </w:r>
    </w:p>
    <w:p w:rsidR="00BF40C6" w:rsidRDefault="00BF40C6" w:rsidP="00BF40C6">
      <w:pPr>
        <w:pStyle w:val="a4"/>
      </w:pPr>
      <w:r>
        <w:rPr>
          <w:rFonts w:hint="eastAsia"/>
        </w:rPr>
        <w:t>在测试用例没有明确的情况下，测试工具需要完成两项工作：如何响应收到的消息，如何填写消息的内容。为了解决这两个问题，测试工具中需要设计知识库，用于在测试用例没有说明情况下，确定默认的行为模式。</w:t>
      </w:r>
    </w:p>
    <w:p w:rsidR="00BF40C6" w:rsidRPr="00BF40C6" w:rsidRDefault="00BF40C6" w:rsidP="00BF40C6">
      <w:pPr>
        <w:pStyle w:val="a4"/>
      </w:pPr>
      <w:r>
        <w:rPr>
          <w:rFonts w:hint="eastAsia"/>
        </w:rPr>
        <w:t>对应上面的两个问题，知识库分为两个部分，一是如何响应收到的消息，另一个是各种消息的默认值。</w:t>
      </w:r>
    </w:p>
    <w:bookmarkEnd w:id="22"/>
    <w:p w:rsidR="00995FA0" w:rsidRPr="00BF40C6" w:rsidRDefault="007D1FC2" w:rsidP="00BF40C6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r w:rsidRPr="00BF40C6">
        <w:rPr>
          <w:rFonts w:asciiTheme="minorHAnsi" w:hAnsiTheme="minorHAnsi" w:cstheme="minorHAnsi" w:hint="eastAsia"/>
          <w:sz w:val="28"/>
          <w:szCs w:val="28"/>
        </w:rPr>
        <w:t>消息</w:t>
      </w:r>
      <w:bookmarkStart w:id="23" w:name="_Toc393894522"/>
      <w:r w:rsidR="00BF40C6" w:rsidRPr="00BF40C6">
        <w:rPr>
          <w:rFonts w:asciiTheme="minorHAnsi" w:hAnsiTheme="minorHAnsi" w:cstheme="minorHAnsi"/>
          <w:sz w:val="28"/>
          <w:szCs w:val="28"/>
        </w:rPr>
        <w:t>默认</w:t>
      </w:r>
      <w:bookmarkEnd w:id="23"/>
      <w:r w:rsidRPr="00BF40C6">
        <w:rPr>
          <w:rFonts w:asciiTheme="minorHAnsi" w:hAnsiTheme="minorHAnsi" w:cstheme="minorHAnsi" w:hint="eastAsia"/>
          <w:sz w:val="28"/>
          <w:szCs w:val="28"/>
        </w:rPr>
        <w:t>响应</w:t>
      </w:r>
    </w:p>
    <w:p w:rsidR="00635A58" w:rsidRDefault="00D90ECF" w:rsidP="00BA5FFF">
      <w:pPr>
        <w:pStyle w:val="a4"/>
      </w:pPr>
      <w:r>
        <w:rPr>
          <w:rFonts w:hint="eastAsia"/>
        </w:rPr>
        <w:t>当测试工具收到</w:t>
      </w:r>
      <w:r>
        <w:rPr>
          <w:rFonts w:hint="eastAsia"/>
        </w:rPr>
        <w:t>DUT</w:t>
      </w:r>
      <w:r>
        <w:rPr>
          <w:rFonts w:hint="eastAsia"/>
        </w:rPr>
        <w:t>消息时，首先按照脚本中的描述来响应该消息，如果在脚本中没有描述，就需要按照知识库中该消息的默认方式来响应该消息。</w:t>
      </w:r>
    </w:p>
    <w:p w:rsidR="00D90ECF" w:rsidRDefault="00D90ECF" w:rsidP="00BA5FFF">
      <w:pPr>
        <w:pStyle w:val="a4"/>
      </w:pPr>
      <w:r>
        <w:rPr>
          <w:rFonts w:hint="eastAsia"/>
        </w:rPr>
        <w:t>知识库中应该保存所有需要响应的消息，并定义其默认响应方式。</w:t>
      </w:r>
    </w:p>
    <w:p w:rsidR="006C24D1" w:rsidRPr="00BF40C6" w:rsidRDefault="006C24D1" w:rsidP="006C24D1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24" w:name="_Toc393894521"/>
      <w:bookmarkStart w:id="25" w:name="_Toc393894524"/>
      <w:r w:rsidRPr="00BF40C6">
        <w:rPr>
          <w:rFonts w:asciiTheme="minorHAnsi" w:hAnsiTheme="minorHAnsi" w:cstheme="minorHAnsi"/>
          <w:sz w:val="28"/>
          <w:szCs w:val="28"/>
        </w:rPr>
        <w:t>消息默认值</w:t>
      </w:r>
      <w:bookmarkEnd w:id="24"/>
    </w:p>
    <w:p w:rsidR="006C24D1" w:rsidRDefault="00D90ECF" w:rsidP="006C24D1">
      <w:pPr>
        <w:pStyle w:val="a4"/>
      </w:pPr>
      <w:r>
        <w:rPr>
          <w:rFonts w:hint="eastAsia"/>
        </w:rPr>
        <w:t>当测试工具需要发送消息时，该消息的参数首先按照脚本的描述来填写，对于脚本中没有填写的参数，则需要按照知识库中的消息默认值来填写。</w:t>
      </w:r>
    </w:p>
    <w:p w:rsidR="00D90ECF" w:rsidRPr="00D90ECF" w:rsidRDefault="00D90ECF" w:rsidP="006C24D1">
      <w:pPr>
        <w:pStyle w:val="a4"/>
      </w:pPr>
      <w:r>
        <w:rPr>
          <w:rFonts w:hint="eastAsia"/>
        </w:rPr>
        <w:t>在使用默认响应时，也不需要描述所有参数，因此当默认响应中有消息参数没有描述时，也需要使用知识库中的消息默认值来填写。</w:t>
      </w:r>
    </w:p>
    <w:p w:rsidR="00995FA0" w:rsidRPr="00BF40C6" w:rsidRDefault="00995FA0" w:rsidP="00BF40C6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r w:rsidRPr="00BF40C6">
        <w:rPr>
          <w:rFonts w:asciiTheme="minorHAnsi" w:hAnsiTheme="minorHAnsi" w:cstheme="minorHAnsi"/>
          <w:sz w:val="28"/>
          <w:szCs w:val="28"/>
        </w:rPr>
        <w:t>管理界面</w:t>
      </w:r>
      <w:bookmarkEnd w:id="25"/>
    </w:p>
    <w:p w:rsidR="00635A58" w:rsidRPr="00635A58" w:rsidRDefault="00DA4076" w:rsidP="00BA5FFF">
      <w:pPr>
        <w:pStyle w:val="a4"/>
      </w:pPr>
      <w:r>
        <w:rPr>
          <w:rFonts w:hint="eastAsia"/>
        </w:rPr>
        <w:t>知识库需要根据待测试的内容来构建，因此需要提供人机界面对知识库中的内容进行管理，包括添加、修改、删除等。</w:t>
      </w:r>
    </w:p>
    <w:p w:rsidR="00995FA0" w:rsidRDefault="00BA2569" w:rsidP="00995FA0">
      <w:pPr>
        <w:pStyle w:val="11"/>
        <w:numPr>
          <w:ilvl w:val="0"/>
          <w:numId w:val="14"/>
        </w:numPr>
        <w:jc w:val="both"/>
        <w:rPr>
          <w:rFonts w:asciiTheme="minorHAnsi" w:hAnsiTheme="minorHAnsi" w:cstheme="minorHAnsi"/>
        </w:rPr>
      </w:pPr>
      <w:bookmarkStart w:id="26" w:name="_Toc393894526"/>
      <w:r>
        <w:rPr>
          <w:rFonts w:asciiTheme="minorHAnsi" w:hAnsiTheme="minorHAnsi" w:cstheme="minorHAnsi" w:hint="eastAsia"/>
        </w:rPr>
        <w:t>模拟网元</w:t>
      </w:r>
      <w:r>
        <w:rPr>
          <w:rFonts w:asciiTheme="minorHAnsi" w:hAnsiTheme="minorHAnsi" w:cstheme="minorHAnsi"/>
        </w:rPr>
        <w:t>配置</w:t>
      </w:r>
      <w:bookmarkEnd w:id="26"/>
    </w:p>
    <w:p w:rsidR="003E1F82" w:rsidRPr="003E1F82" w:rsidRDefault="003E1F82" w:rsidP="003E1F82">
      <w:pPr>
        <w:pStyle w:val="a4"/>
      </w:pPr>
      <w:r>
        <w:rPr>
          <w:rFonts w:hint="eastAsia"/>
        </w:rPr>
        <w:t>模拟网元的配置沿用现有</w:t>
      </w:r>
      <w:r>
        <w:rPr>
          <w:rFonts w:hint="eastAsia"/>
        </w:rPr>
        <w:t>PSTT</w:t>
      </w:r>
      <w:r>
        <w:rPr>
          <w:rFonts w:hint="eastAsia"/>
        </w:rPr>
        <w:t>的配置方式。</w:t>
      </w:r>
    </w:p>
    <w:p w:rsidR="00A558CF" w:rsidRPr="00924FA5" w:rsidRDefault="00A558CF" w:rsidP="00A558CF">
      <w:pPr>
        <w:pStyle w:val="11"/>
        <w:numPr>
          <w:ilvl w:val="0"/>
          <w:numId w:val="14"/>
        </w:numPr>
        <w:jc w:val="both"/>
        <w:rPr>
          <w:rFonts w:asciiTheme="minorHAnsi" w:hAnsiTheme="minorHAnsi" w:cstheme="minorHAnsi"/>
        </w:rPr>
      </w:pPr>
      <w:bookmarkStart w:id="27" w:name="_Toc393894527"/>
      <w:r w:rsidRPr="00924FA5">
        <w:rPr>
          <w:rFonts w:asciiTheme="minorHAnsi" w:hAnsiTheme="minorHAnsi" w:cstheme="minorHAnsi"/>
        </w:rPr>
        <w:lastRenderedPageBreak/>
        <w:t>测试用例的执行</w:t>
      </w:r>
      <w:bookmarkEnd w:id="27"/>
    </w:p>
    <w:p w:rsidR="009E4A7A" w:rsidRDefault="009E4A7A" w:rsidP="00A558CF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28" w:name="_Toc393894528"/>
      <w:r>
        <w:rPr>
          <w:rFonts w:asciiTheme="minorHAnsi" w:hAnsiTheme="minorHAnsi" w:cstheme="minorHAnsi" w:hint="eastAsia"/>
          <w:sz w:val="28"/>
          <w:szCs w:val="28"/>
        </w:rPr>
        <w:t>启动</w:t>
      </w:r>
    </w:p>
    <w:p w:rsidR="0087224A" w:rsidRPr="009E4A7A" w:rsidRDefault="009E4A7A" w:rsidP="009E4A7A">
      <w:pPr>
        <w:pStyle w:val="a4"/>
      </w:pPr>
      <w:r>
        <w:rPr>
          <w:rFonts w:hint="eastAsia"/>
        </w:rPr>
        <w:t>测试工具启动后，就为各个模拟网</w:t>
      </w:r>
      <w:proofErr w:type="gramStart"/>
      <w:r>
        <w:rPr>
          <w:rFonts w:hint="eastAsia"/>
        </w:rPr>
        <w:t>元启动</w:t>
      </w:r>
      <w:proofErr w:type="gramEnd"/>
      <w:r>
        <w:rPr>
          <w:rFonts w:hint="eastAsia"/>
        </w:rPr>
        <w:t>执行引擎，联通与</w:t>
      </w:r>
      <w:r>
        <w:rPr>
          <w:rFonts w:hint="eastAsia"/>
        </w:rPr>
        <w:t>DUT</w:t>
      </w:r>
      <w:r>
        <w:rPr>
          <w:rFonts w:hint="eastAsia"/>
        </w:rPr>
        <w:t>的通信通路，并守护与</w:t>
      </w:r>
      <w:r>
        <w:rPr>
          <w:rFonts w:hint="eastAsia"/>
        </w:rPr>
        <w:t>RF</w:t>
      </w:r>
      <w:r>
        <w:rPr>
          <w:rFonts w:hint="eastAsia"/>
        </w:rPr>
        <w:t>的接口，等待执行测试脚本。</w:t>
      </w:r>
    </w:p>
    <w:p w:rsidR="00DA4076" w:rsidRDefault="00DA4076" w:rsidP="00A558CF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接收测试脚本</w:t>
      </w:r>
    </w:p>
    <w:p w:rsidR="00DA4076" w:rsidRDefault="009E4A7A" w:rsidP="00DA4076">
      <w:pPr>
        <w:pStyle w:val="a4"/>
      </w:pPr>
      <w:r>
        <w:rPr>
          <w:rFonts w:hint="eastAsia"/>
        </w:rPr>
        <w:t>RF</w:t>
      </w:r>
      <w:r>
        <w:rPr>
          <w:rFonts w:hint="eastAsia"/>
        </w:rPr>
        <w:t>将测试脚本通过</w:t>
      </w:r>
      <w:r>
        <w:rPr>
          <w:rFonts w:hint="eastAsia"/>
        </w:rPr>
        <w:t>Socket</w:t>
      </w:r>
      <w:r>
        <w:rPr>
          <w:rFonts w:hint="eastAsia"/>
        </w:rPr>
        <w:t>传送给测试工具，测试工具根据脚本归属的网元，将脚本传递给各个执行引擎，准备开始执行测试。每个脚本收到后，都需要向</w:t>
      </w:r>
      <w:r>
        <w:rPr>
          <w:rFonts w:hint="eastAsia"/>
        </w:rPr>
        <w:t>RF</w:t>
      </w:r>
      <w:r>
        <w:rPr>
          <w:rFonts w:hint="eastAsia"/>
        </w:rPr>
        <w:t>确认脚本已经收到，以便</w:t>
      </w:r>
      <w:r>
        <w:rPr>
          <w:rFonts w:hint="eastAsia"/>
        </w:rPr>
        <w:t>RF</w:t>
      </w:r>
      <w:r>
        <w:rPr>
          <w:rFonts w:hint="eastAsia"/>
        </w:rPr>
        <w:t>能够知晓启动测试的时机。</w:t>
      </w:r>
    </w:p>
    <w:p w:rsidR="0087224A" w:rsidRPr="00DA4076" w:rsidRDefault="0087224A" w:rsidP="0087224A">
      <w:pPr>
        <w:pStyle w:val="a4"/>
        <w:jc w:val="center"/>
      </w:pPr>
      <w:r>
        <w:object w:dxaOrig="1473" w:dyaOrig="5725">
          <v:shape id="_x0000_i1034" type="#_x0000_t75" style="width:73.5pt;height:286.5pt" o:ole="">
            <v:imagedata r:id="rId26" o:title=""/>
          </v:shape>
          <o:OLEObject Type="Embed" ProgID="Visio.Drawing.11" ShapeID="_x0000_i1034" DrawAspect="Content" ObjectID="_1467790040" r:id="rId27"/>
        </w:object>
      </w:r>
    </w:p>
    <w:p w:rsidR="00A558CF" w:rsidRDefault="00A558CF" w:rsidP="00A558CF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r w:rsidRPr="00924FA5">
        <w:rPr>
          <w:rFonts w:asciiTheme="minorHAnsi" w:hAnsiTheme="minorHAnsi" w:cstheme="minorHAnsi"/>
          <w:sz w:val="28"/>
          <w:szCs w:val="28"/>
        </w:rPr>
        <w:t>开始执行</w:t>
      </w:r>
      <w:bookmarkEnd w:id="28"/>
    </w:p>
    <w:p w:rsidR="00DA4076" w:rsidRDefault="009E4A7A" w:rsidP="00DA4076">
      <w:pPr>
        <w:pStyle w:val="a4"/>
      </w:pPr>
      <w:r>
        <w:rPr>
          <w:rFonts w:hint="eastAsia"/>
        </w:rPr>
        <w:t>RF</w:t>
      </w:r>
      <w:r>
        <w:rPr>
          <w:rFonts w:hint="eastAsia"/>
        </w:rPr>
        <w:t>向测试工具发起开始执行消息后，测试工具中的模拟网元就根据已经收到的脚本开始执行。每个模拟网元都会收到</w:t>
      </w:r>
      <w:r>
        <w:rPr>
          <w:rFonts w:hint="eastAsia"/>
        </w:rPr>
        <w:t>RF</w:t>
      </w:r>
      <w:r>
        <w:rPr>
          <w:rFonts w:hint="eastAsia"/>
        </w:rPr>
        <w:t>发送的开始执行消息，因此不需要工具关注模拟网元间的启动顺序。每个模拟网元的执行相互独立，互不相干，执行开始的顺序由</w:t>
      </w:r>
      <w:r>
        <w:rPr>
          <w:rFonts w:hint="eastAsia"/>
        </w:rPr>
        <w:t>RF</w:t>
      </w:r>
      <w:r>
        <w:rPr>
          <w:rFonts w:hint="eastAsia"/>
        </w:rPr>
        <w:t>来控制。</w:t>
      </w:r>
    </w:p>
    <w:p w:rsidR="0087224A" w:rsidRPr="00DA4076" w:rsidRDefault="0087224A" w:rsidP="0087224A">
      <w:pPr>
        <w:pStyle w:val="a4"/>
        <w:jc w:val="center"/>
      </w:pPr>
      <w:r>
        <w:object w:dxaOrig="1473" w:dyaOrig="5725">
          <v:shape id="_x0000_i1035" type="#_x0000_t75" style="width:73.5pt;height:286.5pt" o:ole="">
            <v:imagedata r:id="rId28" o:title=""/>
          </v:shape>
          <o:OLEObject Type="Embed" ProgID="Visio.Drawing.11" ShapeID="_x0000_i1035" DrawAspect="Content" ObjectID="_1467790041" r:id="rId29"/>
        </w:object>
      </w:r>
    </w:p>
    <w:p w:rsidR="00A558CF" w:rsidRDefault="00A558CF" w:rsidP="00A558CF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29" w:name="_Toc393894529"/>
      <w:r w:rsidRPr="00924FA5">
        <w:rPr>
          <w:rFonts w:asciiTheme="minorHAnsi" w:hAnsiTheme="minorHAnsi" w:cstheme="minorHAnsi"/>
          <w:sz w:val="28"/>
          <w:szCs w:val="28"/>
        </w:rPr>
        <w:t>默认行为</w:t>
      </w:r>
      <w:bookmarkEnd w:id="29"/>
    </w:p>
    <w:p w:rsidR="00DA4076" w:rsidRDefault="00C70F03" w:rsidP="00DA4076">
      <w:pPr>
        <w:pStyle w:val="a4"/>
      </w:pPr>
      <w:r>
        <w:rPr>
          <w:rFonts w:hint="eastAsia"/>
        </w:rPr>
        <w:t>测试脚本中仅描述用户关注的行为，测试过程中，会有大量的消息收发和参数在脚本中没有描述，这时，测试执行引擎需要查询知识库。在接收到消息时，查找默认的响应方法，在发送消息时，查找消息中各个参数的默认值。这样，当测试脚本没有指定如何操作时，工具也能够正确的执行下去。</w:t>
      </w:r>
    </w:p>
    <w:p w:rsidR="006F1C59" w:rsidRDefault="006F1C59" w:rsidP="006F1C59">
      <w:pPr>
        <w:pStyle w:val="a4"/>
        <w:jc w:val="center"/>
      </w:pPr>
      <w:r>
        <w:object w:dxaOrig="5441" w:dyaOrig="5725">
          <v:shape id="_x0000_i1036" type="#_x0000_t75" style="width:272.4pt;height:286.5pt" o:ole="">
            <v:imagedata r:id="rId30" o:title=""/>
          </v:shape>
          <o:OLEObject Type="Embed" ProgID="Visio.Drawing.11" ShapeID="_x0000_i1036" DrawAspect="Content" ObjectID="_1467790042" r:id="rId31"/>
        </w:object>
      </w:r>
      <w:r w:rsidRPr="006F1C59">
        <w:t xml:space="preserve"> </w:t>
      </w:r>
    </w:p>
    <w:p w:rsidR="006F1C59" w:rsidRPr="00DA4076" w:rsidRDefault="006F1C59" w:rsidP="006F1C59">
      <w:pPr>
        <w:pStyle w:val="a4"/>
        <w:jc w:val="center"/>
      </w:pPr>
      <w:r>
        <w:object w:dxaOrig="5441" w:dyaOrig="5725">
          <v:shape id="_x0000_i1037" type="#_x0000_t75" style="width:272.4pt;height:286.5pt" o:ole="">
            <v:imagedata r:id="rId32" o:title=""/>
          </v:shape>
          <o:OLEObject Type="Embed" ProgID="Visio.Drawing.11" ShapeID="_x0000_i1037" DrawAspect="Content" ObjectID="_1467790043" r:id="rId33"/>
        </w:object>
      </w:r>
    </w:p>
    <w:p w:rsidR="00A558CF" w:rsidRDefault="00A558CF" w:rsidP="00A558CF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30" w:name="_Toc393894530"/>
      <w:r w:rsidRPr="00924FA5">
        <w:rPr>
          <w:rFonts w:asciiTheme="minorHAnsi" w:hAnsiTheme="minorHAnsi" w:cstheme="minorHAnsi"/>
          <w:sz w:val="28"/>
          <w:szCs w:val="28"/>
        </w:rPr>
        <w:t>测试用例指定的行为</w:t>
      </w:r>
      <w:bookmarkEnd w:id="30"/>
    </w:p>
    <w:p w:rsidR="00DA4076" w:rsidRDefault="00C70F03" w:rsidP="00DA4076">
      <w:pPr>
        <w:pStyle w:val="a4"/>
      </w:pPr>
      <w:r>
        <w:rPr>
          <w:rFonts w:hint="eastAsia"/>
        </w:rPr>
        <w:t>与默认行为相对应的，测试过程中有些行为是用户关心的，希望能够控制。这时，就需要按照测试脚本中描述的行为来执行。测试用例中指定的行为也分为两种，一是接收消息时如何响应，另一个是发送消息时，参数如何填写。这两种情况都需要优先按照用户在测试脚本中描述的来填写。</w:t>
      </w:r>
    </w:p>
    <w:p w:rsidR="00C70F03" w:rsidRDefault="00C70F03" w:rsidP="00DA4076">
      <w:pPr>
        <w:pStyle w:val="a4"/>
      </w:pPr>
      <w:r>
        <w:rPr>
          <w:rFonts w:hint="eastAsia"/>
        </w:rPr>
        <w:t>此外，用户描述的消息参数只是所有参数的子集，其余参数的填写也需要参照知识库来执行。</w:t>
      </w:r>
    </w:p>
    <w:p w:rsidR="00A53F6A" w:rsidRDefault="00A53F6A" w:rsidP="00DA4076">
      <w:pPr>
        <w:pStyle w:val="a4"/>
      </w:pPr>
      <w:r>
        <w:rPr>
          <w:rFonts w:hint="eastAsia"/>
        </w:rPr>
        <w:t>测试用例指定的行为仅在本测试用例中有效，当测试终止后，所有测试用例指定的行为将不再生效。</w:t>
      </w:r>
    </w:p>
    <w:p w:rsidR="006F1C59" w:rsidRPr="00C70F03" w:rsidRDefault="006F1C59" w:rsidP="00DA4076">
      <w:pPr>
        <w:pStyle w:val="a4"/>
      </w:pPr>
      <w:r>
        <w:rPr>
          <w:rFonts w:hint="eastAsia"/>
        </w:rPr>
        <w:t>流程参见上一节流程图。</w:t>
      </w:r>
    </w:p>
    <w:p w:rsidR="00F06162" w:rsidRDefault="00F06162" w:rsidP="00A558CF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31" w:name="_Toc393894531"/>
      <w:r>
        <w:rPr>
          <w:rFonts w:asciiTheme="minorHAnsi" w:hAnsiTheme="minorHAnsi" w:cstheme="minorHAnsi" w:hint="eastAsia"/>
          <w:sz w:val="28"/>
          <w:szCs w:val="28"/>
        </w:rPr>
        <w:t>事件</w:t>
      </w:r>
    </w:p>
    <w:p w:rsidR="007C3A30" w:rsidRDefault="007C3A30" w:rsidP="00F06162">
      <w:pPr>
        <w:pStyle w:val="a4"/>
      </w:pPr>
      <w:r>
        <w:rPr>
          <w:rFonts w:hint="eastAsia"/>
        </w:rPr>
        <w:t>当测试期望的模拟网元间行为无法通过</w:t>
      </w:r>
      <w:r>
        <w:rPr>
          <w:rFonts w:hint="eastAsia"/>
        </w:rPr>
        <w:t>DUT</w:t>
      </w:r>
      <w:r>
        <w:rPr>
          <w:rFonts w:hint="eastAsia"/>
        </w:rPr>
        <w:t>的消息序列协调时，需要使用事件通知来控制模拟网元间的执行顺序。事件的等</w:t>
      </w:r>
      <w:proofErr w:type="gramStart"/>
      <w:r>
        <w:rPr>
          <w:rFonts w:hint="eastAsia"/>
        </w:rPr>
        <w:t>待者</w:t>
      </w:r>
      <w:proofErr w:type="gramEnd"/>
      <w:r>
        <w:rPr>
          <w:rFonts w:hint="eastAsia"/>
        </w:rPr>
        <w:t>会阻塞测试用例的执行，直到事件发生或超时，事件的发起者会立即发起事件，继续执行。</w:t>
      </w:r>
    </w:p>
    <w:p w:rsidR="00F06162" w:rsidRDefault="007C3A30" w:rsidP="00F06162">
      <w:pPr>
        <w:pStyle w:val="a4"/>
      </w:pPr>
      <w:r>
        <w:rPr>
          <w:rFonts w:hint="eastAsia"/>
        </w:rPr>
        <w:t>测试脚本中会编写事件的发起方和等待方。发起方会触发事件，由</w:t>
      </w:r>
      <w:r>
        <w:rPr>
          <w:rFonts w:hint="eastAsia"/>
        </w:rPr>
        <w:t>RF</w:t>
      </w:r>
      <w:r>
        <w:rPr>
          <w:rFonts w:hint="eastAsia"/>
        </w:rPr>
        <w:t>广播给所有模拟网元。对于同一个工具内部的模拟网元，事件通过进程间通信分发。</w:t>
      </w:r>
    </w:p>
    <w:p w:rsidR="007C3A30" w:rsidRPr="00F06162" w:rsidRDefault="007C3A30" w:rsidP="00F06162">
      <w:pPr>
        <w:pStyle w:val="a4"/>
      </w:pPr>
      <w:r>
        <w:rPr>
          <w:rFonts w:hint="eastAsia"/>
        </w:rPr>
        <w:t>等待事件超时将导致测试用例异常结束。</w:t>
      </w:r>
    </w:p>
    <w:p w:rsidR="00F06162" w:rsidRDefault="00F06162" w:rsidP="00A558CF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 w:hint="eastAsia"/>
          <w:sz w:val="28"/>
          <w:szCs w:val="28"/>
        </w:rPr>
        <w:t>变量</w:t>
      </w:r>
    </w:p>
    <w:p w:rsidR="00F06162" w:rsidRDefault="00A53F6A" w:rsidP="00F06162">
      <w:pPr>
        <w:pStyle w:val="a4"/>
      </w:pPr>
      <w:r>
        <w:rPr>
          <w:rFonts w:hint="eastAsia"/>
        </w:rPr>
        <w:t>变量用于在模拟网元间共享数据。在测试脚本中，可以把消息中的某些参数书写为变量的形式。接收消息中的变量将被保存，发送消息中的变量将引用该变量的值。变量是所有模拟网元共享的，因此当变量新建或改变时，需要通过</w:t>
      </w:r>
      <w:r>
        <w:rPr>
          <w:rFonts w:hint="eastAsia"/>
        </w:rPr>
        <w:t>RF</w:t>
      </w:r>
      <w:r>
        <w:rPr>
          <w:rFonts w:hint="eastAsia"/>
        </w:rPr>
        <w:t>将变量的值广播给所有的模拟工具。</w:t>
      </w:r>
    </w:p>
    <w:p w:rsidR="00A53F6A" w:rsidRDefault="00A53F6A" w:rsidP="00F06162">
      <w:pPr>
        <w:pStyle w:val="a4"/>
      </w:pPr>
      <w:r>
        <w:rPr>
          <w:rFonts w:hint="eastAsia"/>
        </w:rPr>
        <w:t>变量的广播方式与事件类似，发生变量改变的模拟网元向</w:t>
      </w:r>
      <w:r>
        <w:rPr>
          <w:rFonts w:hint="eastAsia"/>
        </w:rPr>
        <w:t>RF</w:t>
      </w:r>
      <w:r>
        <w:rPr>
          <w:rFonts w:hint="eastAsia"/>
        </w:rPr>
        <w:t>发送变量通知，</w:t>
      </w:r>
      <w:r>
        <w:rPr>
          <w:rFonts w:hint="eastAsia"/>
        </w:rPr>
        <w:t>RF</w:t>
      </w:r>
      <w:r>
        <w:rPr>
          <w:rFonts w:hint="eastAsia"/>
        </w:rPr>
        <w:t>向其</w:t>
      </w:r>
      <w:r>
        <w:rPr>
          <w:rFonts w:hint="eastAsia"/>
        </w:rPr>
        <w:lastRenderedPageBreak/>
        <w:t>他模拟工具广播变量通知。同一个工具内的模拟网元间，不需要通过</w:t>
      </w:r>
      <w:r>
        <w:rPr>
          <w:rFonts w:hint="eastAsia"/>
        </w:rPr>
        <w:t>RF</w:t>
      </w:r>
      <w:r>
        <w:rPr>
          <w:rFonts w:hint="eastAsia"/>
        </w:rPr>
        <w:t>广播，采用内部通信即可。</w:t>
      </w:r>
    </w:p>
    <w:p w:rsidR="00A53F6A" w:rsidRPr="00A53F6A" w:rsidRDefault="00A53F6A" w:rsidP="00F06162">
      <w:pPr>
        <w:pStyle w:val="a4"/>
      </w:pPr>
      <w:r>
        <w:rPr>
          <w:rFonts w:hint="eastAsia"/>
        </w:rPr>
        <w:t>变量仅在一个测试用例内有效，测试用例结束后，所有变量全部清除。</w:t>
      </w:r>
    </w:p>
    <w:p w:rsidR="00A558CF" w:rsidRDefault="00A558CF" w:rsidP="00A558CF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r w:rsidRPr="00924FA5">
        <w:rPr>
          <w:rFonts w:asciiTheme="minorHAnsi" w:hAnsiTheme="minorHAnsi" w:cstheme="minorHAnsi"/>
          <w:sz w:val="28"/>
          <w:szCs w:val="28"/>
        </w:rPr>
        <w:t>执行结束</w:t>
      </w:r>
      <w:bookmarkEnd w:id="31"/>
    </w:p>
    <w:p w:rsidR="00DA4076" w:rsidRDefault="0048567C" w:rsidP="00DA4076">
      <w:pPr>
        <w:pStyle w:val="a4"/>
      </w:pPr>
      <w:r>
        <w:rPr>
          <w:rFonts w:hint="eastAsia"/>
        </w:rPr>
        <w:t>测试脚本中，必定会在一个模拟网元上编写测试结束。当模拟网</w:t>
      </w:r>
      <w:proofErr w:type="gramStart"/>
      <w:r>
        <w:rPr>
          <w:rFonts w:hint="eastAsia"/>
        </w:rPr>
        <w:t>元执行</w:t>
      </w:r>
      <w:proofErr w:type="gramEnd"/>
      <w:r>
        <w:rPr>
          <w:rFonts w:hint="eastAsia"/>
        </w:rPr>
        <w:t>到测试结束时，向</w:t>
      </w:r>
      <w:r>
        <w:rPr>
          <w:rFonts w:hint="eastAsia"/>
        </w:rPr>
        <w:t>RF</w:t>
      </w:r>
      <w:r>
        <w:rPr>
          <w:rFonts w:hint="eastAsia"/>
        </w:rPr>
        <w:t>上报测试报告，然后结束本模拟工具中所有模拟网元的测试执行，各个模拟网元上报测试报告后终止。</w:t>
      </w:r>
      <w:r>
        <w:rPr>
          <w:rFonts w:hint="eastAsia"/>
        </w:rPr>
        <w:t>RF</w:t>
      </w:r>
      <w:r>
        <w:rPr>
          <w:rFonts w:hint="eastAsia"/>
        </w:rPr>
        <w:t>通过广播的方式，通知其他模拟工具结束测试执行，各个模拟网元上报测试报告后终止。</w:t>
      </w:r>
    </w:p>
    <w:p w:rsidR="0048567C" w:rsidRPr="00DA4076" w:rsidRDefault="0048567C" w:rsidP="00DA4076">
      <w:pPr>
        <w:pStyle w:val="a4"/>
      </w:pPr>
      <w:r>
        <w:rPr>
          <w:rFonts w:hint="eastAsia"/>
        </w:rPr>
        <w:t>执行结束后，测试工具恢复初始状态，已经执行的测试脚本、变量、事件等全部初始化。</w:t>
      </w:r>
    </w:p>
    <w:p w:rsidR="00A558CF" w:rsidRDefault="00E02190" w:rsidP="00E02190">
      <w:pPr>
        <w:pStyle w:val="22"/>
        <w:numPr>
          <w:ilvl w:val="1"/>
          <w:numId w:val="14"/>
        </w:numPr>
        <w:tabs>
          <w:tab w:val="clear" w:pos="360"/>
          <w:tab w:val="num" w:pos="540"/>
        </w:tabs>
        <w:ind w:left="540" w:hanging="540"/>
        <w:rPr>
          <w:rFonts w:asciiTheme="minorHAnsi" w:hAnsiTheme="minorHAnsi" w:cstheme="minorHAnsi"/>
          <w:sz w:val="28"/>
          <w:szCs w:val="28"/>
        </w:rPr>
      </w:pPr>
      <w:bookmarkStart w:id="32" w:name="_Toc393894532"/>
      <w:r w:rsidRPr="00924FA5">
        <w:rPr>
          <w:rFonts w:asciiTheme="minorHAnsi" w:hAnsiTheme="minorHAnsi" w:cstheme="minorHAnsi"/>
          <w:sz w:val="28"/>
          <w:szCs w:val="28"/>
        </w:rPr>
        <w:t>异常</w:t>
      </w:r>
      <w:bookmarkEnd w:id="32"/>
    </w:p>
    <w:bookmarkEnd w:id="0"/>
    <w:bookmarkEnd w:id="1"/>
    <w:p w:rsidR="00DA4076" w:rsidRDefault="0048567C" w:rsidP="00DA4076">
      <w:pPr>
        <w:pStyle w:val="a4"/>
      </w:pPr>
      <w:r>
        <w:rPr>
          <w:rFonts w:hint="eastAsia"/>
        </w:rPr>
        <w:t>测试过程中发生各种异常，如脚本错误、知识库中没有数据、等待超时等，全部通过异常上报给</w:t>
      </w:r>
      <w:r>
        <w:rPr>
          <w:rFonts w:hint="eastAsia"/>
        </w:rPr>
        <w:t>RF</w:t>
      </w:r>
      <w:r>
        <w:rPr>
          <w:rFonts w:hint="eastAsia"/>
        </w:rPr>
        <w:t>，其中需要携带异常发生的原因。上报异常后，测试脚本终止本次执行，恢复初始状态。</w:t>
      </w:r>
    </w:p>
    <w:p w:rsidR="0048567C" w:rsidRPr="0048567C" w:rsidRDefault="0048567C" w:rsidP="00DA4076">
      <w:pPr>
        <w:pStyle w:val="a4"/>
      </w:pPr>
      <w:r>
        <w:rPr>
          <w:rFonts w:hint="eastAsia"/>
        </w:rPr>
        <w:t>RF</w:t>
      </w:r>
      <w:r>
        <w:rPr>
          <w:rFonts w:hint="eastAsia"/>
        </w:rPr>
        <w:t>收到异常后，结束所有测试工具的执行，并判定本测试用例执行失败。</w:t>
      </w:r>
    </w:p>
    <w:sectPr w:rsidR="0048567C" w:rsidRPr="0048567C" w:rsidSect="00CD1B94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4DA6" w:rsidRDefault="00524DA6">
      <w:r>
        <w:separator/>
      </w:r>
    </w:p>
  </w:endnote>
  <w:endnote w:type="continuationSeparator" w:id="0">
    <w:p w:rsidR="00524DA6" w:rsidRDefault="00524D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79CF" w:rsidRDefault="008579CF">
    <w:pPr>
      <w:pStyle w:val="a9"/>
    </w:pPr>
    <w:r>
      <w:rPr>
        <w:rFonts w:ascii="宋体" w:hAnsi="宋体" w:hint="eastAsia"/>
        <w:sz w:val="21"/>
        <w:szCs w:val="21"/>
      </w:rPr>
      <w:t>本文中的所有信息均为中兴通讯股份有限公司内部信息，不得向外传播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4DA6" w:rsidRDefault="00524DA6">
      <w:r>
        <w:separator/>
      </w:r>
    </w:p>
  </w:footnote>
  <w:footnote w:type="continuationSeparator" w:id="0">
    <w:p w:rsidR="00524DA6" w:rsidRDefault="00524DA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79CF" w:rsidRPr="009E53AD" w:rsidRDefault="00E32070" w:rsidP="00AE4568">
    <w:pPr>
      <w:pStyle w:val="a8"/>
      <w:ind w:right="26"/>
      <w:jc w:val="both"/>
      <w:rPr>
        <w:rFonts w:ascii="Calibri" w:hAnsi="Calibri" w:cs="Calibri"/>
        <w:sz w:val="21"/>
        <w:szCs w:val="21"/>
      </w:rPr>
    </w:pPr>
    <w:r w:rsidRPr="00E32070">
      <w:rPr>
        <w:rFonts w:ascii="Calibri" w:hAnsi="Calibri" w:cs="Calibri"/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49" type="#_x0000_t136" style="position:absolute;left:0;text-align:left;margin-left:0;margin-top:0;width:520.4pt;height:65.05pt;rotation:315;z-index:-251658752;mso-position-horizontal:center;mso-position-horizontal-relative:margin;mso-position-vertical:center;mso-position-vertical-relative:margin" o:allowincell="f" fillcolor="#ddd" stroked="f">
          <v:fill opacity=".5"/>
          <v:textpath style="font-family:&quot;宋体&quot;;font-size:1pt" string="ZTE Confidential"/>
          <w10:wrap anchorx="margin" anchory="margin"/>
        </v:shape>
      </w:pict>
    </w:r>
    <w:r w:rsidR="006E758F">
      <w:rPr>
        <w:rFonts w:ascii="Calibri" w:hAnsi="Calibri" w:cs="Calibri"/>
        <w:noProof/>
      </w:rPr>
      <w:drawing>
        <wp:inline distT="0" distB="0" distL="0" distR="0">
          <wp:extent cx="810895" cy="245110"/>
          <wp:effectExtent l="1905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0895" cy="2451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8579CF" w:rsidRPr="009E53AD">
      <w:rPr>
        <w:rFonts w:ascii="Calibri" w:hAnsi="Calibri" w:cs="Calibri"/>
        <w:sz w:val="24"/>
        <w:szCs w:val="24"/>
      </w:rPr>
      <w:t xml:space="preserve">    </w:t>
    </w:r>
    <w:r w:rsidR="009E49E8">
      <w:rPr>
        <w:rFonts w:ascii="Calibri" w:hAnsi="Calibri" w:cs="Calibri" w:hint="eastAsia"/>
        <w:sz w:val="21"/>
        <w:szCs w:val="21"/>
      </w:rPr>
      <w:t>使用</w:t>
    </w:r>
    <w:r w:rsidR="009E49E8">
      <w:rPr>
        <w:rFonts w:ascii="Calibri" w:hAnsi="Calibri" w:cs="Calibri" w:hint="eastAsia"/>
        <w:sz w:val="21"/>
        <w:szCs w:val="21"/>
      </w:rPr>
      <w:t>Robot Framework</w:t>
    </w:r>
    <w:r w:rsidR="009E49E8">
      <w:rPr>
        <w:rFonts w:ascii="Calibri" w:hAnsi="Calibri" w:cs="Calibri" w:hint="eastAsia"/>
        <w:sz w:val="21"/>
        <w:szCs w:val="21"/>
      </w:rPr>
      <w:t>驱动的自动化测试</w:t>
    </w:r>
    <w:r w:rsidR="00351D5B">
      <w:rPr>
        <w:rFonts w:ascii="Calibri" w:hAnsi="Calibri" w:cs="Calibri" w:hint="eastAsia"/>
        <w:sz w:val="21"/>
        <w:szCs w:val="21"/>
      </w:rPr>
      <w:t>——测试工具</w:t>
    </w:r>
    <w:r w:rsidR="008579CF" w:rsidRPr="009E53AD">
      <w:rPr>
        <w:rFonts w:ascii="Calibri" w:eastAsia="仿宋_GB2312" w:hAnsi="Calibri" w:cs="Calibri"/>
        <w:sz w:val="24"/>
        <w:szCs w:val="24"/>
      </w:rPr>
      <w:t xml:space="preserve">  </w:t>
    </w:r>
    <w:r w:rsidR="000879B4" w:rsidRPr="009E53AD">
      <w:rPr>
        <w:rFonts w:ascii="Calibri" w:eastAsia="仿宋_GB2312" w:hAnsi="Calibri" w:cs="Calibri"/>
        <w:sz w:val="24"/>
        <w:szCs w:val="24"/>
      </w:rPr>
      <w:t>内部公开</w:t>
    </w:r>
    <w:r w:rsidR="008579CF" w:rsidRPr="009E53AD">
      <w:rPr>
        <w:rFonts w:ascii="Calibri" w:eastAsia="黑体" w:hAnsi="Calibri" w:cs="Calibri"/>
        <w:b/>
        <w:sz w:val="24"/>
        <w:szCs w:val="24"/>
      </w:rPr>
      <w:t>▲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63233F"/>
    <w:multiLevelType w:val="multilevel"/>
    <w:tmpl w:val="3DE293CA"/>
    <w:lvl w:ilvl="0">
      <w:start w:val="1"/>
      <w:numFmt w:val="decimal"/>
      <w:pStyle w:val="1H1NormalFontHelveticaBoldSpaceBefore12ptNot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>
    <w:nsid w:val="11453A7A"/>
    <w:multiLevelType w:val="hybridMultilevel"/>
    <w:tmpl w:val="2272FAF0"/>
    <w:lvl w:ilvl="0" w:tplc="534292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E42B0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12F27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16E0F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7E918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8CB8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3A7E2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BA4B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9C89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922E63"/>
    <w:multiLevelType w:val="hybridMultilevel"/>
    <w:tmpl w:val="6866713A"/>
    <w:lvl w:ilvl="0" w:tplc="907A3A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82B5A50"/>
    <w:multiLevelType w:val="multilevel"/>
    <w:tmpl w:val="4F90B5D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eading3IndentLeft025in111Heading3h3H3U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1A236A32"/>
    <w:multiLevelType w:val="multilevel"/>
    <w:tmpl w:val="0409001F"/>
    <w:styleLink w:val="111111"/>
    <w:lvl w:ilvl="0">
      <w:start w:val="5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>
    <w:nsid w:val="1D4470DE"/>
    <w:multiLevelType w:val="multilevel"/>
    <w:tmpl w:val="77F0B59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1F565796"/>
    <w:multiLevelType w:val="hybridMultilevel"/>
    <w:tmpl w:val="60A2B11E"/>
    <w:lvl w:ilvl="0" w:tplc="C980C5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0CC7810"/>
    <w:multiLevelType w:val="hybridMultilevel"/>
    <w:tmpl w:val="7936A7EA"/>
    <w:lvl w:ilvl="0" w:tplc="5C5EE038">
      <w:start w:val="2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B0B0E64"/>
    <w:multiLevelType w:val="hybridMultilevel"/>
    <w:tmpl w:val="452068DE"/>
    <w:lvl w:ilvl="0" w:tplc="F10848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2F47E20"/>
    <w:multiLevelType w:val="multilevel"/>
    <w:tmpl w:val="2D9E5006"/>
    <w:lvl w:ilvl="0">
      <w:start w:val="1"/>
      <w:numFmt w:val="decimal"/>
      <w:pStyle w:val="1H1NormalFontHelveticaBoldSpaceBefore12ptNot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heading2IndentLeft025inHead2A2H211headi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eading3IndentLeft025in111Heading3h3H3U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>
    <w:nsid w:val="363377F0"/>
    <w:multiLevelType w:val="multilevel"/>
    <w:tmpl w:val="F6CA6524"/>
    <w:lvl w:ilvl="0">
      <w:start w:val="19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20.%2.%3."/>
      <w:lvlJc w:val="left"/>
      <w:pPr>
        <w:tabs>
          <w:tab w:val="num" w:pos="1080"/>
        </w:tabs>
        <w:ind w:left="709" w:hanging="709"/>
      </w:pPr>
      <w:rPr>
        <w:rFonts w:hint="eastAsia"/>
      </w:rPr>
    </w:lvl>
    <w:lvl w:ilvl="3">
      <w:start w:val="1"/>
      <w:numFmt w:val="decimal"/>
      <w:pStyle w:val="2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>
    <w:nsid w:val="3C507DFE"/>
    <w:multiLevelType w:val="hybridMultilevel"/>
    <w:tmpl w:val="76C83552"/>
    <w:lvl w:ilvl="0" w:tplc="CA221412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E33656A"/>
    <w:multiLevelType w:val="hybridMultilevel"/>
    <w:tmpl w:val="647A22A8"/>
    <w:lvl w:ilvl="0" w:tplc="8084C3F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F0E3B6F"/>
    <w:multiLevelType w:val="hybridMultilevel"/>
    <w:tmpl w:val="5F3C1F76"/>
    <w:lvl w:ilvl="0" w:tplc="FFFFFFFF">
      <w:start w:val="1"/>
      <w:numFmt w:val="decimal"/>
      <w:pStyle w:val="a0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57FC3298"/>
    <w:multiLevelType w:val="multilevel"/>
    <w:tmpl w:val="39200B0C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5">
    <w:nsid w:val="5C5D1FB1"/>
    <w:multiLevelType w:val="multilevel"/>
    <w:tmpl w:val="649AF4FC"/>
    <w:lvl w:ilvl="0">
      <w:start w:val="1"/>
      <w:numFmt w:val="decimal"/>
      <w:pStyle w:val="1"/>
      <w:lvlText w:val="%1"/>
      <w:lvlJc w:val="left"/>
      <w:pPr>
        <w:tabs>
          <w:tab w:val="num" w:pos="1247"/>
        </w:tabs>
        <w:ind w:left="1247" w:hanging="1247"/>
      </w:pPr>
      <w:rPr>
        <w:rFonts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20"/>
      <w:lvlText w:val="%1.%2"/>
      <w:lvlJc w:val="left"/>
      <w:pPr>
        <w:tabs>
          <w:tab w:val="num" w:pos="1247"/>
        </w:tabs>
        <w:ind w:left="1247" w:hanging="124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247"/>
        </w:tabs>
        <w:ind w:left="1247" w:hanging="1247"/>
      </w:pPr>
      <w:rPr>
        <w:rFonts w:ascii="Arial" w:hAnsi="Arial" w:hint="default"/>
        <w:dstrike w:val="0"/>
        <w:color w:val="0000FF"/>
        <w:sz w:val="24"/>
      </w:rPr>
    </w:lvl>
    <w:lvl w:ilvl="3">
      <w:start w:val="1"/>
      <w:numFmt w:val="decimal"/>
      <w:pStyle w:val="3Char"/>
      <w:lvlText w:val="%1.%2.%3.%4"/>
      <w:lvlJc w:val="left"/>
      <w:pPr>
        <w:tabs>
          <w:tab w:val="num" w:pos="1440"/>
        </w:tabs>
        <w:ind w:left="1247" w:hanging="1247"/>
      </w:pPr>
      <w:rPr>
        <w:rFonts w:hint="eastAsia"/>
        <w:color w:val="0000FF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247"/>
        </w:tabs>
        <w:ind w:left="1247" w:hanging="1247"/>
      </w:pPr>
      <w:rPr>
        <w:rFonts w:ascii="Times New Roman" w:eastAsia="宋体" w:hAnsi="Times New Roman" w:hint="eastAsia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color w:val="0000FF"/>
        <w:spacing w:val="0"/>
        <w:w w:val="100"/>
        <w:kern w:val="0"/>
        <w:position w:val="0"/>
        <w:sz w:val="24"/>
        <w:szCs w:val="24"/>
        <w:u w:val="none"/>
        <w:effect w:val="none"/>
        <w:em w:val="none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1247" w:hanging="124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6">
    <w:nsid w:val="5D1A7726"/>
    <w:multiLevelType w:val="multilevel"/>
    <w:tmpl w:val="84B8082C"/>
    <w:lvl w:ilvl="0">
      <w:start w:val="1"/>
      <w:numFmt w:val="upperLetter"/>
      <w:pStyle w:val="a1"/>
      <w:lvlText w:val="附录%1"/>
      <w:lvlJc w:val="left"/>
      <w:pPr>
        <w:tabs>
          <w:tab w:val="num" w:pos="425"/>
        </w:tabs>
        <w:ind w:left="0" w:firstLine="0"/>
      </w:pPr>
      <w:rPr>
        <w:rFonts w:ascii="黑体" w:eastAsia="黑体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992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113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>
    <w:nsid w:val="60963198"/>
    <w:multiLevelType w:val="hybridMultilevel"/>
    <w:tmpl w:val="50A643A8"/>
    <w:lvl w:ilvl="0" w:tplc="C2A246B0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4137C18"/>
    <w:multiLevelType w:val="multilevel"/>
    <w:tmpl w:val="EF926698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9">
    <w:nsid w:val="6A9A774E"/>
    <w:multiLevelType w:val="hybridMultilevel"/>
    <w:tmpl w:val="47C22EB6"/>
    <w:lvl w:ilvl="0" w:tplc="F42277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F431C73"/>
    <w:multiLevelType w:val="hybridMultilevel"/>
    <w:tmpl w:val="4FBC4242"/>
    <w:lvl w:ilvl="0" w:tplc="162CF29E">
      <w:start w:val="1"/>
      <w:numFmt w:val="bullet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19">
      <w:start w:val="1"/>
      <w:numFmt w:val="decimal"/>
      <w:lvlText w:val="%2．"/>
      <w:lvlJc w:val="left"/>
      <w:pPr>
        <w:tabs>
          <w:tab w:val="num" w:pos="1205"/>
        </w:tabs>
        <w:ind w:left="1205" w:hanging="360"/>
      </w:pPr>
      <w:rPr>
        <w:rFonts w:hint="default"/>
      </w:rPr>
    </w:lvl>
    <w:lvl w:ilvl="2" w:tplc="B5A4DA80">
      <w:start w:val="1"/>
      <w:numFmt w:val="decimal"/>
      <w:pStyle w:val="2heading2IndentLeft025inH2Head2A211headi"/>
      <w:lvlText w:val="%3."/>
      <w:lvlJc w:val="left"/>
      <w:pPr>
        <w:tabs>
          <w:tab w:val="num" w:pos="1970"/>
        </w:tabs>
        <w:ind w:left="1970" w:hanging="705"/>
      </w:pPr>
      <w:rPr>
        <w:rFonts w:hint="default"/>
      </w:rPr>
    </w:lvl>
    <w:lvl w:ilvl="3" w:tplc="E79C13E8">
      <w:start w:val="1"/>
      <w:numFmt w:val="decimal"/>
      <w:pStyle w:val="Comment"/>
      <w:lvlText w:val="%4、"/>
      <w:lvlJc w:val="left"/>
      <w:pPr>
        <w:tabs>
          <w:tab w:val="num" w:pos="2045"/>
        </w:tabs>
        <w:ind w:left="2045" w:hanging="360"/>
      </w:pPr>
      <w:rPr>
        <w:rFonts w:hint="default"/>
      </w:rPr>
    </w:lvl>
    <w:lvl w:ilvl="4" w:tplc="446AE58E">
      <w:start w:val="4"/>
      <w:numFmt w:val="decimal"/>
      <w:lvlText w:val="%5，"/>
      <w:lvlJc w:val="left"/>
      <w:pPr>
        <w:tabs>
          <w:tab w:val="num" w:pos="2465"/>
        </w:tabs>
        <w:ind w:left="2465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21">
    <w:nsid w:val="710B726B"/>
    <w:multiLevelType w:val="hybridMultilevel"/>
    <w:tmpl w:val="9F46B5FC"/>
    <w:lvl w:ilvl="0" w:tplc="BAA02360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1521B18"/>
    <w:multiLevelType w:val="multilevel"/>
    <w:tmpl w:val="B6A45132"/>
    <w:lvl w:ilvl="0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9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3">
    <w:nsid w:val="73030C6A"/>
    <w:multiLevelType w:val="hybridMultilevel"/>
    <w:tmpl w:val="C9D4616E"/>
    <w:lvl w:ilvl="0" w:tplc="94FACCC6">
      <w:start w:val="1"/>
      <w:numFmt w:val="bullet"/>
      <w:pStyle w:val="a2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71EA78DC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D74D08E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6EE0ED38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C36DE28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47EED3BA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2782174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E0E8ADC4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B2C25936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>
    <w:nsid w:val="77BC2E37"/>
    <w:multiLevelType w:val="multilevel"/>
    <w:tmpl w:val="36E2F8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50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>
    <w:nsid w:val="78F8134C"/>
    <w:multiLevelType w:val="multilevel"/>
    <w:tmpl w:val="6F0ED5F2"/>
    <w:lvl w:ilvl="0">
      <w:start w:val="1"/>
      <w:numFmt w:val="decimal"/>
      <w:pStyle w:val="10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26">
    <w:nsid w:val="7FE12AE7"/>
    <w:multiLevelType w:val="multilevel"/>
    <w:tmpl w:val="378C3F4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ISO1heading2IndentLeft025inHead2A2H2h2head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10"/>
  </w:num>
  <w:num w:numId="2">
    <w:abstractNumId w:val="4"/>
  </w:num>
  <w:num w:numId="3">
    <w:abstractNumId w:val="26"/>
  </w:num>
  <w:num w:numId="4">
    <w:abstractNumId w:val="0"/>
  </w:num>
  <w:num w:numId="5">
    <w:abstractNumId w:val="3"/>
  </w:num>
  <w:num w:numId="6">
    <w:abstractNumId w:val="9"/>
  </w:num>
  <w:num w:numId="7">
    <w:abstractNumId w:val="25"/>
  </w:num>
  <w:num w:numId="8">
    <w:abstractNumId w:val="14"/>
  </w:num>
  <w:num w:numId="9">
    <w:abstractNumId w:val="24"/>
  </w:num>
  <w:num w:numId="10">
    <w:abstractNumId w:val="18"/>
  </w:num>
  <w:num w:numId="11">
    <w:abstractNumId w:val="23"/>
  </w:num>
  <w:num w:numId="12">
    <w:abstractNumId w:val="15"/>
  </w:num>
  <w:num w:numId="13">
    <w:abstractNumId w:val="20"/>
  </w:num>
  <w:num w:numId="14">
    <w:abstractNumId w:val="22"/>
  </w:num>
  <w:num w:numId="15">
    <w:abstractNumId w:val="22"/>
  </w:num>
  <w:num w:numId="16">
    <w:abstractNumId w:val="13"/>
  </w:num>
  <w:num w:numId="17">
    <w:abstractNumId w:val="16"/>
  </w:num>
  <w:num w:numId="18">
    <w:abstractNumId w:val="5"/>
  </w:num>
  <w:num w:numId="19">
    <w:abstractNumId w:val="21"/>
  </w:num>
  <w:num w:numId="20">
    <w:abstractNumId w:val="8"/>
  </w:num>
  <w:num w:numId="21">
    <w:abstractNumId w:val="11"/>
  </w:num>
  <w:num w:numId="22">
    <w:abstractNumId w:val="22"/>
  </w:num>
  <w:num w:numId="23">
    <w:abstractNumId w:val="22"/>
  </w:num>
  <w:num w:numId="24">
    <w:abstractNumId w:val="22"/>
  </w:num>
  <w:num w:numId="25">
    <w:abstractNumId w:val="22"/>
  </w:num>
  <w:num w:numId="26">
    <w:abstractNumId w:val="22"/>
  </w:num>
  <w:num w:numId="27">
    <w:abstractNumId w:val="22"/>
  </w:num>
  <w:num w:numId="28">
    <w:abstractNumId w:val="7"/>
  </w:num>
  <w:num w:numId="29">
    <w:abstractNumId w:val="2"/>
  </w:num>
  <w:num w:numId="30">
    <w:abstractNumId w:val="1"/>
  </w:num>
  <w:num w:numId="31">
    <w:abstractNumId w:val="17"/>
  </w:num>
  <w:num w:numId="32">
    <w:abstractNumId w:val="19"/>
  </w:num>
  <w:num w:numId="33">
    <w:abstractNumId w:val="6"/>
  </w:num>
  <w:num w:numId="34">
    <w:abstractNumId w:val="12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bordersDoNotSurroundHeader/>
  <w:bordersDoNotSurroundFooter/>
  <w:hideSpellingErrors/>
  <w:hideGrammaticalErrors/>
  <w:proofState w:spelling="clean" w:grammar="clean"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584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4395"/>
    <w:rsid w:val="00000080"/>
    <w:rsid w:val="00000AC2"/>
    <w:rsid w:val="0000194C"/>
    <w:rsid w:val="00002BEA"/>
    <w:rsid w:val="00004890"/>
    <w:rsid w:val="0000561F"/>
    <w:rsid w:val="00005C6F"/>
    <w:rsid w:val="00005D46"/>
    <w:rsid w:val="00007CD7"/>
    <w:rsid w:val="00010EAD"/>
    <w:rsid w:val="0001121D"/>
    <w:rsid w:val="00011429"/>
    <w:rsid w:val="000123C8"/>
    <w:rsid w:val="00012E94"/>
    <w:rsid w:val="0001315C"/>
    <w:rsid w:val="000135A4"/>
    <w:rsid w:val="00013BC7"/>
    <w:rsid w:val="000141F5"/>
    <w:rsid w:val="00014828"/>
    <w:rsid w:val="00014DCA"/>
    <w:rsid w:val="00020720"/>
    <w:rsid w:val="000207D1"/>
    <w:rsid w:val="00020F22"/>
    <w:rsid w:val="00021B55"/>
    <w:rsid w:val="00021E48"/>
    <w:rsid w:val="0002321B"/>
    <w:rsid w:val="000237AB"/>
    <w:rsid w:val="00023C4C"/>
    <w:rsid w:val="00023C89"/>
    <w:rsid w:val="00024ADD"/>
    <w:rsid w:val="00024D94"/>
    <w:rsid w:val="00025733"/>
    <w:rsid w:val="00025913"/>
    <w:rsid w:val="00025B7E"/>
    <w:rsid w:val="0002662D"/>
    <w:rsid w:val="00027DFE"/>
    <w:rsid w:val="00030241"/>
    <w:rsid w:val="000308CF"/>
    <w:rsid w:val="00031CB9"/>
    <w:rsid w:val="000331B7"/>
    <w:rsid w:val="0003387F"/>
    <w:rsid w:val="00033DF0"/>
    <w:rsid w:val="00034395"/>
    <w:rsid w:val="00035660"/>
    <w:rsid w:val="00035F8A"/>
    <w:rsid w:val="000362A9"/>
    <w:rsid w:val="00037DDE"/>
    <w:rsid w:val="00041A4B"/>
    <w:rsid w:val="00041D26"/>
    <w:rsid w:val="00041FBE"/>
    <w:rsid w:val="00044974"/>
    <w:rsid w:val="00044F1F"/>
    <w:rsid w:val="00045949"/>
    <w:rsid w:val="00046146"/>
    <w:rsid w:val="00046547"/>
    <w:rsid w:val="00046B66"/>
    <w:rsid w:val="0004742C"/>
    <w:rsid w:val="00047C0C"/>
    <w:rsid w:val="00051C52"/>
    <w:rsid w:val="00054301"/>
    <w:rsid w:val="00055803"/>
    <w:rsid w:val="00055AA4"/>
    <w:rsid w:val="000576D1"/>
    <w:rsid w:val="0005796F"/>
    <w:rsid w:val="00065C1F"/>
    <w:rsid w:val="000660DF"/>
    <w:rsid w:val="00067247"/>
    <w:rsid w:val="000710A2"/>
    <w:rsid w:val="0007148A"/>
    <w:rsid w:val="00071B9B"/>
    <w:rsid w:val="0007329B"/>
    <w:rsid w:val="000751FD"/>
    <w:rsid w:val="00075890"/>
    <w:rsid w:val="00075B46"/>
    <w:rsid w:val="00075CAD"/>
    <w:rsid w:val="00077F75"/>
    <w:rsid w:val="0008216A"/>
    <w:rsid w:val="00084BF1"/>
    <w:rsid w:val="00086793"/>
    <w:rsid w:val="00086AF4"/>
    <w:rsid w:val="000878CE"/>
    <w:rsid w:val="000879B4"/>
    <w:rsid w:val="00090179"/>
    <w:rsid w:val="000921F8"/>
    <w:rsid w:val="000956EE"/>
    <w:rsid w:val="000969B1"/>
    <w:rsid w:val="000972CB"/>
    <w:rsid w:val="000A0480"/>
    <w:rsid w:val="000A1244"/>
    <w:rsid w:val="000A191C"/>
    <w:rsid w:val="000A2027"/>
    <w:rsid w:val="000A42CB"/>
    <w:rsid w:val="000A5B51"/>
    <w:rsid w:val="000A695F"/>
    <w:rsid w:val="000A73B9"/>
    <w:rsid w:val="000B17FE"/>
    <w:rsid w:val="000B2584"/>
    <w:rsid w:val="000B264C"/>
    <w:rsid w:val="000B43C4"/>
    <w:rsid w:val="000B4BB2"/>
    <w:rsid w:val="000B56B9"/>
    <w:rsid w:val="000B5FD7"/>
    <w:rsid w:val="000B6371"/>
    <w:rsid w:val="000B7319"/>
    <w:rsid w:val="000C023D"/>
    <w:rsid w:val="000C0D14"/>
    <w:rsid w:val="000C1431"/>
    <w:rsid w:val="000C39D9"/>
    <w:rsid w:val="000C5354"/>
    <w:rsid w:val="000C5983"/>
    <w:rsid w:val="000C6162"/>
    <w:rsid w:val="000D2375"/>
    <w:rsid w:val="000D23E6"/>
    <w:rsid w:val="000D6455"/>
    <w:rsid w:val="000D6DA6"/>
    <w:rsid w:val="000D6FC0"/>
    <w:rsid w:val="000E0BA2"/>
    <w:rsid w:val="000E1E0C"/>
    <w:rsid w:val="000E2A24"/>
    <w:rsid w:val="000E3803"/>
    <w:rsid w:val="000E486D"/>
    <w:rsid w:val="000E48FE"/>
    <w:rsid w:val="000E56DC"/>
    <w:rsid w:val="000E5E4C"/>
    <w:rsid w:val="000E6F49"/>
    <w:rsid w:val="000E7CC9"/>
    <w:rsid w:val="000F0104"/>
    <w:rsid w:val="000F43C1"/>
    <w:rsid w:val="000F43F2"/>
    <w:rsid w:val="000F48BA"/>
    <w:rsid w:val="000F5D2B"/>
    <w:rsid w:val="000F62EC"/>
    <w:rsid w:val="000F6364"/>
    <w:rsid w:val="000F6A02"/>
    <w:rsid w:val="000F74CC"/>
    <w:rsid w:val="000F7D25"/>
    <w:rsid w:val="00102BA4"/>
    <w:rsid w:val="00102C77"/>
    <w:rsid w:val="00102EAA"/>
    <w:rsid w:val="00102F5B"/>
    <w:rsid w:val="0010384F"/>
    <w:rsid w:val="001047F9"/>
    <w:rsid w:val="001055A1"/>
    <w:rsid w:val="001116C6"/>
    <w:rsid w:val="00111AB3"/>
    <w:rsid w:val="00111C5B"/>
    <w:rsid w:val="0011265E"/>
    <w:rsid w:val="00114B8E"/>
    <w:rsid w:val="001159A7"/>
    <w:rsid w:val="00117471"/>
    <w:rsid w:val="0011768B"/>
    <w:rsid w:val="00120461"/>
    <w:rsid w:val="00120862"/>
    <w:rsid w:val="001213F4"/>
    <w:rsid w:val="00121CBE"/>
    <w:rsid w:val="00122D04"/>
    <w:rsid w:val="0012323F"/>
    <w:rsid w:val="0012367B"/>
    <w:rsid w:val="00123F3D"/>
    <w:rsid w:val="00127945"/>
    <w:rsid w:val="00127950"/>
    <w:rsid w:val="00130855"/>
    <w:rsid w:val="0013195E"/>
    <w:rsid w:val="00131CDB"/>
    <w:rsid w:val="00133BBC"/>
    <w:rsid w:val="00133EBA"/>
    <w:rsid w:val="0013797C"/>
    <w:rsid w:val="00142208"/>
    <w:rsid w:val="001425ED"/>
    <w:rsid w:val="00143C9D"/>
    <w:rsid w:val="00144CC7"/>
    <w:rsid w:val="001451D7"/>
    <w:rsid w:val="001452B6"/>
    <w:rsid w:val="0014566D"/>
    <w:rsid w:val="001471B0"/>
    <w:rsid w:val="001530BA"/>
    <w:rsid w:val="00154BF9"/>
    <w:rsid w:val="001558B2"/>
    <w:rsid w:val="001558EB"/>
    <w:rsid w:val="00156F4C"/>
    <w:rsid w:val="00157512"/>
    <w:rsid w:val="001578B5"/>
    <w:rsid w:val="00157D89"/>
    <w:rsid w:val="00160065"/>
    <w:rsid w:val="00160274"/>
    <w:rsid w:val="00162579"/>
    <w:rsid w:val="0016257F"/>
    <w:rsid w:val="00163911"/>
    <w:rsid w:val="0016674F"/>
    <w:rsid w:val="00170734"/>
    <w:rsid w:val="00170C89"/>
    <w:rsid w:val="001716FE"/>
    <w:rsid w:val="00171781"/>
    <w:rsid w:val="00171997"/>
    <w:rsid w:val="00171EB6"/>
    <w:rsid w:val="0017218F"/>
    <w:rsid w:val="00173BEE"/>
    <w:rsid w:val="00174236"/>
    <w:rsid w:val="0017451E"/>
    <w:rsid w:val="0017489D"/>
    <w:rsid w:val="00175677"/>
    <w:rsid w:val="001766C7"/>
    <w:rsid w:val="0017686D"/>
    <w:rsid w:val="00176CB0"/>
    <w:rsid w:val="00177430"/>
    <w:rsid w:val="001779C3"/>
    <w:rsid w:val="00180AE7"/>
    <w:rsid w:val="00183385"/>
    <w:rsid w:val="00184091"/>
    <w:rsid w:val="00184DCC"/>
    <w:rsid w:val="00185245"/>
    <w:rsid w:val="00187307"/>
    <w:rsid w:val="00190AB6"/>
    <w:rsid w:val="00191247"/>
    <w:rsid w:val="00191AD8"/>
    <w:rsid w:val="0019245F"/>
    <w:rsid w:val="0019259C"/>
    <w:rsid w:val="00194271"/>
    <w:rsid w:val="0019557C"/>
    <w:rsid w:val="00196737"/>
    <w:rsid w:val="001A0906"/>
    <w:rsid w:val="001A0B36"/>
    <w:rsid w:val="001A0E87"/>
    <w:rsid w:val="001A1055"/>
    <w:rsid w:val="001A191D"/>
    <w:rsid w:val="001A1927"/>
    <w:rsid w:val="001A1945"/>
    <w:rsid w:val="001A39D6"/>
    <w:rsid w:val="001A3B1D"/>
    <w:rsid w:val="001A4483"/>
    <w:rsid w:val="001A4A7A"/>
    <w:rsid w:val="001A592D"/>
    <w:rsid w:val="001A7869"/>
    <w:rsid w:val="001A7B4E"/>
    <w:rsid w:val="001A7E9C"/>
    <w:rsid w:val="001B0679"/>
    <w:rsid w:val="001B28EE"/>
    <w:rsid w:val="001B35FB"/>
    <w:rsid w:val="001B370A"/>
    <w:rsid w:val="001B5578"/>
    <w:rsid w:val="001B67F7"/>
    <w:rsid w:val="001B6FE0"/>
    <w:rsid w:val="001B7B7C"/>
    <w:rsid w:val="001C141D"/>
    <w:rsid w:val="001C2C90"/>
    <w:rsid w:val="001C497B"/>
    <w:rsid w:val="001C4DAA"/>
    <w:rsid w:val="001C4F4B"/>
    <w:rsid w:val="001C5781"/>
    <w:rsid w:val="001C5B23"/>
    <w:rsid w:val="001C66B4"/>
    <w:rsid w:val="001C69F0"/>
    <w:rsid w:val="001D0567"/>
    <w:rsid w:val="001D0715"/>
    <w:rsid w:val="001D12BD"/>
    <w:rsid w:val="001D1462"/>
    <w:rsid w:val="001D17D7"/>
    <w:rsid w:val="001D18DE"/>
    <w:rsid w:val="001D3679"/>
    <w:rsid w:val="001D3D6E"/>
    <w:rsid w:val="001D5852"/>
    <w:rsid w:val="001D7275"/>
    <w:rsid w:val="001E01C1"/>
    <w:rsid w:val="001E0D4B"/>
    <w:rsid w:val="001E1C9F"/>
    <w:rsid w:val="001E2A7F"/>
    <w:rsid w:val="001E2BB4"/>
    <w:rsid w:val="001E36E9"/>
    <w:rsid w:val="001E3790"/>
    <w:rsid w:val="001E4A5E"/>
    <w:rsid w:val="001E5714"/>
    <w:rsid w:val="001E57A2"/>
    <w:rsid w:val="001E6C1D"/>
    <w:rsid w:val="001E7560"/>
    <w:rsid w:val="001F1F13"/>
    <w:rsid w:val="001F24A3"/>
    <w:rsid w:val="001F287A"/>
    <w:rsid w:val="001F39EC"/>
    <w:rsid w:val="001F41BA"/>
    <w:rsid w:val="001F47D2"/>
    <w:rsid w:val="001F5F34"/>
    <w:rsid w:val="001F631D"/>
    <w:rsid w:val="001F6566"/>
    <w:rsid w:val="001F6DEE"/>
    <w:rsid w:val="0020182E"/>
    <w:rsid w:val="002028B4"/>
    <w:rsid w:val="00203FB3"/>
    <w:rsid w:val="00204BB1"/>
    <w:rsid w:val="00204FE1"/>
    <w:rsid w:val="0020747E"/>
    <w:rsid w:val="00207BC9"/>
    <w:rsid w:val="00210018"/>
    <w:rsid w:val="00213DAB"/>
    <w:rsid w:val="00215BC3"/>
    <w:rsid w:val="00216BE7"/>
    <w:rsid w:val="002172AD"/>
    <w:rsid w:val="00217686"/>
    <w:rsid w:val="002218DA"/>
    <w:rsid w:val="00221B28"/>
    <w:rsid w:val="00221F45"/>
    <w:rsid w:val="00222CC0"/>
    <w:rsid w:val="0022664F"/>
    <w:rsid w:val="00226AB2"/>
    <w:rsid w:val="002277AF"/>
    <w:rsid w:val="00230813"/>
    <w:rsid w:val="002317FF"/>
    <w:rsid w:val="002351F3"/>
    <w:rsid w:val="00236E5C"/>
    <w:rsid w:val="0023724A"/>
    <w:rsid w:val="00237FB2"/>
    <w:rsid w:val="00240ACD"/>
    <w:rsid w:val="00240D0B"/>
    <w:rsid w:val="00241E19"/>
    <w:rsid w:val="00241E2C"/>
    <w:rsid w:val="00243AAB"/>
    <w:rsid w:val="002444A8"/>
    <w:rsid w:val="00244956"/>
    <w:rsid w:val="00246085"/>
    <w:rsid w:val="00246687"/>
    <w:rsid w:val="00246FED"/>
    <w:rsid w:val="002507EA"/>
    <w:rsid w:val="00251C32"/>
    <w:rsid w:val="00251D68"/>
    <w:rsid w:val="00252208"/>
    <w:rsid w:val="00252234"/>
    <w:rsid w:val="00252D17"/>
    <w:rsid w:val="00253191"/>
    <w:rsid w:val="0025370D"/>
    <w:rsid w:val="00254556"/>
    <w:rsid w:val="00256B8D"/>
    <w:rsid w:val="0026493B"/>
    <w:rsid w:val="002706F0"/>
    <w:rsid w:val="0027384E"/>
    <w:rsid w:val="002750D9"/>
    <w:rsid w:val="00276779"/>
    <w:rsid w:val="00277CA3"/>
    <w:rsid w:val="0028061F"/>
    <w:rsid w:val="0028113E"/>
    <w:rsid w:val="00281C40"/>
    <w:rsid w:val="00283611"/>
    <w:rsid w:val="0028417F"/>
    <w:rsid w:val="002852A0"/>
    <w:rsid w:val="00285432"/>
    <w:rsid w:val="00286469"/>
    <w:rsid w:val="00286E05"/>
    <w:rsid w:val="00287032"/>
    <w:rsid w:val="002873AD"/>
    <w:rsid w:val="0028775B"/>
    <w:rsid w:val="00287789"/>
    <w:rsid w:val="0028784B"/>
    <w:rsid w:val="002904D3"/>
    <w:rsid w:val="0029249B"/>
    <w:rsid w:val="002928BF"/>
    <w:rsid w:val="00292F8A"/>
    <w:rsid w:val="00293D8F"/>
    <w:rsid w:val="0029479A"/>
    <w:rsid w:val="00295C19"/>
    <w:rsid w:val="00295E9E"/>
    <w:rsid w:val="002A0635"/>
    <w:rsid w:val="002A0800"/>
    <w:rsid w:val="002A0DD6"/>
    <w:rsid w:val="002A1A4C"/>
    <w:rsid w:val="002A3C34"/>
    <w:rsid w:val="002A412D"/>
    <w:rsid w:val="002A420B"/>
    <w:rsid w:val="002A55EA"/>
    <w:rsid w:val="002A7824"/>
    <w:rsid w:val="002B02D1"/>
    <w:rsid w:val="002B0E69"/>
    <w:rsid w:val="002B11FB"/>
    <w:rsid w:val="002B212C"/>
    <w:rsid w:val="002B28C4"/>
    <w:rsid w:val="002B2A1A"/>
    <w:rsid w:val="002B3FE7"/>
    <w:rsid w:val="002B4053"/>
    <w:rsid w:val="002B43C7"/>
    <w:rsid w:val="002B4DBD"/>
    <w:rsid w:val="002B5160"/>
    <w:rsid w:val="002C15FE"/>
    <w:rsid w:val="002C19AE"/>
    <w:rsid w:val="002C2116"/>
    <w:rsid w:val="002C4B29"/>
    <w:rsid w:val="002C5235"/>
    <w:rsid w:val="002C6C45"/>
    <w:rsid w:val="002D0A0C"/>
    <w:rsid w:val="002D17AF"/>
    <w:rsid w:val="002D1F93"/>
    <w:rsid w:val="002D223E"/>
    <w:rsid w:val="002D39C5"/>
    <w:rsid w:val="002D58B1"/>
    <w:rsid w:val="002D58E0"/>
    <w:rsid w:val="002D5FDC"/>
    <w:rsid w:val="002D633F"/>
    <w:rsid w:val="002E0752"/>
    <w:rsid w:val="002E0F6E"/>
    <w:rsid w:val="002E24C2"/>
    <w:rsid w:val="002E2562"/>
    <w:rsid w:val="002E4225"/>
    <w:rsid w:val="002E47B5"/>
    <w:rsid w:val="002E5698"/>
    <w:rsid w:val="002E697F"/>
    <w:rsid w:val="002E6C60"/>
    <w:rsid w:val="002E7609"/>
    <w:rsid w:val="002F0AC6"/>
    <w:rsid w:val="002F1741"/>
    <w:rsid w:val="002F1A0D"/>
    <w:rsid w:val="002F21A8"/>
    <w:rsid w:val="002F3CA9"/>
    <w:rsid w:val="002F49B5"/>
    <w:rsid w:val="002F5116"/>
    <w:rsid w:val="002F5EC1"/>
    <w:rsid w:val="003016CD"/>
    <w:rsid w:val="00303D7A"/>
    <w:rsid w:val="003051CC"/>
    <w:rsid w:val="0030595D"/>
    <w:rsid w:val="00305A1D"/>
    <w:rsid w:val="00305DEA"/>
    <w:rsid w:val="00306F58"/>
    <w:rsid w:val="003073E6"/>
    <w:rsid w:val="00310D2C"/>
    <w:rsid w:val="00312FBF"/>
    <w:rsid w:val="00313005"/>
    <w:rsid w:val="003139FB"/>
    <w:rsid w:val="003146EB"/>
    <w:rsid w:val="00314D16"/>
    <w:rsid w:val="00321005"/>
    <w:rsid w:val="003215A0"/>
    <w:rsid w:val="00323932"/>
    <w:rsid w:val="00324BE2"/>
    <w:rsid w:val="003258B2"/>
    <w:rsid w:val="00327144"/>
    <w:rsid w:val="003277F7"/>
    <w:rsid w:val="00327983"/>
    <w:rsid w:val="003279B3"/>
    <w:rsid w:val="00327C2E"/>
    <w:rsid w:val="00332E6C"/>
    <w:rsid w:val="00333D5E"/>
    <w:rsid w:val="00333E35"/>
    <w:rsid w:val="00334231"/>
    <w:rsid w:val="003355EA"/>
    <w:rsid w:val="00336076"/>
    <w:rsid w:val="00336AED"/>
    <w:rsid w:val="003372AD"/>
    <w:rsid w:val="00337761"/>
    <w:rsid w:val="003400E1"/>
    <w:rsid w:val="0034063C"/>
    <w:rsid w:val="00340E21"/>
    <w:rsid w:val="00341B44"/>
    <w:rsid w:val="003428B3"/>
    <w:rsid w:val="00344D7B"/>
    <w:rsid w:val="003456D9"/>
    <w:rsid w:val="00345B1E"/>
    <w:rsid w:val="00347FFB"/>
    <w:rsid w:val="00350F7C"/>
    <w:rsid w:val="00351D5B"/>
    <w:rsid w:val="00353714"/>
    <w:rsid w:val="00355736"/>
    <w:rsid w:val="00355D6F"/>
    <w:rsid w:val="00357E84"/>
    <w:rsid w:val="003600A9"/>
    <w:rsid w:val="00360866"/>
    <w:rsid w:val="00360DCF"/>
    <w:rsid w:val="00361D02"/>
    <w:rsid w:val="00363367"/>
    <w:rsid w:val="00364AB9"/>
    <w:rsid w:val="00364E34"/>
    <w:rsid w:val="00365614"/>
    <w:rsid w:val="00366413"/>
    <w:rsid w:val="00366E9D"/>
    <w:rsid w:val="003672D4"/>
    <w:rsid w:val="00367477"/>
    <w:rsid w:val="00367841"/>
    <w:rsid w:val="00367B31"/>
    <w:rsid w:val="00367EDA"/>
    <w:rsid w:val="00371AAE"/>
    <w:rsid w:val="00373389"/>
    <w:rsid w:val="00376267"/>
    <w:rsid w:val="003773D5"/>
    <w:rsid w:val="00377C56"/>
    <w:rsid w:val="00380833"/>
    <w:rsid w:val="00380929"/>
    <w:rsid w:val="0038101F"/>
    <w:rsid w:val="00383644"/>
    <w:rsid w:val="003837CB"/>
    <w:rsid w:val="0038386E"/>
    <w:rsid w:val="00383FCE"/>
    <w:rsid w:val="003842DC"/>
    <w:rsid w:val="0038540A"/>
    <w:rsid w:val="00385EFC"/>
    <w:rsid w:val="003879A9"/>
    <w:rsid w:val="00390744"/>
    <w:rsid w:val="00391514"/>
    <w:rsid w:val="003928DA"/>
    <w:rsid w:val="003930CB"/>
    <w:rsid w:val="00395261"/>
    <w:rsid w:val="0039657C"/>
    <w:rsid w:val="003973E9"/>
    <w:rsid w:val="003A2734"/>
    <w:rsid w:val="003A296C"/>
    <w:rsid w:val="003A3FF7"/>
    <w:rsid w:val="003A4435"/>
    <w:rsid w:val="003A44E9"/>
    <w:rsid w:val="003A5333"/>
    <w:rsid w:val="003A539E"/>
    <w:rsid w:val="003A7B51"/>
    <w:rsid w:val="003A7D32"/>
    <w:rsid w:val="003B062C"/>
    <w:rsid w:val="003B2DC3"/>
    <w:rsid w:val="003B3726"/>
    <w:rsid w:val="003B46CC"/>
    <w:rsid w:val="003B521F"/>
    <w:rsid w:val="003B6B8E"/>
    <w:rsid w:val="003B7A41"/>
    <w:rsid w:val="003C0EDF"/>
    <w:rsid w:val="003C0FC8"/>
    <w:rsid w:val="003C2115"/>
    <w:rsid w:val="003C2964"/>
    <w:rsid w:val="003C2F17"/>
    <w:rsid w:val="003C3A3A"/>
    <w:rsid w:val="003C3AA5"/>
    <w:rsid w:val="003C53E1"/>
    <w:rsid w:val="003C6D64"/>
    <w:rsid w:val="003C72A2"/>
    <w:rsid w:val="003C7B2B"/>
    <w:rsid w:val="003C7EE9"/>
    <w:rsid w:val="003D1422"/>
    <w:rsid w:val="003D277D"/>
    <w:rsid w:val="003D3D7C"/>
    <w:rsid w:val="003D46DE"/>
    <w:rsid w:val="003D54BB"/>
    <w:rsid w:val="003E0778"/>
    <w:rsid w:val="003E0A75"/>
    <w:rsid w:val="003E1B72"/>
    <w:rsid w:val="003E1F82"/>
    <w:rsid w:val="003E3B99"/>
    <w:rsid w:val="003E4FA0"/>
    <w:rsid w:val="003E553D"/>
    <w:rsid w:val="003E57C5"/>
    <w:rsid w:val="003E57FC"/>
    <w:rsid w:val="003E6AFF"/>
    <w:rsid w:val="003F0D1D"/>
    <w:rsid w:val="003F17E0"/>
    <w:rsid w:val="003F1FB7"/>
    <w:rsid w:val="003F394D"/>
    <w:rsid w:val="003F4BA3"/>
    <w:rsid w:val="003F4D85"/>
    <w:rsid w:val="003F611C"/>
    <w:rsid w:val="003F6E35"/>
    <w:rsid w:val="003F788E"/>
    <w:rsid w:val="00401758"/>
    <w:rsid w:val="004019A3"/>
    <w:rsid w:val="00402444"/>
    <w:rsid w:val="00404A06"/>
    <w:rsid w:val="00406796"/>
    <w:rsid w:val="00410177"/>
    <w:rsid w:val="00411820"/>
    <w:rsid w:val="00412654"/>
    <w:rsid w:val="00413A3F"/>
    <w:rsid w:val="00417F04"/>
    <w:rsid w:val="00417F4A"/>
    <w:rsid w:val="00420C5C"/>
    <w:rsid w:val="00420CF0"/>
    <w:rsid w:val="004213B4"/>
    <w:rsid w:val="00421729"/>
    <w:rsid w:val="004222B4"/>
    <w:rsid w:val="004225FC"/>
    <w:rsid w:val="0042261B"/>
    <w:rsid w:val="004229D4"/>
    <w:rsid w:val="00422BE7"/>
    <w:rsid w:val="004232A1"/>
    <w:rsid w:val="004234F8"/>
    <w:rsid w:val="004241C9"/>
    <w:rsid w:val="004267C6"/>
    <w:rsid w:val="0042688B"/>
    <w:rsid w:val="004268EB"/>
    <w:rsid w:val="00426C72"/>
    <w:rsid w:val="00427B51"/>
    <w:rsid w:val="00427E83"/>
    <w:rsid w:val="00431023"/>
    <w:rsid w:val="00431576"/>
    <w:rsid w:val="0043187D"/>
    <w:rsid w:val="00431F42"/>
    <w:rsid w:val="00433E9A"/>
    <w:rsid w:val="00434B94"/>
    <w:rsid w:val="00437055"/>
    <w:rsid w:val="00437133"/>
    <w:rsid w:val="00437CDC"/>
    <w:rsid w:val="00440AB7"/>
    <w:rsid w:val="00440E31"/>
    <w:rsid w:val="00441B0C"/>
    <w:rsid w:val="004424ED"/>
    <w:rsid w:val="00442625"/>
    <w:rsid w:val="00442B9C"/>
    <w:rsid w:val="00446E4C"/>
    <w:rsid w:val="00452361"/>
    <w:rsid w:val="004526DD"/>
    <w:rsid w:val="00453B51"/>
    <w:rsid w:val="0045427B"/>
    <w:rsid w:val="00454551"/>
    <w:rsid w:val="00456809"/>
    <w:rsid w:val="00457CBA"/>
    <w:rsid w:val="004629AE"/>
    <w:rsid w:val="004632FB"/>
    <w:rsid w:val="004634C3"/>
    <w:rsid w:val="00464CA1"/>
    <w:rsid w:val="00465EA1"/>
    <w:rsid w:val="00466F94"/>
    <w:rsid w:val="004677B0"/>
    <w:rsid w:val="00470109"/>
    <w:rsid w:val="0047058F"/>
    <w:rsid w:val="00470EBF"/>
    <w:rsid w:val="00471927"/>
    <w:rsid w:val="00471C0D"/>
    <w:rsid w:val="00471F21"/>
    <w:rsid w:val="00472811"/>
    <w:rsid w:val="0047579E"/>
    <w:rsid w:val="004766FC"/>
    <w:rsid w:val="0047714F"/>
    <w:rsid w:val="00480739"/>
    <w:rsid w:val="00480B14"/>
    <w:rsid w:val="00480FC5"/>
    <w:rsid w:val="00481DCF"/>
    <w:rsid w:val="00482767"/>
    <w:rsid w:val="00483190"/>
    <w:rsid w:val="004852A9"/>
    <w:rsid w:val="0048567C"/>
    <w:rsid w:val="00485907"/>
    <w:rsid w:val="004863FC"/>
    <w:rsid w:val="004871A9"/>
    <w:rsid w:val="0049071F"/>
    <w:rsid w:val="00493634"/>
    <w:rsid w:val="00493BDF"/>
    <w:rsid w:val="00493CA2"/>
    <w:rsid w:val="0049490D"/>
    <w:rsid w:val="00494CC1"/>
    <w:rsid w:val="004958F5"/>
    <w:rsid w:val="00496D9F"/>
    <w:rsid w:val="004974B2"/>
    <w:rsid w:val="004975E7"/>
    <w:rsid w:val="004A0081"/>
    <w:rsid w:val="004A0DCE"/>
    <w:rsid w:val="004A19F5"/>
    <w:rsid w:val="004A2AE5"/>
    <w:rsid w:val="004A7B62"/>
    <w:rsid w:val="004A7C25"/>
    <w:rsid w:val="004B083F"/>
    <w:rsid w:val="004B1F3E"/>
    <w:rsid w:val="004B358E"/>
    <w:rsid w:val="004B5D9A"/>
    <w:rsid w:val="004C0EA6"/>
    <w:rsid w:val="004C10D3"/>
    <w:rsid w:val="004C17FF"/>
    <w:rsid w:val="004C31B3"/>
    <w:rsid w:val="004C3201"/>
    <w:rsid w:val="004C401E"/>
    <w:rsid w:val="004C4200"/>
    <w:rsid w:val="004C4FCB"/>
    <w:rsid w:val="004C708C"/>
    <w:rsid w:val="004D0928"/>
    <w:rsid w:val="004D109D"/>
    <w:rsid w:val="004D14E1"/>
    <w:rsid w:val="004D1CE6"/>
    <w:rsid w:val="004D671E"/>
    <w:rsid w:val="004D72DA"/>
    <w:rsid w:val="004D7821"/>
    <w:rsid w:val="004D7864"/>
    <w:rsid w:val="004D7999"/>
    <w:rsid w:val="004D7E95"/>
    <w:rsid w:val="004E02E1"/>
    <w:rsid w:val="004E20EF"/>
    <w:rsid w:val="004E292F"/>
    <w:rsid w:val="004E2F70"/>
    <w:rsid w:val="004E6152"/>
    <w:rsid w:val="004E6B43"/>
    <w:rsid w:val="004E6F26"/>
    <w:rsid w:val="004E75A5"/>
    <w:rsid w:val="004F122F"/>
    <w:rsid w:val="004F312F"/>
    <w:rsid w:val="004F349C"/>
    <w:rsid w:val="004F35B4"/>
    <w:rsid w:val="004F380F"/>
    <w:rsid w:val="004F3F6F"/>
    <w:rsid w:val="004F5522"/>
    <w:rsid w:val="004F6682"/>
    <w:rsid w:val="004F7A85"/>
    <w:rsid w:val="004F7DC1"/>
    <w:rsid w:val="00500B6D"/>
    <w:rsid w:val="00501484"/>
    <w:rsid w:val="0050341F"/>
    <w:rsid w:val="00505D46"/>
    <w:rsid w:val="00505EA0"/>
    <w:rsid w:val="00505F51"/>
    <w:rsid w:val="00506F03"/>
    <w:rsid w:val="00507EE8"/>
    <w:rsid w:val="00510E57"/>
    <w:rsid w:val="00511447"/>
    <w:rsid w:val="00511905"/>
    <w:rsid w:val="00512371"/>
    <w:rsid w:val="005145AD"/>
    <w:rsid w:val="00515C93"/>
    <w:rsid w:val="00516ED6"/>
    <w:rsid w:val="005177B9"/>
    <w:rsid w:val="005202D7"/>
    <w:rsid w:val="00520D00"/>
    <w:rsid w:val="0052283B"/>
    <w:rsid w:val="00522D35"/>
    <w:rsid w:val="00524D34"/>
    <w:rsid w:val="00524DA6"/>
    <w:rsid w:val="00525909"/>
    <w:rsid w:val="00525AEE"/>
    <w:rsid w:val="00526356"/>
    <w:rsid w:val="00527420"/>
    <w:rsid w:val="00530D31"/>
    <w:rsid w:val="00531ADF"/>
    <w:rsid w:val="00531BD4"/>
    <w:rsid w:val="00531F85"/>
    <w:rsid w:val="00535017"/>
    <w:rsid w:val="0053527D"/>
    <w:rsid w:val="00536EBB"/>
    <w:rsid w:val="0053702E"/>
    <w:rsid w:val="00537204"/>
    <w:rsid w:val="005373CA"/>
    <w:rsid w:val="0054148F"/>
    <w:rsid w:val="00542A53"/>
    <w:rsid w:val="00542B97"/>
    <w:rsid w:val="00542FFD"/>
    <w:rsid w:val="0054352A"/>
    <w:rsid w:val="0054389A"/>
    <w:rsid w:val="00544AB6"/>
    <w:rsid w:val="00545977"/>
    <w:rsid w:val="00545989"/>
    <w:rsid w:val="00545BFD"/>
    <w:rsid w:val="005471D7"/>
    <w:rsid w:val="00550A62"/>
    <w:rsid w:val="00550AAE"/>
    <w:rsid w:val="00552E9E"/>
    <w:rsid w:val="00553109"/>
    <w:rsid w:val="0055371D"/>
    <w:rsid w:val="00554045"/>
    <w:rsid w:val="00555BE4"/>
    <w:rsid w:val="00560D18"/>
    <w:rsid w:val="00560E19"/>
    <w:rsid w:val="00562387"/>
    <w:rsid w:val="00562DAD"/>
    <w:rsid w:val="005659CF"/>
    <w:rsid w:val="00566314"/>
    <w:rsid w:val="00566ADF"/>
    <w:rsid w:val="00566B4A"/>
    <w:rsid w:val="00567A6D"/>
    <w:rsid w:val="005700BF"/>
    <w:rsid w:val="00570B4A"/>
    <w:rsid w:val="00570D09"/>
    <w:rsid w:val="00573336"/>
    <w:rsid w:val="00573AEE"/>
    <w:rsid w:val="00573BC3"/>
    <w:rsid w:val="005744B3"/>
    <w:rsid w:val="00576A27"/>
    <w:rsid w:val="00576A87"/>
    <w:rsid w:val="005774C2"/>
    <w:rsid w:val="005803F6"/>
    <w:rsid w:val="005812D9"/>
    <w:rsid w:val="00581627"/>
    <w:rsid w:val="005827C2"/>
    <w:rsid w:val="00585CB9"/>
    <w:rsid w:val="00586CE5"/>
    <w:rsid w:val="00591C3D"/>
    <w:rsid w:val="00591C7D"/>
    <w:rsid w:val="00591E67"/>
    <w:rsid w:val="00593E21"/>
    <w:rsid w:val="00594ABA"/>
    <w:rsid w:val="00594B8C"/>
    <w:rsid w:val="0059772E"/>
    <w:rsid w:val="00597C4C"/>
    <w:rsid w:val="005A1E7D"/>
    <w:rsid w:val="005A1FB9"/>
    <w:rsid w:val="005A2DC3"/>
    <w:rsid w:val="005A4C11"/>
    <w:rsid w:val="005A63A9"/>
    <w:rsid w:val="005A6F3F"/>
    <w:rsid w:val="005A707B"/>
    <w:rsid w:val="005B0819"/>
    <w:rsid w:val="005B1005"/>
    <w:rsid w:val="005B1094"/>
    <w:rsid w:val="005B2056"/>
    <w:rsid w:val="005B2653"/>
    <w:rsid w:val="005B3175"/>
    <w:rsid w:val="005B371C"/>
    <w:rsid w:val="005B657F"/>
    <w:rsid w:val="005B733D"/>
    <w:rsid w:val="005B7F51"/>
    <w:rsid w:val="005C1777"/>
    <w:rsid w:val="005C1F52"/>
    <w:rsid w:val="005C74A3"/>
    <w:rsid w:val="005D01AA"/>
    <w:rsid w:val="005D1270"/>
    <w:rsid w:val="005D2042"/>
    <w:rsid w:val="005D26C7"/>
    <w:rsid w:val="005D4767"/>
    <w:rsid w:val="005D4B02"/>
    <w:rsid w:val="005D5008"/>
    <w:rsid w:val="005D548B"/>
    <w:rsid w:val="005D62C8"/>
    <w:rsid w:val="005D6E23"/>
    <w:rsid w:val="005D7242"/>
    <w:rsid w:val="005E0242"/>
    <w:rsid w:val="005E03D4"/>
    <w:rsid w:val="005E0724"/>
    <w:rsid w:val="005E2BBE"/>
    <w:rsid w:val="005E54D0"/>
    <w:rsid w:val="005E5840"/>
    <w:rsid w:val="005E64D2"/>
    <w:rsid w:val="005E6C77"/>
    <w:rsid w:val="005E7634"/>
    <w:rsid w:val="005F0D88"/>
    <w:rsid w:val="005F2CB4"/>
    <w:rsid w:val="005F2D90"/>
    <w:rsid w:val="005F61B4"/>
    <w:rsid w:val="005F74ED"/>
    <w:rsid w:val="005F798B"/>
    <w:rsid w:val="005F7B9F"/>
    <w:rsid w:val="00601CA3"/>
    <w:rsid w:val="00601F71"/>
    <w:rsid w:val="006043B9"/>
    <w:rsid w:val="00604437"/>
    <w:rsid w:val="0060684D"/>
    <w:rsid w:val="00607251"/>
    <w:rsid w:val="0061259C"/>
    <w:rsid w:val="0061271D"/>
    <w:rsid w:val="0061464F"/>
    <w:rsid w:val="00617D9A"/>
    <w:rsid w:val="00620234"/>
    <w:rsid w:val="00621D97"/>
    <w:rsid w:val="0062457B"/>
    <w:rsid w:val="00624C59"/>
    <w:rsid w:val="00625054"/>
    <w:rsid w:val="006259BD"/>
    <w:rsid w:val="0062744C"/>
    <w:rsid w:val="00630F07"/>
    <w:rsid w:val="00631E11"/>
    <w:rsid w:val="00631E4B"/>
    <w:rsid w:val="006338C7"/>
    <w:rsid w:val="00634695"/>
    <w:rsid w:val="0063572A"/>
    <w:rsid w:val="00635A58"/>
    <w:rsid w:val="00635CF7"/>
    <w:rsid w:val="0063683F"/>
    <w:rsid w:val="00636F34"/>
    <w:rsid w:val="006371C7"/>
    <w:rsid w:val="006374FC"/>
    <w:rsid w:val="00640161"/>
    <w:rsid w:val="00642A62"/>
    <w:rsid w:val="00643AEC"/>
    <w:rsid w:val="00643C93"/>
    <w:rsid w:val="00647E8F"/>
    <w:rsid w:val="00647F0A"/>
    <w:rsid w:val="0065543B"/>
    <w:rsid w:val="006554D7"/>
    <w:rsid w:val="00657475"/>
    <w:rsid w:val="006632A3"/>
    <w:rsid w:val="0066331E"/>
    <w:rsid w:val="00663C3E"/>
    <w:rsid w:val="006658BD"/>
    <w:rsid w:val="006668A7"/>
    <w:rsid w:val="00667266"/>
    <w:rsid w:val="006715FD"/>
    <w:rsid w:val="00671A36"/>
    <w:rsid w:val="006732C0"/>
    <w:rsid w:val="006732E2"/>
    <w:rsid w:val="00673F09"/>
    <w:rsid w:val="0067448E"/>
    <w:rsid w:val="006760BE"/>
    <w:rsid w:val="00681494"/>
    <w:rsid w:val="00682A63"/>
    <w:rsid w:val="00682EB1"/>
    <w:rsid w:val="00683561"/>
    <w:rsid w:val="006836D6"/>
    <w:rsid w:val="00683C30"/>
    <w:rsid w:val="0069003D"/>
    <w:rsid w:val="006900EC"/>
    <w:rsid w:val="00690CBD"/>
    <w:rsid w:val="0069170F"/>
    <w:rsid w:val="00691E02"/>
    <w:rsid w:val="0069441E"/>
    <w:rsid w:val="00694505"/>
    <w:rsid w:val="00694870"/>
    <w:rsid w:val="00695D3A"/>
    <w:rsid w:val="00695D66"/>
    <w:rsid w:val="00696DB0"/>
    <w:rsid w:val="00696E07"/>
    <w:rsid w:val="00697367"/>
    <w:rsid w:val="006A2327"/>
    <w:rsid w:val="006A2C86"/>
    <w:rsid w:val="006A3522"/>
    <w:rsid w:val="006A3AF5"/>
    <w:rsid w:val="006A5538"/>
    <w:rsid w:val="006A5551"/>
    <w:rsid w:val="006A5B33"/>
    <w:rsid w:val="006A6603"/>
    <w:rsid w:val="006A6D98"/>
    <w:rsid w:val="006A7136"/>
    <w:rsid w:val="006B2DA3"/>
    <w:rsid w:val="006B3068"/>
    <w:rsid w:val="006B3ECB"/>
    <w:rsid w:val="006B4402"/>
    <w:rsid w:val="006B4B4F"/>
    <w:rsid w:val="006B7FAD"/>
    <w:rsid w:val="006C0AED"/>
    <w:rsid w:val="006C22CD"/>
    <w:rsid w:val="006C24D1"/>
    <w:rsid w:val="006C300A"/>
    <w:rsid w:val="006C36DF"/>
    <w:rsid w:val="006C4C1B"/>
    <w:rsid w:val="006C4CDF"/>
    <w:rsid w:val="006C5487"/>
    <w:rsid w:val="006C54A0"/>
    <w:rsid w:val="006C6FC7"/>
    <w:rsid w:val="006C709B"/>
    <w:rsid w:val="006C759F"/>
    <w:rsid w:val="006D0D5D"/>
    <w:rsid w:val="006D1575"/>
    <w:rsid w:val="006D15D5"/>
    <w:rsid w:val="006D1B9D"/>
    <w:rsid w:val="006D1D9C"/>
    <w:rsid w:val="006D393B"/>
    <w:rsid w:val="006D41EE"/>
    <w:rsid w:val="006D433F"/>
    <w:rsid w:val="006D4B44"/>
    <w:rsid w:val="006D4D80"/>
    <w:rsid w:val="006D4F43"/>
    <w:rsid w:val="006D5450"/>
    <w:rsid w:val="006D5FAF"/>
    <w:rsid w:val="006D6E65"/>
    <w:rsid w:val="006D70F5"/>
    <w:rsid w:val="006D7EC5"/>
    <w:rsid w:val="006E00BC"/>
    <w:rsid w:val="006E04AE"/>
    <w:rsid w:val="006E064F"/>
    <w:rsid w:val="006E1256"/>
    <w:rsid w:val="006E1AF7"/>
    <w:rsid w:val="006E241F"/>
    <w:rsid w:val="006E2758"/>
    <w:rsid w:val="006E2ADD"/>
    <w:rsid w:val="006E2DDB"/>
    <w:rsid w:val="006E3525"/>
    <w:rsid w:val="006E3934"/>
    <w:rsid w:val="006E3BF6"/>
    <w:rsid w:val="006E4842"/>
    <w:rsid w:val="006E60AA"/>
    <w:rsid w:val="006E6B8C"/>
    <w:rsid w:val="006E6F2C"/>
    <w:rsid w:val="006E758F"/>
    <w:rsid w:val="006F0314"/>
    <w:rsid w:val="006F0D46"/>
    <w:rsid w:val="006F10DA"/>
    <w:rsid w:val="006F132C"/>
    <w:rsid w:val="006F1C59"/>
    <w:rsid w:val="006F2D80"/>
    <w:rsid w:val="006F2E69"/>
    <w:rsid w:val="006F42F0"/>
    <w:rsid w:val="006F6FD1"/>
    <w:rsid w:val="006F75C9"/>
    <w:rsid w:val="007008C3"/>
    <w:rsid w:val="007017D0"/>
    <w:rsid w:val="0070396B"/>
    <w:rsid w:val="007039A8"/>
    <w:rsid w:val="00703BC4"/>
    <w:rsid w:val="00704368"/>
    <w:rsid w:val="00704391"/>
    <w:rsid w:val="0070445F"/>
    <w:rsid w:val="0070734F"/>
    <w:rsid w:val="00707D1A"/>
    <w:rsid w:val="007101C7"/>
    <w:rsid w:val="0071038C"/>
    <w:rsid w:val="00710442"/>
    <w:rsid w:val="00710BFF"/>
    <w:rsid w:val="007121E3"/>
    <w:rsid w:val="00712F34"/>
    <w:rsid w:val="00714871"/>
    <w:rsid w:val="00714C4B"/>
    <w:rsid w:val="0071502C"/>
    <w:rsid w:val="0071531D"/>
    <w:rsid w:val="00715AC2"/>
    <w:rsid w:val="00716816"/>
    <w:rsid w:val="00717B85"/>
    <w:rsid w:val="00721BD7"/>
    <w:rsid w:val="00722847"/>
    <w:rsid w:val="007230C3"/>
    <w:rsid w:val="00723D56"/>
    <w:rsid w:val="00724A62"/>
    <w:rsid w:val="00725030"/>
    <w:rsid w:val="007255BE"/>
    <w:rsid w:val="00725E48"/>
    <w:rsid w:val="00727439"/>
    <w:rsid w:val="007315A1"/>
    <w:rsid w:val="0073202C"/>
    <w:rsid w:val="00732A11"/>
    <w:rsid w:val="00732BEB"/>
    <w:rsid w:val="007348E2"/>
    <w:rsid w:val="00735853"/>
    <w:rsid w:val="00735E34"/>
    <w:rsid w:val="00736466"/>
    <w:rsid w:val="00737214"/>
    <w:rsid w:val="00740B20"/>
    <w:rsid w:val="00743F7C"/>
    <w:rsid w:val="00747532"/>
    <w:rsid w:val="00747A5F"/>
    <w:rsid w:val="00750E5D"/>
    <w:rsid w:val="00751F0B"/>
    <w:rsid w:val="00753065"/>
    <w:rsid w:val="00753616"/>
    <w:rsid w:val="00753677"/>
    <w:rsid w:val="00755C56"/>
    <w:rsid w:val="00755CEF"/>
    <w:rsid w:val="007612F5"/>
    <w:rsid w:val="00764F41"/>
    <w:rsid w:val="007653AB"/>
    <w:rsid w:val="007660B4"/>
    <w:rsid w:val="00767A9A"/>
    <w:rsid w:val="00767D79"/>
    <w:rsid w:val="00767E94"/>
    <w:rsid w:val="0077080D"/>
    <w:rsid w:val="00770F11"/>
    <w:rsid w:val="007711CA"/>
    <w:rsid w:val="00771E3E"/>
    <w:rsid w:val="0077229A"/>
    <w:rsid w:val="00772502"/>
    <w:rsid w:val="00773120"/>
    <w:rsid w:val="00773BE2"/>
    <w:rsid w:val="00774AF9"/>
    <w:rsid w:val="00774D36"/>
    <w:rsid w:val="0077534B"/>
    <w:rsid w:val="007763FD"/>
    <w:rsid w:val="0077670A"/>
    <w:rsid w:val="00777781"/>
    <w:rsid w:val="00780049"/>
    <w:rsid w:val="0078044F"/>
    <w:rsid w:val="00782B25"/>
    <w:rsid w:val="00783A3B"/>
    <w:rsid w:val="00783A72"/>
    <w:rsid w:val="007859F0"/>
    <w:rsid w:val="00785CD2"/>
    <w:rsid w:val="00786011"/>
    <w:rsid w:val="00786972"/>
    <w:rsid w:val="00786CD3"/>
    <w:rsid w:val="007901FC"/>
    <w:rsid w:val="00792C92"/>
    <w:rsid w:val="0079314E"/>
    <w:rsid w:val="00794109"/>
    <w:rsid w:val="007942C9"/>
    <w:rsid w:val="00794ABB"/>
    <w:rsid w:val="00794DA8"/>
    <w:rsid w:val="00794E52"/>
    <w:rsid w:val="00795D44"/>
    <w:rsid w:val="00795EE3"/>
    <w:rsid w:val="0079651F"/>
    <w:rsid w:val="0079652B"/>
    <w:rsid w:val="00796B01"/>
    <w:rsid w:val="00797770"/>
    <w:rsid w:val="007A0CC3"/>
    <w:rsid w:val="007A1AA9"/>
    <w:rsid w:val="007A1CAB"/>
    <w:rsid w:val="007A2B40"/>
    <w:rsid w:val="007A4626"/>
    <w:rsid w:val="007A48B1"/>
    <w:rsid w:val="007A4D25"/>
    <w:rsid w:val="007B01DC"/>
    <w:rsid w:val="007B4C72"/>
    <w:rsid w:val="007B54BB"/>
    <w:rsid w:val="007B599E"/>
    <w:rsid w:val="007B6D67"/>
    <w:rsid w:val="007B7080"/>
    <w:rsid w:val="007C10F2"/>
    <w:rsid w:val="007C11C4"/>
    <w:rsid w:val="007C1224"/>
    <w:rsid w:val="007C22E0"/>
    <w:rsid w:val="007C3251"/>
    <w:rsid w:val="007C3A30"/>
    <w:rsid w:val="007C4D64"/>
    <w:rsid w:val="007C5042"/>
    <w:rsid w:val="007C6AFB"/>
    <w:rsid w:val="007C6D19"/>
    <w:rsid w:val="007D059C"/>
    <w:rsid w:val="007D1131"/>
    <w:rsid w:val="007D1CA6"/>
    <w:rsid w:val="007D1FC2"/>
    <w:rsid w:val="007D2293"/>
    <w:rsid w:val="007D3261"/>
    <w:rsid w:val="007D34CD"/>
    <w:rsid w:val="007D3A2E"/>
    <w:rsid w:val="007D41FC"/>
    <w:rsid w:val="007D7F3C"/>
    <w:rsid w:val="007E0439"/>
    <w:rsid w:val="007E0A2E"/>
    <w:rsid w:val="007E30AD"/>
    <w:rsid w:val="007E31B5"/>
    <w:rsid w:val="007E523D"/>
    <w:rsid w:val="007E581D"/>
    <w:rsid w:val="007E5B16"/>
    <w:rsid w:val="007F039A"/>
    <w:rsid w:val="007F10B6"/>
    <w:rsid w:val="007F1C43"/>
    <w:rsid w:val="007F3137"/>
    <w:rsid w:val="007F396A"/>
    <w:rsid w:val="007F3E95"/>
    <w:rsid w:val="007F4F91"/>
    <w:rsid w:val="007F58D5"/>
    <w:rsid w:val="007F5D0F"/>
    <w:rsid w:val="007F5F16"/>
    <w:rsid w:val="007F63D1"/>
    <w:rsid w:val="008003CB"/>
    <w:rsid w:val="008007CA"/>
    <w:rsid w:val="008007F1"/>
    <w:rsid w:val="0080280E"/>
    <w:rsid w:val="0080289B"/>
    <w:rsid w:val="0080347C"/>
    <w:rsid w:val="0080419C"/>
    <w:rsid w:val="00804392"/>
    <w:rsid w:val="008067D0"/>
    <w:rsid w:val="00807289"/>
    <w:rsid w:val="00807C79"/>
    <w:rsid w:val="00807EAD"/>
    <w:rsid w:val="0081005F"/>
    <w:rsid w:val="0081187D"/>
    <w:rsid w:val="00811EB0"/>
    <w:rsid w:val="00812177"/>
    <w:rsid w:val="00812968"/>
    <w:rsid w:val="00812E49"/>
    <w:rsid w:val="008148FF"/>
    <w:rsid w:val="00814FF8"/>
    <w:rsid w:val="008150D4"/>
    <w:rsid w:val="00815C9D"/>
    <w:rsid w:val="00816A16"/>
    <w:rsid w:val="00816C97"/>
    <w:rsid w:val="00817189"/>
    <w:rsid w:val="00817859"/>
    <w:rsid w:val="00821873"/>
    <w:rsid w:val="008226F3"/>
    <w:rsid w:val="00823414"/>
    <w:rsid w:val="00823AAC"/>
    <w:rsid w:val="00824E70"/>
    <w:rsid w:val="00825805"/>
    <w:rsid w:val="00825BA1"/>
    <w:rsid w:val="00825FE6"/>
    <w:rsid w:val="008265EF"/>
    <w:rsid w:val="00826837"/>
    <w:rsid w:val="00826C10"/>
    <w:rsid w:val="0083139C"/>
    <w:rsid w:val="00831833"/>
    <w:rsid w:val="00834FA8"/>
    <w:rsid w:val="00835F51"/>
    <w:rsid w:val="008368B3"/>
    <w:rsid w:val="008371AC"/>
    <w:rsid w:val="008403F0"/>
    <w:rsid w:val="00840807"/>
    <w:rsid w:val="0084091C"/>
    <w:rsid w:val="0084185A"/>
    <w:rsid w:val="0084253E"/>
    <w:rsid w:val="00842E47"/>
    <w:rsid w:val="00844368"/>
    <w:rsid w:val="008447B7"/>
    <w:rsid w:val="00844BF7"/>
    <w:rsid w:val="00844C75"/>
    <w:rsid w:val="00845402"/>
    <w:rsid w:val="00845C3A"/>
    <w:rsid w:val="00846FDF"/>
    <w:rsid w:val="00847183"/>
    <w:rsid w:val="00847BC9"/>
    <w:rsid w:val="00847BE9"/>
    <w:rsid w:val="00850350"/>
    <w:rsid w:val="00852547"/>
    <w:rsid w:val="008525CE"/>
    <w:rsid w:val="00856984"/>
    <w:rsid w:val="00856C2C"/>
    <w:rsid w:val="0085791B"/>
    <w:rsid w:val="008579CF"/>
    <w:rsid w:val="00857CAC"/>
    <w:rsid w:val="008600CC"/>
    <w:rsid w:val="00862EF6"/>
    <w:rsid w:val="00863323"/>
    <w:rsid w:val="00864370"/>
    <w:rsid w:val="0086512E"/>
    <w:rsid w:val="0086516D"/>
    <w:rsid w:val="00866E79"/>
    <w:rsid w:val="008675FA"/>
    <w:rsid w:val="00867747"/>
    <w:rsid w:val="00867F16"/>
    <w:rsid w:val="0087052F"/>
    <w:rsid w:val="008708B2"/>
    <w:rsid w:val="0087224A"/>
    <w:rsid w:val="00873652"/>
    <w:rsid w:val="008777C8"/>
    <w:rsid w:val="008811F4"/>
    <w:rsid w:val="008816A5"/>
    <w:rsid w:val="00881BA8"/>
    <w:rsid w:val="00882204"/>
    <w:rsid w:val="00882ABF"/>
    <w:rsid w:val="00884268"/>
    <w:rsid w:val="00884999"/>
    <w:rsid w:val="00885BEF"/>
    <w:rsid w:val="008861BA"/>
    <w:rsid w:val="008865F6"/>
    <w:rsid w:val="00887534"/>
    <w:rsid w:val="00891962"/>
    <w:rsid w:val="00892977"/>
    <w:rsid w:val="008933E8"/>
    <w:rsid w:val="00893D71"/>
    <w:rsid w:val="00894386"/>
    <w:rsid w:val="00897AC0"/>
    <w:rsid w:val="008A0C7F"/>
    <w:rsid w:val="008A3D2E"/>
    <w:rsid w:val="008A4DD2"/>
    <w:rsid w:val="008A5926"/>
    <w:rsid w:val="008A6135"/>
    <w:rsid w:val="008A61FF"/>
    <w:rsid w:val="008A6961"/>
    <w:rsid w:val="008B0B07"/>
    <w:rsid w:val="008B1ED1"/>
    <w:rsid w:val="008B265C"/>
    <w:rsid w:val="008B3C82"/>
    <w:rsid w:val="008B3E16"/>
    <w:rsid w:val="008B5D43"/>
    <w:rsid w:val="008B62D9"/>
    <w:rsid w:val="008B76C7"/>
    <w:rsid w:val="008C0AF7"/>
    <w:rsid w:val="008C228C"/>
    <w:rsid w:val="008C2A0A"/>
    <w:rsid w:val="008C381E"/>
    <w:rsid w:val="008C43C8"/>
    <w:rsid w:val="008C4CBA"/>
    <w:rsid w:val="008C4D5C"/>
    <w:rsid w:val="008C5FB6"/>
    <w:rsid w:val="008C6D6C"/>
    <w:rsid w:val="008C7870"/>
    <w:rsid w:val="008D3BEF"/>
    <w:rsid w:val="008D4B6D"/>
    <w:rsid w:val="008D5615"/>
    <w:rsid w:val="008D6974"/>
    <w:rsid w:val="008D75AB"/>
    <w:rsid w:val="008D7973"/>
    <w:rsid w:val="008E0600"/>
    <w:rsid w:val="008E0B4E"/>
    <w:rsid w:val="008E1407"/>
    <w:rsid w:val="008E2398"/>
    <w:rsid w:val="008E2C15"/>
    <w:rsid w:val="008E2F09"/>
    <w:rsid w:val="008E2F19"/>
    <w:rsid w:val="008E32D0"/>
    <w:rsid w:val="008E36AF"/>
    <w:rsid w:val="008E4BEC"/>
    <w:rsid w:val="008E4C1A"/>
    <w:rsid w:val="008E5B4E"/>
    <w:rsid w:val="008E71CA"/>
    <w:rsid w:val="008F0AEC"/>
    <w:rsid w:val="008F24F4"/>
    <w:rsid w:val="008F2745"/>
    <w:rsid w:val="008F4059"/>
    <w:rsid w:val="008F5CDC"/>
    <w:rsid w:val="008F67DD"/>
    <w:rsid w:val="008F6AEF"/>
    <w:rsid w:val="008F6C29"/>
    <w:rsid w:val="008F76EF"/>
    <w:rsid w:val="0090014E"/>
    <w:rsid w:val="0090036A"/>
    <w:rsid w:val="00900606"/>
    <w:rsid w:val="00900C2F"/>
    <w:rsid w:val="00902712"/>
    <w:rsid w:val="0090563F"/>
    <w:rsid w:val="00905AA0"/>
    <w:rsid w:val="00905C25"/>
    <w:rsid w:val="00907412"/>
    <w:rsid w:val="0091115F"/>
    <w:rsid w:val="00911B72"/>
    <w:rsid w:val="00914719"/>
    <w:rsid w:val="00915EAE"/>
    <w:rsid w:val="0091694E"/>
    <w:rsid w:val="009200DC"/>
    <w:rsid w:val="00920D96"/>
    <w:rsid w:val="00923C3B"/>
    <w:rsid w:val="00924115"/>
    <w:rsid w:val="00924FA5"/>
    <w:rsid w:val="0092603A"/>
    <w:rsid w:val="00926D10"/>
    <w:rsid w:val="00927021"/>
    <w:rsid w:val="00930A61"/>
    <w:rsid w:val="00933DE5"/>
    <w:rsid w:val="00934BEF"/>
    <w:rsid w:val="00935E27"/>
    <w:rsid w:val="00936FA5"/>
    <w:rsid w:val="009377C6"/>
    <w:rsid w:val="00937FE8"/>
    <w:rsid w:val="00941256"/>
    <w:rsid w:val="009414F2"/>
    <w:rsid w:val="0094192A"/>
    <w:rsid w:val="0095185F"/>
    <w:rsid w:val="0095204A"/>
    <w:rsid w:val="00952619"/>
    <w:rsid w:val="0095369F"/>
    <w:rsid w:val="009552EA"/>
    <w:rsid w:val="009552EE"/>
    <w:rsid w:val="00955431"/>
    <w:rsid w:val="00955521"/>
    <w:rsid w:val="00955C01"/>
    <w:rsid w:val="00955E9C"/>
    <w:rsid w:val="00956690"/>
    <w:rsid w:val="00956951"/>
    <w:rsid w:val="00957242"/>
    <w:rsid w:val="00960726"/>
    <w:rsid w:val="00960A4D"/>
    <w:rsid w:val="009618F1"/>
    <w:rsid w:val="0096293A"/>
    <w:rsid w:val="00962C0E"/>
    <w:rsid w:val="00962EF7"/>
    <w:rsid w:val="009644CB"/>
    <w:rsid w:val="009657FE"/>
    <w:rsid w:val="00966460"/>
    <w:rsid w:val="00966485"/>
    <w:rsid w:val="00966905"/>
    <w:rsid w:val="00966ED1"/>
    <w:rsid w:val="00966FE6"/>
    <w:rsid w:val="0097055D"/>
    <w:rsid w:val="009713AD"/>
    <w:rsid w:val="009736A0"/>
    <w:rsid w:val="00973C39"/>
    <w:rsid w:val="00973FBF"/>
    <w:rsid w:val="00974481"/>
    <w:rsid w:val="0097601D"/>
    <w:rsid w:val="00976500"/>
    <w:rsid w:val="0098182A"/>
    <w:rsid w:val="00981E81"/>
    <w:rsid w:val="00982AC7"/>
    <w:rsid w:val="009847D4"/>
    <w:rsid w:val="00984E07"/>
    <w:rsid w:val="009856B2"/>
    <w:rsid w:val="00985851"/>
    <w:rsid w:val="0098640C"/>
    <w:rsid w:val="0099091E"/>
    <w:rsid w:val="00990CAD"/>
    <w:rsid w:val="00991F21"/>
    <w:rsid w:val="009924F4"/>
    <w:rsid w:val="00992547"/>
    <w:rsid w:val="00995FA0"/>
    <w:rsid w:val="009A0274"/>
    <w:rsid w:val="009A0483"/>
    <w:rsid w:val="009A0A47"/>
    <w:rsid w:val="009A10E7"/>
    <w:rsid w:val="009A3C71"/>
    <w:rsid w:val="009A42E8"/>
    <w:rsid w:val="009A54B6"/>
    <w:rsid w:val="009A686B"/>
    <w:rsid w:val="009A7243"/>
    <w:rsid w:val="009A7F60"/>
    <w:rsid w:val="009B01F9"/>
    <w:rsid w:val="009B0E62"/>
    <w:rsid w:val="009B10E9"/>
    <w:rsid w:val="009B1B59"/>
    <w:rsid w:val="009B294A"/>
    <w:rsid w:val="009B2B64"/>
    <w:rsid w:val="009B2C44"/>
    <w:rsid w:val="009B5316"/>
    <w:rsid w:val="009B58AD"/>
    <w:rsid w:val="009B6C4C"/>
    <w:rsid w:val="009C0B41"/>
    <w:rsid w:val="009C1631"/>
    <w:rsid w:val="009C193C"/>
    <w:rsid w:val="009C19FB"/>
    <w:rsid w:val="009C2E5A"/>
    <w:rsid w:val="009C3099"/>
    <w:rsid w:val="009C347C"/>
    <w:rsid w:val="009C41CB"/>
    <w:rsid w:val="009C4463"/>
    <w:rsid w:val="009C6BAF"/>
    <w:rsid w:val="009C6FAB"/>
    <w:rsid w:val="009C704D"/>
    <w:rsid w:val="009C7B69"/>
    <w:rsid w:val="009D10A3"/>
    <w:rsid w:val="009D2742"/>
    <w:rsid w:val="009D3432"/>
    <w:rsid w:val="009D395E"/>
    <w:rsid w:val="009D4143"/>
    <w:rsid w:val="009D4D10"/>
    <w:rsid w:val="009D57AA"/>
    <w:rsid w:val="009D61E2"/>
    <w:rsid w:val="009D6BA9"/>
    <w:rsid w:val="009D710E"/>
    <w:rsid w:val="009D7B39"/>
    <w:rsid w:val="009E0AF7"/>
    <w:rsid w:val="009E1005"/>
    <w:rsid w:val="009E1B16"/>
    <w:rsid w:val="009E1EE6"/>
    <w:rsid w:val="009E2DFA"/>
    <w:rsid w:val="009E33EE"/>
    <w:rsid w:val="009E49E8"/>
    <w:rsid w:val="009E4A7A"/>
    <w:rsid w:val="009E53AD"/>
    <w:rsid w:val="009E54E1"/>
    <w:rsid w:val="009E57DB"/>
    <w:rsid w:val="009E601B"/>
    <w:rsid w:val="009E7EBB"/>
    <w:rsid w:val="009F0134"/>
    <w:rsid w:val="009F207E"/>
    <w:rsid w:val="009F68FD"/>
    <w:rsid w:val="009F6FEF"/>
    <w:rsid w:val="009F7C59"/>
    <w:rsid w:val="00A0014E"/>
    <w:rsid w:val="00A01EFD"/>
    <w:rsid w:val="00A021D1"/>
    <w:rsid w:val="00A02375"/>
    <w:rsid w:val="00A05636"/>
    <w:rsid w:val="00A05943"/>
    <w:rsid w:val="00A0623D"/>
    <w:rsid w:val="00A10CC6"/>
    <w:rsid w:val="00A11351"/>
    <w:rsid w:val="00A1213A"/>
    <w:rsid w:val="00A12E22"/>
    <w:rsid w:val="00A15BD8"/>
    <w:rsid w:val="00A16304"/>
    <w:rsid w:val="00A16EC9"/>
    <w:rsid w:val="00A17205"/>
    <w:rsid w:val="00A17D58"/>
    <w:rsid w:val="00A203BF"/>
    <w:rsid w:val="00A20C11"/>
    <w:rsid w:val="00A22A48"/>
    <w:rsid w:val="00A240DA"/>
    <w:rsid w:val="00A24B05"/>
    <w:rsid w:val="00A26FC0"/>
    <w:rsid w:val="00A305C7"/>
    <w:rsid w:val="00A336C8"/>
    <w:rsid w:val="00A33C86"/>
    <w:rsid w:val="00A34E1C"/>
    <w:rsid w:val="00A3511B"/>
    <w:rsid w:val="00A3523E"/>
    <w:rsid w:val="00A35517"/>
    <w:rsid w:val="00A356D5"/>
    <w:rsid w:val="00A35B42"/>
    <w:rsid w:val="00A35E61"/>
    <w:rsid w:val="00A3613F"/>
    <w:rsid w:val="00A3761A"/>
    <w:rsid w:val="00A406D9"/>
    <w:rsid w:val="00A408CE"/>
    <w:rsid w:val="00A40FDF"/>
    <w:rsid w:val="00A41BB7"/>
    <w:rsid w:val="00A41FE9"/>
    <w:rsid w:val="00A4352C"/>
    <w:rsid w:val="00A43754"/>
    <w:rsid w:val="00A44BD6"/>
    <w:rsid w:val="00A44C05"/>
    <w:rsid w:val="00A45974"/>
    <w:rsid w:val="00A467F3"/>
    <w:rsid w:val="00A46E01"/>
    <w:rsid w:val="00A47C13"/>
    <w:rsid w:val="00A508A6"/>
    <w:rsid w:val="00A512A1"/>
    <w:rsid w:val="00A5295A"/>
    <w:rsid w:val="00A52D68"/>
    <w:rsid w:val="00A539AF"/>
    <w:rsid w:val="00A53F6A"/>
    <w:rsid w:val="00A53FE0"/>
    <w:rsid w:val="00A5444F"/>
    <w:rsid w:val="00A558CF"/>
    <w:rsid w:val="00A562A7"/>
    <w:rsid w:val="00A564CA"/>
    <w:rsid w:val="00A606B4"/>
    <w:rsid w:val="00A60E81"/>
    <w:rsid w:val="00A6102E"/>
    <w:rsid w:val="00A61C9C"/>
    <w:rsid w:val="00A6219B"/>
    <w:rsid w:val="00A62B5C"/>
    <w:rsid w:val="00A67762"/>
    <w:rsid w:val="00A67C55"/>
    <w:rsid w:val="00A67EBF"/>
    <w:rsid w:val="00A704D2"/>
    <w:rsid w:val="00A71ADE"/>
    <w:rsid w:val="00A72F43"/>
    <w:rsid w:val="00A737DF"/>
    <w:rsid w:val="00A7394D"/>
    <w:rsid w:val="00A7479D"/>
    <w:rsid w:val="00A74AF8"/>
    <w:rsid w:val="00A778E7"/>
    <w:rsid w:val="00A82D33"/>
    <w:rsid w:val="00A834F9"/>
    <w:rsid w:val="00A8366B"/>
    <w:rsid w:val="00A839D9"/>
    <w:rsid w:val="00A845B6"/>
    <w:rsid w:val="00A84F5B"/>
    <w:rsid w:val="00A87173"/>
    <w:rsid w:val="00A926EE"/>
    <w:rsid w:val="00A92CF5"/>
    <w:rsid w:val="00A9312D"/>
    <w:rsid w:val="00A96314"/>
    <w:rsid w:val="00AA236D"/>
    <w:rsid w:val="00AA320B"/>
    <w:rsid w:val="00AA3B66"/>
    <w:rsid w:val="00AA453E"/>
    <w:rsid w:val="00AA4BD2"/>
    <w:rsid w:val="00AA69E4"/>
    <w:rsid w:val="00AA7A76"/>
    <w:rsid w:val="00AB41DC"/>
    <w:rsid w:val="00AB5DD3"/>
    <w:rsid w:val="00AB692B"/>
    <w:rsid w:val="00AB6F89"/>
    <w:rsid w:val="00AC1968"/>
    <w:rsid w:val="00AC2D48"/>
    <w:rsid w:val="00AC3DB3"/>
    <w:rsid w:val="00AC428F"/>
    <w:rsid w:val="00AC6775"/>
    <w:rsid w:val="00AC6867"/>
    <w:rsid w:val="00AC6F18"/>
    <w:rsid w:val="00AD096A"/>
    <w:rsid w:val="00AD1D0C"/>
    <w:rsid w:val="00AD2981"/>
    <w:rsid w:val="00AD2C9A"/>
    <w:rsid w:val="00AD37FB"/>
    <w:rsid w:val="00AD4A82"/>
    <w:rsid w:val="00AD623F"/>
    <w:rsid w:val="00AD646A"/>
    <w:rsid w:val="00AD70BB"/>
    <w:rsid w:val="00AE14D3"/>
    <w:rsid w:val="00AE18CA"/>
    <w:rsid w:val="00AE2CD8"/>
    <w:rsid w:val="00AE3324"/>
    <w:rsid w:val="00AE4178"/>
    <w:rsid w:val="00AE4568"/>
    <w:rsid w:val="00AE53AD"/>
    <w:rsid w:val="00AE572A"/>
    <w:rsid w:val="00AE5EB5"/>
    <w:rsid w:val="00AE6197"/>
    <w:rsid w:val="00AE79B4"/>
    <w:rsid w:val="00AF0234"/>
    <w:rsid w:val="00AF14DB"/>
    <w:rsid w:val="00AF1B80"/>
    <w:rsid w:val="00AF2DDA"/>
    <w:rsid w:val="00AF3947"/>
    <w:rsid w:val="00AF3C7A"/>
    <w:rsid w:val="00AF42C4"/>
    <w:rsid w:val="00AF4390"/>
    <w:rsid w:val="00AF44CD"/>
    <w:rsid w:val="00AF55AF"/>
    <w:rsid w:val="00AF560D"/>
    <w:rsid w:val="00AF5897"/>
    <w:rsid w:val="00AF5927"/>
    <w:rsid w:val="00AF65B1"/>
    <w:rsid w:val="00AF66D6"/>
    <w:rsid w:val="00AF7285"/>
    <w:rsid w:val="00AF78FC"/>
    <w:rsid w:val="00AF7D3C"/>
    <w:rsid w:val="00AF7EDE"/>
    <w:rsid w:val="00B0011C"/>
    <w:rsid w:val="00B023E6"/>
    <w:rsid w:val="00B03026"/>
    <w:rsid w:val="00B03417"/>
    <w:rsid w:val="00B057EE"/>
    <w:rsid w:val="00B061FA"/>
    <w:rsid w:val="00B071D7"/>
    <w:rsid w:val="00B11FE8"/>
    <w:rsid w:val="00B138D7"/>
    <w:rsid w:val="00B14BB7"/>
    <w:rsid w:val="00B14EE2"/>
    <w:rsid w:val="00B15E0D"/>
    <w:rsid w:val="00B15EB0"/>
    <w:rsid w:val="00B17C72"/>
    <w:rsid w:val="00B20254"/>
    <w:rsid w:val="00B2046E"/>
    <w:rsid w:val="00B21036"/>
    <w:rsid w:val="00B231B3"/>
    <w:rsid w:val="00B2340E"/>
    <w:rsid w:val="00B2475F"/>
    <w:rsid w:val="00B24BF6"/>
    <w:rsid w:val="00B26085"/>
    <w:rsid w:val="00B3039D"/>
    <w:rsid w:val="00B30DA9"/>
    <w:rsid w:val="00B40F50"/>
    <w:rsid w:val="00B41080"/>
    <w:rsid w:val="00B4159E"/>
    <w:rsid w:val="00B42AB6"/>
    <w:rsid w:val="00B42DB1"/>
    <w:rsid w:val="00B43A68"/>
    <w:rsid w:val="00B4510C"/>
    <w:rsid w:val="00B4514A"/>
    <w:rsid w:val="00B45C1A"/>
    <w:rsid w:val="00B47248"/>
    <w:rsid w:val="00B50246"/>
    <w:rsid w:val="00B52944"/>
    <w:rsid w:val="00B52C60"/>
    <w:rsid w:val="00B52DE2"/>
    <w:rsid w:val="00B54AF5"/>
    <w:rsid w:val="00B56B3E"/>
    <w:rsid w:val="00B574CC"/>
    <w:rsid w:val="00B576BF"/>
    <w:rsid w:val="00B61E5C"/>
    <w:rsid w:val="00B62DE2"/>
    <w:rsid w:val="00B631D1"/>
    <w:rsid w:val="00B633E4"/>
    <w:rsid w:val="00B63809"/>
    <w:rsid w:val="00B642D3"/>
    <w:rsid w:val="00B64AA8"/>
    <w:rsid w:val="00B64B01"/>
    <w:rsid w:val="00B64DEA"/>
    <w:rsid w:val="00B65B30"/>
    <w:rsid w:val="00B66320"/>
    <w:rsid w:val="00B66B09"/>
    <w:rsid w:val="00B706C7"/>
    <w:rsid w:val="00B710D4"/>
    <w:rsid w:val="00B71E26"/>
    <w:rsid w:val="00B71FDD"/>
    <w:rsid w:val="00B722D3"/>
    <w:rsid w:val="00B72564"/>
    <w:rsid w:val="00B73211"/>
    <w:rsid w:val="00B73B69"/>
    <w:rsid w:val="00B7494F"/>
    <w:rsid w:val="00B74D03"/>
    <w:rsid w:val="00B757DD"/>
    <w:rsid w:val="00B761CC"/>
    <w:rsid w:val="00B77442"/>
    <w:rsid w:val="00B7791A"/>
    <w:rsid w:val="00B8062C"/>
    <w:rsid w:val="00B807C5"/>
    <w:rsid w:val="00B8094F"/>
    <w:rsid w:val="00B80A72"/>
    <w:rsid w:val="00B80A9F"/>
    <w:rsid w:val="00B826C4"/>
    <w:rsid w:val="00B82D8E"/>
    <w:rsid w:val="00B83E27"/>
    <w:rsid w:val="00B8420B"/>
    <w:rsid w:val="00B84369"/>
    <w:rsid w:val="00B84647"/>
    <w:rsid w:val="00B85A2C"/>
    <w:rsid w:val="00B85DF9"/>
    <w:rsid w:val="00B8658A"/>
    <w:rsid w:val="00B87F70"/>
    <w:rsid w:val="00B924D7"/>
    <w:rsid w:val="00B93729"/>
    <w:rsid w:val="00BA1350"/>
    <w:rsid w:val="00BA1F38"/>
    <w:rsid w:val="00BA2569"/>
    <w:rsid w:val="00BA29E8"/>
    <w:rsid w:val="00BA3974"/>
    <w:rsid w:val="00BA3E03"/>
    <w:rsid w:val="00BA4303"/>
    <w:rsid w:val="00BA556E"/>
    <w:rsid w:val="00BA5F94"/>
    <w:rsid w:val="00BA5FFF"/>
    <w:rsid w:val="00BA78A0"/>
    <w:rsid w:val="00BA79C2"/>
    <w:rsid w:val="00BA7E67"/>
    <w:rsid w:val="00BA7FA1"/>
    <w:rsid w:val="00BB0269"/>
    <w:rsid w:val="00BB0DDF"/>
    <w:rsid w:val="00BB12CD"/>
    <w:rsid w:val="00BB1D4A"/>
    <w:rsid w:val="00BB28CF"/>
    <w:rsid w:val="00BB3DEF"/>
    <w:rsid w:val="00BB4131"/>
    <w:rsid w:val="00BB4143"/>
    <w:rsid w:val="00BB53B8"/>
    <w:rsid w:val="00BB5D89"/>
    <w:rsid w:val="00BB77BA"/>
    <w:rsid w:val="00BC095D"/>
    <w:rsid w:val="00BC3E73"/>
    <w:rsid w:val="00BC5A15"/>
    <w:rsid w:val="00BC66A0"/>
    <w:rsid w:val="00BD1084"/>
    <w:rsid w:val="00BD1776"/>
    <w:rsid w:val="00BD39AB"/>
    <w:rsid w:val="00BD3F8C"/>
    <w:rsid w:val="00BD73B4"/>
    <w:rsid w:val="00BD7968"/>
    <w:rsid w:val="00BE011F"/>
    <w:rsid w:val="00BE0D30"/>
    <w:rsid w:val="00BE109E"/>
    <w:rsid w:val="00BE14DC"/>
    <w:rsid w:val="00BE2C47"/>
    <w:rsid w:val="00BE39F2"/>
    <w:rsid w:val="00BE43C6"/>
    <w:rsid w:val="00BE5273"/>
    <w:rsid w:val="00BE6526"/>
    <w:rsid w:val="00BE7912"/>
    <w:rsid w:val="00BF07D4"/>
    <w:rsid w:val="00BF0F63"/>
    <w:rsid w:val="00BF10CB"/>
    <w:rsid w:val="00BF1C34"/>
    <w:rsid w:val="00BF40C6"/>
    <w:rsid w:val="00BF450C"/>
    <w:rsid w:val="00BF543C"/>
    <w:rsid w:val="00BF5541"/>
    <w:rsid w:val="00BF58E5"/>
    <w:rsid w:val="00BF6409"/>
    <w:rsid w:val="00BF6757"/>
    <w:rsid w:val="00C007E3"/>
    <w:rsid w:val="00C02DF5"/>
    <w:rsid w:val="00C04D78"/>
    <w:rsid w:val="00C04EBD"/>
    <w:rsid w:val="00C0708C"/>
    <w:rsid w:val="00C10014"/>
    <w:rsid w:val="00C10A50"/>
    <w:rsid w:val="00C1194F"/>
    <w:rsid w:val="00C11BC0"/>
    <w:rsid w:val="00C12534"/>
    <w:rsid w:val="00C1542A"/>
    <w:rsid w:val="00C159AE"/>
    <w:rsid w:val="00C15CA4"/>
    <w:rsid w:val="00C169BD"/>
    <w:rsid w:val="00C16C5B"/>
    <w:rsid w:val="00C171A7"/>
    <w:rsid w:val="00C17656"/>
    <w:rsid w:val="00C177DA"/>
    <w:rsid w:val="00C17BF2"/>
    <w:rsid w:val="00C17DA4"/>
    <w:rsid w:val="00C2038E"/>
    <w:rsid w:val="00C2047E"/>
    <w:rsid w:val="00C21C32"/>
    <w:rsid w:val="00C2238A"/>
    <w:rsid w:val="00C227A1"/>
    <w:rsid w:val="00C22A4D"/>
    <w:rsid w:val="00C22C9A"/>
    <w:rsid w:val="00C23C62"/>
    <w:rsid w:val="00C23EA8"/>
    <w:rsid w:val="00C24090"/>
    <w:rsid w:val="00C24BD8"/>
    <w:rsid w:val="00C254F5"/>
    <w:rsid w:val="00C27711"/>
    <w:rsid w:val="00C30A26"/>
    <w:rsid w:val="00C32DC7"/>
    <w:rsid w:val="00C348B7"/>
    <w:rsid w:val="00C409D7"/>
    <w:rsid w:val="00C41D08"/>
    <w:rsid w:val="00C41F0E"/>
    <w:rsid w:val="00C42770"/>
    <w:rsid w:val="00C447FB"/>
    <w:rsid w:val="00C45593"/>
    <w:rsid w:val="00C470ED"/>
    <w:rsid w:val="00C47F0D"/>
    <w:rsid w:val="00C50114"/>
    <w:rsid w:val="00C50BF2"/>
    <w:rsid w:val="00C53738"/>
    <w:rsid w:val="00C53EDF"/>
    <w:rsid w:val="00C5423F"/>
    <w:rsid w:val="00C558E5"/>
    <w:rsid w:val="00C56798"/>
    <w:rsid w:val="00C60964"/>
    <w:rsid w:val="00C6100A"/>
    <w:rsid w:val="00C617D9"/>
    <w:rsid w:val="00C617FD"/>
    <w:rsid w:val="00C61932"/>
    <w:rsid w:val="00C62855"/>
    <w:rsid w:val="00C63E56"/>
    <w:rsid w:val="00C64373"/>
    <w:rsid w:val="00C643BE"/>
    <w:rsid w:val="00C6448D"/>
    <w:rsid w:val="00C64A7C"/>
    <w:rsid w:val="00C64E92"/>
    <w:rsid w:val="00C65EC7"/>
    <w:rsid w:val="00C660F9"/>
    <w:rsid w:val="00C662DC"/>
    <w:rsid w:val="00C67922"/>
    <w:rsid w:val="00C70BD2"/>
    <w:rsid w:val="00C70F03"/>
    <w:rsid w:val="00C71834"/>
    <w:rsid w:val="00C71C80"/>
    <w:rsid w:val="00C7239D"/>
    <w:rsid w:val="00C72BFD"/>
    <w:rsid w:val="00C72DAE"/>
    <w:rsid w:val="00C72EC8"/>
    <w:rsid w:val="00C72FE7"/>
    <w:rsid w:val="00C73659"/>
    <w:rsid w:val="00C756DE"/>
    <w:rsid w:val="00C75EDF"/>
    <w:rsid w:val="00C76EF4"/>
    <w:rsid w:val="00C807FF"/>
    <w:rsid w:val="00C8135D"/>
    <w:rsid w:val="00C81697"/>
    <w:rsid w:val="00C82DD9"/>
    <w:rsid w:val="00C83352"/>
    <w:rsid w:val="00C833DF"/>
    <w:rsid w:val="00C8364A"/>
    <w:rsid w:val="00C8422A"/>
    <w:rsid w:val="00C86128"/>
    <w:rsid w:val="00C86420"/>
    <w:rsid w:val="00C8766A"/>
    <w:rsid w:val="00C87AE0"/>
    <w:rsid w:val="00C9097D"/>
    <w:rsid w:val="00C914A2"/>
    <w:rsid w:val="00C925A9"/>
    <w:rsid w:val="00C92855"/>
    <w:rsid w:val="00C93D4A"/>
    <w:rsid w:val="00C9429B"/>
    <w:rsid w:val="00C94E59"/>
    <w:rsid w:val="00C95A80"/>
    <w:rsid w:val="00C96BC1"/>
    <w:rsid w:val="00C9757D"/>
    <w:rsid w:val="00CA157B"/>
    <w:rsid w:val="00CA1DD5"/>
    <w:rsid w:val="00CA2480"/>
    <w:rsid w:val="00CA2B89"/>
    <w:rsid w:val="00CA4351"/>
    <w:rsid w:val="00CA44D7"/>
    <w:rsid w:val="00CA45EC"/>
    <w:rsid w:val="00CA6E56"/>
    <w:rsid w:val="00CA6EEF"/>
    <w:rsid w:val="00CA7552"/>
    <w:rsid w:val="00CB10BC"/>
    <w:rsid w:val="00CB1B0D"/>
    <w:rsid w:val="00CB1E73"/>
    <w:rsid w:val="00CB4235"/>
    <w:rsid w:val="00CB5138"/>
    <w:rsid w:val="00CB5F75"/>
    <w:rsid w:val="00CB7327"/>
    <w:rsid w:val="00CC042F"/>
    <w:rsid w:val="00CC24BB"/>
    <w:rsid w:val="00CC41C9"/>
    <w:rsid w:val="00CC596F"/>
    <w:rsid w:val="00CC5BBE"/>
    <w:rsid w:val="00CC6BFD"/>
    <w:rsid w:val="00CC6FCC"/>
    <w:rsid w:val="00CC76E2"/>
    <w:rsid w:val="00CC7DFD"/>
    <w:rsid w:val="00CD0687"/>
    <w:rsid w:val="00CD0691"/>
    <w:rsid w:val="00CD16E0"/>
    <w:rsid w:val="00CD1B94"/>
    <w:rsid w:val="00CD278C"/>
    <w:rsid w:val="00CD2B72"/>
    <w:rsid w:val="00CD32B7"/>
    <w:rsid w:val="00CD3D56"/>
    <w:rsid w:val="00CD5C0B"/>
    <w:rsid w:val="00CD7A2F"/>
    <w:rsid w:val="00CE1EBB"/>
    <w:rsid w:val="00CE315B"/>
    <w:rsid w:val="00CE3763"/>
    <w:rsid w:val="00CE3DBC"/>
    <w:rsid w:val="00CE4409"/>
    <w:rsid w:val="00CE52E8"/>
    <w:rsid w:val="00CE5498"/>
    <w:rsid w:val="00CE5C8A"/>
    <w:rsid w:val="00CE6B3C"/>
    <w:rsid w:val="00CE6D85"/>
    <w:rsid w:val="00CF164C"/>
    <w:rsid w:val="00CF302B"/>
    <w:rsid w:val="00CF4186"/>
    <w:rsid w:val="00CF467F"/>
    <w:rsid w:val="00CF496B"/>
    <w:rsid w:val="00CF5FCF"/>
    <w:rsid w:val="00CF6539"/>
    <w:rsid w:val="00D00A4A"/>
    <w:rsid w:val="00D015B7"/>
    <w:rsid w:val="00D0241E"/>
    <w:rsid w:val="00D028EA"/>
    <w:rsid w:val="00D02A26"/>
    <w:rsid w:val="00D0329E"/>
    <w:rsid w:val="00D03C61"/>
    <w:rsid w:val="00D04E29"/>
    <w:rsid w:val="00D06324"/>
    <w:rsid w:val="00D06384"/>
    <w:rsid w:val="00D06ED2"/>
    <w:rsid w:val="00D0767C"/>
    <w:rsid w:val="00D1015F"/>
    <w:rsid w:val="00D10B9C"/>
    <w:rsid w:val="00D115AB"/>
    <w:rsid w:val="00D130B2"/>
    <w:rsid w:val="00D14944"/>
    <w:rsid w:val="00D15FF6"/>
    <w:rsid w:val="00D16BC5"/>
    <w:rsid w:val="00D21747"/>
    <w:rsid w:val="00D21959"/>
    <w:rsid w:val="00D21C2E"/>
    <w:rsid w:val="00D22373"/>
    <w:rsid w:val="00D22429"/>
    <w:rsid w:val="00D22D97"/>
    <w:rsid w:val="00D23932"/>
    <w:rsid w:val="00D23F10"/>
    <w:rsid w:val="00D241BF"/>
    <w:rsid w:val="00D258BC"/>
    <w:rsid w:val="00D2621C"/>
    <w:rsid w:val="00D26391"/>
    <w:rsid w:val="00D3052A"/>
    <w:rsid w:val="00D31814"/>
    <w:rsid w:val="00D32A67"/>
    <w:rsid w:val="00D333BB"/>
    <w:rsid w:val="00D340CB"/>
    <w:rsid w:val="00D34B8B"/>
    <w:rsid w:val="00D35F9A"/>
    <w:rsid w:val="00D36553"/>
    <w:rsid w:val="00D3701C"/>
    <w:rsid w:val="00D37C71"/>
    <w:rsid w:val="00D4393B"/>
    <w:rsid w:val="00D43AFC"/>
    <w:rsid w:val="00D45426"/>
    <w:rsid w:val="00D455AF"/>
    <w:rsid w:val="00D45BBB"/>
    <w:rsid w:val="00D5104B"/>
    <w:rsid w:val="00D51639"/>
    <w:rsid w:val="00D51E1E"/>
    <w:rsid w:val="00D52811"/>
    <w:rsid w:val="00D539A8"/>
    <w:rsid w:val="00D547A1"/>
    <w:rsid w:val="00D57091"/>
    <w:rsid w:val="00D5787D"/>
    <w:rsid w:val="00D60501"/>
    <w:rsid w:val="00D6098D"/>
    <w:rsid w:val="00D61689"/>
    <w:rsid w:val="00D61C0B"/>
    <w:rsid w:val="00D61EBD"/>
    <w:rsid w:val="00D62B13"/>
    <w:rsid w:val="00D655BB"/>
    <w:rsid w:val="00D66755"/>
    <w:rsid w:val="00D6695D"/>
    <w:rsid w:val="00D671B7"/>
    <w:rsid w:val="00D67230"/>
    <w:rsid w:val="00D674D0"/>
    <w:rsid w:val="00D675BB"/>
    <w:rsid w:val="00D70690"/>
    <w:rsid w:val="00D7148C"/>
    <w:rsid w:val="00D71B91"/>
    <w:rsid w:val="00D71C0C"/>
    <w:rsid w:val="00D7219A"/>
    <w:rsid w:val="00D7292A"/>
    <w:rsid w:val="00D72FE3"/>
    <w:rsid w:val="00D73D6F"/>
    <w:rsid w:val="00D742C3"/>
    <w:rsid w:val="00D75E8B"/>
    <w:rsid w:val="00D763D6"/>
    <w:rsid w:val="00D77931"/>
    <w:rsid w:val="00D77991"/>
    <w:rsid w:val="00D80062"/>
    <w:rsid w:val="00D81106"/>
    <w:rsid w:val="00D83C7E"/>
    <w:rsid w:val="00D843C8"/>
    <w:rsid w:val="00D84E59"/>
    <w:rsid w:val="00D85A21"/>
    <w:rsid w:val="00D85F87"/>
    <w:rsid w:val="00D86B6C"/>
    <w:rsid w:val="00D87D56"/>
    <w:rsid w:val="00D90849"/>
    <w:rsid w:val="00D90ECF"/>
    <w:rsid w:val="00D91111"/>
    <w:rsid w:val="00D92DA6"/>
    <w:rsid w:val="00D93D63"/>
    <w:rsid w:val="00D96A3B"/>
    <w:rsid w:val="00DA02AD"/>
    <w:rsid w:val="00DA07F2"/>
    <w:rsid w:val="00DA1287"/>
    <w:rsid w:val="00DA130E"/>
    <w:rsid w:val="00DA344D"/>
    <w:rsid w:val="00DA4076"/>
    <w:rsid w:val="00DA43F5"/>
    <w:rsid w:val="00DA5BD5"/>
    <w:rsid w:val="00DA6E55"/>
    <w:rsid w:val="00DA6F7C"/>
    <w:rsid w:val="00DA7ABB"/>
    <w:rsid w:val="00DB0271"/>
    <w:rsid w:val="00DB191C"/>
    <w:rsid w:val="00DB1F72"/>
    <w:rsid w:val="00DB24CB"/>
    <w:rsid w:val="00DB2CF2"/>
    <w:rsid w:val="00DB3445"/>
    <w:rsid w:val="00DB4FA2"/>
    <w:rsid w:val="00DB576A"/>
    <w:rsid w:val="00DB6205"/>
    <w:rsid w:val="00DB620F"/>
    <w:rsid w:val="00DB6C7A"/>
    <w:rsid w:val="00DB6CD3"/>
    <w:rsid w:val="00DB7988"/>
    <w:rsid w:val="00DC1FDE"/>
    <w:rsid w:val="00DC28F1"/>
    <w:rsid w:val="00DC2AD2"/>
    <w:rsid w:val="00DC2F47"/>
    <w:rsid w:val="00DC537B"/>
    <w:rsid w:val="00DC679C"/>
    <w:rsid w:val="00DC6A34"/>
    <w:rsid w:val="00DC7569"/>
    <w:rsid w:val="00DC7777"/>
    <w:rsid w:val="00DD098D"/>
    <w:rsid w:val="00DD102A"/>
    <w:rsid w:val="00DD10FC"/>
    <w:rsid w:val="00DD1858"/>
    <w:rsid w:val="00DD2C5F"/>
    <w:rsid w:val="00DD2CCF"/>
    <w:rsid w:val="00DD2F56"/>
    <w:rsid w:val="00DD3902"/>
    <w:rsid w:val="00DD39E8"/>
    <w:rsid w:val="00DD59F7"/>
    <w:rsid w:val="00DD6AF6"/>
    <w:rsid w:val="00DD7268"/>
    <w:rsid w:val="00DE09A5"/>
    <w:rsid w:val="00DE0CB6"/>
    <w:rsid w:val="00DE22AF"/>
    <w:rsid w:val="00DE383B"/>
    <w:rsid w:val="00DE4938"/>
    <w:rsid w:val="00DF182C"/>
    <w:rsid w:val="00DF1C4C"/>
    <w:rsid w:val="00DF4561"/>
    <w:rsid w:val="00DF47BD"/>
    <w:rsid w:val="00DF4A88"/>
    <w:rsid w:val="00DF5114"/>
    <w:rsid w:val="00DF5B07"/>
    <w:rsid w:val="00DF5E03"/>
    <w:rsid w:val="00DF67D5"/>
    <w:rsid w:val="00E00BAF"/>
    <w:rsid w:val="00E01899"/>
    <w:rsid w:val="00E01AB6"/>
    <w:rsid w:val="00E02190"/>
    <w:rsid w:val="00E03AE2"/>
    <w:rsid w:val="00E0421D"/>
    <w:rsid w:val="00E04F68"/>
    <w:rsid w:val="00E055B0"/>
    <w:rsid w:val="00E05C43"/>
    <w:rsid w:val="00E06AE2"/>
    <w:rsid w:val="00E06B87"/>
    <w:rsid w:val="00E06C82"/>
    <w:rsid w:val="00E0716F"/>
    <w:rsid w:val="00E07685"/>
    <w:rsid w:val="00E07C5E"/>
    <w:rsid w:val="00E10557"/>
    <w:rsid w:val="00E116BF"/>
    <w:rsid w:val="00E12F97"/>
    <w:rsid w:val="00E1456B"/>
    <w:rsid w:val="00E20E6A"/>
    <w:rsid w:val="00E22191"/>
    <w:rsid w:val="00E22382"/>
    <w:rsid w:val="00E22900"/>
    <w:rsid w:val="00E22E11"/>
    <w:rsid w:val="00E258FB"/>
    <w:rsid w:val="00E3139E"/>
    <w:rsid w:val="00E32070"/>
    <w:rsid w:val="00E32193"/>
    <w:rsid w:val="00E323C8"/>
    <w:rsid w:val="00E328B3"/>
    <w:rsid w:val="00E33334"/>
    <w:rsid w:val="00E34CFD"/>
    <w:rsid w:val="00E37FD5"/>
    <w:rsid w:val="00E4220D"/>
    <w:rsid w:val="00E423DF"/>
    <w:rsid w:val="00E42790"/>
    <w:rsid w:val="00E42E49"/>
    <w:rsid w:val="00E43972"/>
    <w:rsid w:val="00E43AB9"/>
    <w:rsid w:val="00E43E7D"/>
    <w:rsid w:val="00E44BE4"/>
    <w:rsid w:val="00E44D32"/>
    <w:rsid w:val="00E44FA1"/>
    <w:rsid w:val="00E46A6B"/>
    <w:rsid w:val="00E470C3"/>
    <w:rsid w:val="00E503C8"/>
    <w:rsid w:val="00E50A66"/>
    <w:rsid w:val="00E51C5A"/>
    <w:rsid w:val="00E51F47"/>
    <w:rsid w:val="00E5299F"/>
    <w:rsid w:val="00E541CA"/>
    <w:rsid w:val="00E5576A"/>
    <w:rsid w:val="00E55DBA"/>
    <w:rsid w:val="00E57ACF"/>
    <w:rsid w:val="00E57E5C"/>
    <w:rsid w:val="00E60D1F"/>
    <w:rsid w:val="00E6223C"/>
    <w:rsid w:val="00E62B72"/>
    <w:rsid w:val="00E66B00"/>
    <w:rsid w:val="00E66D42"/>
    <w:rsid w:val="00E66D62"/>
    <w:rsid w:val="00E675E9"/>
    <w:rsid w:val="00E677C4"/>
    <w:rsid w:val="00E67F42"/>
    <w:rsid w:val="00E70BB3"/>
    <w:rsid w:val="00E70DF9"/>
    <w:rsid w:val="00E71559"/>
    <w:rsid w:val="00E71AD8"/>
    <w:rsid w:val="00E73F31"/>
    <w:rsid w:val="00E74428"/>
    <w:rsid w:val="00E74C3A"/>
    <w:rsid w:val="00E74D0C"/>
    <w:rsid w:val="00E75514"/>
    <w:rsid w:val="00E75DD7"/>
    <w:rsid w:val="00E76A0B"/>
    <w:rsid w:val="00E76C12"/>
    <w:rsid w:val="00E76F2F"/>
    <w:rsid w:val="00E76FBA"/>
    <w:rsid w:val="00E77DFE"/>
    <w:rsid w:val="00E81CDD"/>
    <w:rsid w:val="00E8302D"/>
    <w:rsid w:val="00E8340D"/>
    <w:rsid w:val="00E84B67"/>
    <w:rsid w:val="00E860F8"/>
    <w:rsid w:val="00E8648A"/>
    <w:rsid w:val="00E86EEA"/>
    <w:rsid w:val="00E87A39"/>
    <w:rsid w:val="00E91F3D"/>
    <w:rsid w:val="00E922C6"/>
    <w:rsid w:val="00E92CF1"/>
    <w:rsid w:val="00E93E98"/>
    <w:rsid w:val="00E94118"/>
    <w:rsid w:val="00E94859"/>
    <w:rsid w:val="00E96185"/>
    <w:rsid w:val="00E96EBE"/>
    <w:rsid w:val="00E97637"/>
    <w:rsid w:val="00E97657"/>
    <w:rsid w:val="00E97944"/>
    <w:rsid w:val="00EA09C8"/>
    <w:rsid w:val="00EA0F9E"/>
    <w:rsid w:val="00EA1504"/>
    <w:rsid w:val="00EA1A88"/>
    <w:rsid w:val="00EA23CF"/>
    <w:rsid w:val="00EA2D12"/>
    <w:rsid w:val="00EA5645"/>
    <w:rsid w:val="00EB0E68"/>
    <w:rsid w:val="00EB102C"/>
    <w:rsid w:val="00EB137C"/>
    <w:rsid w:val="00EB1E76"/>
    <w:rsid w:val="00EB3689"/>
    <w:rsid w:val="00EB46A0"/>
    <w:rsid w:val="00EB70CE"/>
    <w:rsid w:val="00EC0AAB"/>
    <w:rsid w:val="00EC1814"/>
    <w:rsid w:val="00EC19AD"/>
    <w:rsid w:val="00EC1C2D"/>
    <w:rsid w:val="00EC227F"/>
    <w:rsid w:val="00EC3CBB"/>
    <w:rsid w:val="00EC563B"/>
    <w:rsid w:val="00EC5B5E"/>
    <w:rsid w:val="00EC6558"/>
    <w:rsid w:val="00EC6B70"/>
    <w:rsid w:val="00ED2B51"/>
    <w:rsid w:val="00ED2EC5"/>
    <w:rsid w:val="00ED4C5A"/>
    <w:rsid w:val="00ED6820"/>
    <w:rsid w:val="00ED75DB"/>
    <w:rsid w:val="00EE1354"/>
    <w:rsid w:val="00EE28A8"/>
    <w:rsid w:val="00EE48DA"/>
    <w:rsid w:val="00EE4CFE"/>
    <w:rsid w:val="00EE4F42"/>
    <w:rsid w:val="00EE52E8"/>
    <w:rsid w:val="00EE6A03"/>
    <w:rsid w:val="00EE7348"/>
    <w:rsid w:val="00EE7C71"/>
    <w:rsid w:val="00EF05E4"/>
    <w:rsid w:val="00EF0D31"/>
    <w:rsid w:val="00EF104C"/>
    <w:rsid w:val="00EF178B"/>
    <w:rsid w:val="00EF26E0"/>
    <w:rsid w:val="00EF3C80"/>
    <w:rsid w:val="00EF578A"/>
    <w:rsid w:val="00EF6327"/>
    <w:rsid w:val="00EF667C"/>
    <w:rsid w:val="00EF6693"/>
    <w:rsid w:val="00EF7D0C"/>
    <w:rsid w:val="00EF7D16"/>
    <w:rsid w:val="00F027A6"/>
    <w:rsid w:val="00F02B57"/>
    <w:rsid w:val="00F03CC4"/>
    <w:rsid w:val="00F053EA"/>
    <w:rsid w:val="00F05C6A"/>
    <w:rsid w:val="00F06162"/>
    <w:rsid w:val="00F06DD7"/>
    <w:rsid w:val="00F073BF"/>
    <w:rsid w:val="00F10FF2"/>
    <w:rsid w:val="00F114E2"/>
    <w:rsid w:val="00F1274A"/>
    <w:rsid w:val="00F127FC"/>
    <w:rsid w:val="00F12D88"/>
    <w:rsid w:val="00F13082"/>
    <w:rsid w:val="00F1359F"/>
    <w:rsid w:val="00F14459"/>
    <w:rsid w:val="00F145EA"/>
    <w:rsid w:val="00F153D9"/>
    <w:rsid w:val="00F16838"/>
    <w:rsid w:val="00F1738B"/>
    <w:rsid w:val="00F2013D"/>
    <w:rsid w:val="00F20D66"/>
    <w:rsid w:val="00F26C11"/>
    <w:rsid w:val="00F30BD2"/>
    <w:rsid w:val="00F314AF"/>
    <w:rsid w:val="00F334A0"/>
    <w:rsid w:val="00F343EA"/>
    <w:rsid w:val="00F356DD"/>
    <w:rsid w:val="00F366BC"/>
    <w:rsid w:val="00F36DD2"/>
    <w:rsid w:val="00F36FD6"/>
    <w:rsid w:val="00F37168"/>
    <w:rsid w:val="00F377B0"/>
    <w:rsid w:val="00F40871"/>
    <w:rsid w:val="00F41701"/>
    <w:rsid w:val="00F4626B"/>
    <w:rsid w:val="00F46B67"/>
    <w:rsid w:val="00F4767D"/>
    <w:rsid w:val="00F479AD"/>
    <w:rsid w:val="00F51E4C"/>
    <w:rsid w:val="00F51FDA"/>
    <w:rsid w:val="00F5208A"/>
    <w:rsid w:val="00F52F25"/>
    <w:rsid w:val="00F552D9"/>
    <w:rsid w:val="00F55676"/>
    <w:rsid w:val="00F55711"/>
    <w:rsid w:val="00F574E1"/>
    <w:rsid w:val="00F57CBC"/>
    <w:rsid w:val="00F61086"/>
    <w:rsid w:val="00F61D5A"/>
    <w:rsid w:val="00F628EB"/>
    <w:rsid w:val="00F63413"/>
    <w:rsid w:val="00F63A2B"/>
    <w:rsid w:val="00F6516F"/>
    <w:rsid w:val="00F65991"/>
    <w:rsid w:val="00F65F90"/>
    <w:rsid w:val="00F669D0"/>
    <w:rsid w:val="00F66CA4"/>
    <w:rsid w:val="00F7202B"/>
    <w:rsid w:val="00F72984"/>
    <w:rsid w:val="00F74383"/>
    <w:rsid w:val="00F7643B"/>
    <w:rsid w:val="00F803DA"/>
    <w:rsid w:val="00F80DB6"/>
    <w:rsid w:val="00F81092"/>
    <w:rsid w:val="00F82767"/>
    <w:rsid w:val="00F83061"/>
    <w:rsid w:val="00F83CFE"/>
    <w:rsid w:val="00F844F6"/>
    <w:rsid w:val="00F84598"/>
    <w:rsid w:val="00F85979"/>
    <w:rsid w:val="00F863E7"/>
    <w:rsid w:val="00F874F0"/>
    <w:rsid w:val="00F90325"/>
    <w:rsid w:val="00F910D6"/>
    <w:rsid w:val="00F9158D"/>
    <w:rsid w:val="00F93242"/>
    <w:rsid w:val="00F9386A"/>
    <w:rsid w:val="00F93A0D"/>
    <w:rsid w:val="00F942A3"/>
    <w:rsid w:val="00F94841"/>
    <w:rsid w:val="00F959B6"/>
    <w:rsid w:val="00F95E06"/>
    <w:rsid w:val="00F97EF1"/>
    <w:rsid w:val="00FA00F5"/>
    <w:rsid w:val="00FA0ADB"/>
    <w:rsid w:val="00FA262D"/>
    <w:rsid w:val="00FA2E90"/>
    <w:rsid w:val="00FA5ED1"/>
    <w:rsid w:val="00FA7401"/>
    <w:rsid w:val="00FA7D0F"/>
    <w:rsid w:val="00FB0EF1"/>
    <w:rsid w:val="00FB3ACD"/>
    <w:rsid w:val="00FB4F1A"/>
    <w:rsid w:val="00FB541E"/>
    <w:rsid w:val="00FB726D"/>
    <w:rsid w:val="00FB7DB3"/>
    <w:rsid w:val="00FC12A1"/>
    <w:rsid w:val="00FC247A"/>
    <w:rsid w:val="00FC30E4"/>
    <w:rsid w:val="00FC38FF"/>
    <w:rsid w:val="00FC3D2A"/>
    <w:rsid w:val="00FC4F37"/>
    <w:rsid w:val="00FC5677"/>
    <w:rsid w:val="00FC7416"/>
    <w:rsid w:val="00FC7B31"/>
    <w:rsid w:val="00FD0183"/>
    <w:rsid w:val="00FD226C"/>
    <w:rsid w:val="00FD6043"/>
    <w:rsid w:val="00FD78AE"/>
    <w:rsid w:val="00FD7C5F"/>
    <w:rsid w:val="00FE0305"/>
    <w:rsid w:val="00FE03C3"/>
    <w:rsid w:val="00FE0659"/>
    <w:rsid w:val="00FE0C40"/>
    <w:rsid w:val="00FE0CE4"/>
    <w:rsid w:val="00FE1293"/>
    <w:rsid w:val="00FE1412"/>
    <w:rsid w:val="00FE36A0"/>
    <w:rsid w:val="00FE3892"/>
    <w:rsid w:val="00FE45DD"/>
    <w:rsid w:val="00FE4F4C"/>
    <w:rsid w:val="00FE50C1"/>
    <w:rsid w:val="00FE62E5"/>
    <w:rsid w:val="00FE6DC5"/>
    <w:rsid w:val="00FE793A"/>
    <w:rsid w:val="00FE795D"/>
    <w:rsid w:val="00FF0052"/>
    <w:rsid w:val="00FF0D5B"/>
    <w:rsid w:val="00FF1217"/>
    <w:rsid w:val="00FF205D"/>
    <w:rsid w:val="00FF5A94"/>
    <w:rsid w:val="00FF6B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034395"/>
    <w:pPr>
      <w:widowControl w:val="0"/>
      <w:jc w:val="both"/>
    </w:pPr>
    <w:rPr>
      <w:kern w:val="2"/>
      <w:sz w:val="21"/>
    </w:rPr>
  </w:style>
  <w:style w:type="paragraph" w:styleId="11">
    <w:name w:val="heading 1"/>
    <w:aliases w:val="H1,Normal + Font: Helvetica,Bold,Space Before 12 pt,Not Bold,章,NMP Heading 1,app heading 1,l1,h1,1. heading 1,标准章,Huvudrubrik,R1,H11,h11,heading 1TOC,NMP Heading1,Normal+Font:Helvetica,space bof..,h12,h13,h14,h15,h16,heading 1,THeading 1,标题 1A,1."/>
    <w:basedOn w:val="a3"/>
    <w:next w:val="a4"/>
    <w:qFormat/>
    <w:rsid w:val="00034395"/>
    <w:pPr>
      <w:keepNext/>
      <w:keepLines/>
      <w:spacing w:line="360" w:lineRule="auto"/>
      <w:jc w:val="center"/>
      <w:outlineLvl w:val="0"/>
    </w:pPr>
    <w:rPr>
      <w:b/>
      <w:kern w:val="44"/>
      <w:sz w:val="32"/>
    </w:rPr>
  </w:style>
  <w:style w:type="paragraph" w:styleId="22">
    <w:name w:val="heading 2"/>
    <w:aliases w:val="heading 2+ Indent: Left 0.25 in,节,Head2A,2,H2,1.1  heading 2,UNDERRUBRIK 1-2,h2,2nd level,õberschrift 2,heading8,b2,l2,heading 2TOC,??õberschrift 2,1.1  headin,heading 2,h21,heading 21,h22,h23,THeading 2,1.1,†berschrift 2,R2,H21,E2,标题 2 Char,prop"/>
    <w:basedOn w:val="a3"/>
    <w:next w:val="a4"/>
    <w:link w:val="2Char1"/>
    <w:qFormat/>
    <w:rsid w:val="00034395"/>
    <w:pPr>
      <w:keepNext/>
      <w:keepLines/>
      <w:spacing w:line="360" w:lineRule="auto"/>
      <w:outlineLvl w:val="1"/>
    </w:pPr>
    <w:rPr>
      <w:b/>
      <w:sz w:val="24"/>
    </w:rPr>
  </w:style>
  <w:style w:type="paragraph" w:styleId="30">
    <w:name w:val="heading 3"/>
    <w:aliases w:val="heading 3 + Indent: Left 0.25 in,1.1.1 Heading 3,h3,H3,Underrubrik2,b3,Titolo Sotto/Sottosezione,h31,h32,heading 3TOC,heading 3 + Indent: 1.1.1Left 0.25 in,heading 3,THeading 3,nms SubSect1,1.1.1,E3,H3-Heading 3,3,l3.3,l3,list 3,list3,subhead,bh"/>
    <w:basedOn w:val="a3"/>
    <w:next w:val="a3"/>
    <w:link w:val="3Char0"/>
    <w:qFormat/>
    <w:rsid w:val="006125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aliases w:val="heading 4 + Indent: Left 0.5 in,h4,1.1.1.1 Heading 4,H4,b4,H41,h41,H42,h42,H43,h43,H411,h411,H421,h421,H44,h44,H412,h412,H422,h422,H431,h431,H45,h45,H413,h413,H423,h423,H432,h432,H46,h46,H47,h47,heading 41,heading 42,heading 4,heading 4TOC,PIM 4"/>
    <w:basedOn w:val="3heading3IndentLeft025in111Heading3h3H3U1"/>
    <w:qFormat/>
    <w:rsid w:val="00EC3CBB"/>
    <w:pPr>
      <w:numPr>
        <w:ilvl w:val="3"/>
        <w:numId w:val="10"/>
      </w:numPr>
      <w:spacing w:line="360" w:lineRule="auto"/>
      <w:outlineLvl w:val="3"/>
    </w:pPr>
    <w:rPr>
      <w:b w:val="0"/>
    </w:rPr>
  </w:style>
  <w:style w:type="paragraph" w:styleId="5">
    <w:name w:val="heading 5"/>
    <w:aliases w:val="h5,heading 5 + Indent: Left 0.5 in,IS41 Heading 5,H5,heading 5,Heading5,样式标题 5"/>
    <w:basedOn w:val="a3"/>
    <w:next w:val="a4"/>
    <w:qFormat/>
    <w:rsid w:val="00034395"/>
    <w:pPr>
      <w:keepNext/>
      <w:keepLines/>
      <w:numPr>
        <w:ilvl w:val="4"/>
        <w:numId w:val="12"/>
      </w:numPr>
      <w:spacing w:line="360" w:lineRule="auto"/>
      <w:outlineLvl w:val="4"/>
    </w:pPr>
    <w:rPr>
      <w:rFonts w:ascii="宋体" w:hAnsi="宋体"/>
      <w:b/>
    </w:rPr>
  </w:style>
  <w:style w:type="paragraph" w:styleId="6">
    <w:name w:val="heading 6"/>
    <w:aliases w:val="h6,heading 6,Heading6"/>
    <w:basedOn w:val="a3"/>
    <w:next w:val="a3"/>
    <w:qFormat/>
    <w:rsid w:val="00034395"/>
    <w:pPr>
      <w:widowControl/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5"/>
    </w:pPr>
    <w:rPr>
      <w:rFonts w:ascii="Arial" w:hAnsi="Arial"/>
      <w:i/>
      <w:noProof/>
      <w:kern w:val="0"/>
      <w:sz w:val="22"/>
    </w:rPr>
  </w:style>
  <w:style w:type="paragraph" w:styleId="7">
    <w:name w:val="heading 7"/>
    <w:aliases w:val="st"/>
    <w:basedOn w:val="a3"/>
    <w:next w:val="a3"/>
    <w:qFormat/>
    <w:rsid w:val="00034395"/>
    <w:pPr>
      <w:widowControl/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hAnsi="Arial"/>
      <w:noProof/>
      <w:kern w:val="0"/>
      <w:sz w:val="24"/>
    </w:rPr>
  </w:style>
  <w:style w:type="paragraph" w:styleId="8">
    <w:name w:val="heading 8"/>
    <w:aliases w:val="tt"/>
    <w:basedOn w:val="a3"/>
    <w:next w:val="a3"/>
    <w:qFormat/>
    <w:rsid w:val="00034395"/>
    <w:pPr>
      <w:widowControl/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hAnsi="Arial"/>
      <w:i/>
      <w:noProof/>
      <w:kern w:val="0"/>
      <w:sz w:val="24"/>
    </w:rPr>
  </w:style>
  <w:style w:type="paragraph" w:styleId="90">
    <w:name w:val="heading 9"/>
    <w:aliases w:val="ft,heading 9,HF"/>
    <w:basedOn w:val="a3"/>
    <w:next w:val="a3"/>
    <w:qFormat/>
    <w:rsid w:val="00034395"/>
    <w:pPr>
      <w:widowControl/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8"/>
    </w:pPr>
    <w:rPr>
      <w:rFonts w:ascii="Arial" w:hAnsi="Arial"/>
      <w:i/>
      <w:noProof/>
      <w:kern w:val="0"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aliases w:val="表正文,正文非缩进,正文不缩进,首行缩进,正文缩进 Char,正文缩进 Char Char Char Char Char,正文缩进 Char Char Char,正文-段前3磅,Alt+X,mr正文缩进,正文（首行缩进两字）＋行距：1.5倍行距,特点,段1,标题4,ALT+Z,水上软件,Indent 1,Normal Indent（正文缩进）,±íÕýÎÄ,ÕýÎÄ·ÇËõ½ø,bt,body text,Body Text(ch),Normal Indent Char,特点 Char,d,四"/>
    <w:basedOn w:val="a3"/>
    <w:link w:val="Char2"/>
    <w:rsid w:val="00034395"/>
    <w:pPr>
      <w:ind w:firstLine="420"/>
    </w:pPr>
  </w:style>
  <w:style w:type="paragraph" w:styleId="a8">
    <w:name w:val="header"/>
    <w:aliases w:val="header odd"/>
    <w:basedOn w:val="a3"/>
    <w:rsid w:val="006125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3"/>
    <w:rsid w:val="006125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Body Text 2"/>
    <w:basedOn w:val="31"/>
    <w:rsid w:val="00034395"/>
    <w:pPr>
      <w:spacing w:after="0"/>
      <w:jc w:val="center"/>
    </w:pPr>
    <w:rPr>
      <w:b/>
      <w:sz w:val="32"/>
    </w:rPr>
  </w:style>
  <w:style w:type="paragraph" w:styleId="31">
    <w:name w:val="Body Text 3"/>
    <w:basedOn w:val="a3"/>
    <w:rsid w:val="00034395"/>
    <w:pPr>
      <w:spacing w:after="120"/>
    </w:pPr>
    <w:rPr>
      <w:sz w:val="16"/>
      <w:szCs w:val="16"/>
    </w:rPr>
  </w:style>
  <w:style w:type="paragraph" w:styleId="12">
    <w:name w:val="toc 1"/>
    <w:basedOn w:val="a3"/>
    <w:next w:val="a3"/>
    <w:autoRedefine/>
    <w:uiPriority w:val="39"/>
    <w:rsid w:val="00AE4568"/>
    <w:pPr>
      <w:spacing w:before="120" w:after="120"/>
      <w:jc w:val="left"/>
    </w:pPr>
    <w:rPr>
      <w:b/>
      <w:bCs/>
      <w:caps/>
      <w:sz w:val="20"/>
    </w:rPr>
  </w:style>
  <w:style w:type="paragraph" w:customStyle="1" w:styleId="aa">
    <w:name w:val="目录"/>
    <w:basedOn w:val="a3"/>
    <w:next w:val="a3"/>
    <w:rsid w:val="00034395"/>
    <w:pPr>
      <w:jc w:val="center"/>
    </w:pPr>
    <w:rPr>
      <w:b/>
      <w:sz w:val="24"/>
    </w:rPr>
  </w:style>
  <w:style w:type="paragraph" w:customStyle="1" w:styleId="ab">
    <w:name w:val="主标题"/>
    <w:basedOn w:val="a3"/>
    <w:next w:val="a3"/>
    <w:rsid w:val="00034395"/>
    <w:pPr>
      <w:spacing w:line="360" w:lineRule="auto"/>
      <w:jc w:val="center"/>
    </w:pPr>
    <w:rPr>
      <w:b/>
      <w:sz w:val="30"/>
    </w:rPr>
  </w:style>
  <w:style w:type="paragraph" w:styleId="24">
    <w:name w:val="toc 2"/>
    <w:basedOn w:val="a3"/>
    <w:next w:val="a3"/>
    <w:autoRedefine/>
    <w:uiPriority w:val="39"/>
    <w:rsid w:val="00034395"/>
    <w:pPr>
      <w:ind w:left="210"/>
      <w:jc w:val="left"/>
    </w:pPr>
    <w:rPr>
      <w:smallCaps/>
      <w:sz w:val="20"/>
    </w:rPr>
  </w:style>
  <w:style w:type="paragraph" w:styleId="ac">
    <w:name w:val="Date"/>
    <w:basedOn w:val="a3"/>
    <w:next w:val="a3"/>
    <w:rsid w:val="00034395"/>
    <w:rPr>
      <w:rFonts w:ascii="楷体_GB2312" w:eastAsia="楷体_GB2312"/>
    </w:rPr>
  </w:style>
  <w:style w:type="character" w:styleId="ad">
    <w:name w:val="Hyperlink"/>
    <w:basedOn w:val="a5"/>
    <w:uiPriority w:val="99"/>
    <w:rsid w:val="00034395"/>
    <w:rPr>
      <w:color w:val="0000FF"/>
      <w:u w:val="single"/>
    </w:rPr>
  </w:style>
  <w:style w:type="paragraph" w:styleId="32">
    <w:name w:val="Body Text Indent 3"/>
    <w:basedOn w:val="a3"/>
    <w:rsid w:val="00034395"/>
    <w:pPr>
      <w:autoSpaceDE w:val="0"/>
      <w:autoSpaceDN w:val="0"/>
      <w:adjustRightInd w:val="0"/>
      <w:spacing w:line="240" w:lineRule="atLeast"/>
      <w:ind w:firstLine="420"/>
      <w:jc w:val="left"/>
    </w:pPr>
    <w:rPr>
      <w:rFonts w:ascii="宋体"/>
      <w:color w:val="FF0000"/>
      <w:kern w:val="0"/>
    </w:rPr>
  </w:style>
  <w:style w:type="paragraph" w:styleId="ae">
    <w:name w:val="Document Map"/>
    <w:basedOn w:val="a3"/>
    <w:semiHidden/>
    <w:rsid w:val="00034395"/>
    <w:pPr>
      <w:shd w:val="clear" w:color="auto" w:fill="000080"/>
    </w:pPr>
  </w:style>
  <w:style w:type="paragraph" w:styleId="33">
    <w:name w:val="toc 3"/>
    <w:basedOn w:val="a3"/>
    <w:next w:val="a3"/>
    <w:autoRedefine/>
    <w:uiPriority w:val="39"/>
    <w:rsid w:val="00034395"/>
    <w:pPr>
      <w:ind w:left="420"/>
      <w:jc w:val="left"/>
    </w:pPr>
    <w:rPr>
      <w:i/>
      <w:iCs/>
      <w:sz w:val="20"/>
    </w:rPr>
  </w:style>
  <w:style w:type="paragraph" w:styleId="41">
    <w:name w:val="toc 4"/>
    <w:basedOn w:val="a3"/>
    <w:next w:val="a3"/>
    <w:autoRedefine/>
    <w:uiPriority w:val="39"/>
    <w:rsid w:val="00034395"/>
    <w:pPr>
      <w:ind w:left="630"/>
      <w:jc w:val="left"/>
    </w:pPr>
    <w:rPr>
      <w:sz w:val="18"/>
      <w:szCs w:val="18"/>
    </w:rPr>
  </w:style>
  <w:style w:type="paragraph" w:styleId="51">
    <w:name w:val="toc 5"/>
    <w:basedOn w:val="a3"/>
    <w:next w:val="a3"/>
    <w:autoRedefine/>
    <w:uiPriority w:val="39"/>
    <w:rsid w:val="00034395"/>
    <w:pPr>
      <w:ind w:left="840"/>
      <w:jc w:val="left"/>
    </w:pPr>
    <w:rPr>
      <w:sz w:val="18"/>
      <w:szCs w:val="18"/>
    </w:rPr>
  </w:style>
  <w:style w:type="paragraph" w:styleId="60">
    <w:name w:val="toc 6"/>
    <w:basedOn w:val="a3"/>
    <w:next w:val="a3"/>
    <w:autoRedefine/>
    <w:uiPriority w:val="39"/>
    <w:rsid w:val="00034395"/>
    <w:pPr>
      <w:ind w:left="1050"/>
      <w:jc w:val="left"/>
    </w:pPr>
    <w:rPr>
      <w:sz w:val="18"/>
      <w:szCs w:val="18"/>
    </w:rPr>
  </w:style>
  <w:style w:type="paragraph" w:styleId="70">
    <w:name w:val="toc 7"/>
    <w:basedOn w:val="a3"/>
    <w:next w:val="a3"/>
    <w:autoRedefine/>
    <w:uiPriority w:val="39"/>
    <w:rsid w:val="00034395"/>
    <w:pPr>
      <w:ind w:left="1260"/>
      <w:jc w:val="left"/>
    </w:pPr>
    <w:rPr>
      <w:sz w:val="18"/>
      <w:szCs w:val="18"/>
    </w:rPr>
  </w:style>
  <w:style w:type="paragraph" w:styleId="80">
    <w:name w:val="toc 8"/>
    <w:basedOn w:val="a3"/>
    <w:next w:val="a3"/>
    <w:autoRedefine/>
    <w:uiPriority w:val="39"/>
    <w:rsid w:val="00034395"/>
    <w:pPr>
      <w:ind w:left="1470"/>
      <w:jc w:val="left"/>
    </w:pPr>
    <w:rPr>
      <w:sz w:val="18"/>
      <w:szCs w:val="18"/>
    </w:rPr>
  </w:style>
  <w:style w:type="paragraph" w:styleId="91">
    <w:name w:val="toc 9"/>
    <w:basedOn w:val="a3"/>
    <w:next w:val="a3"/>
    <w:autoRedefine/>
    <w:uiPriority w:val="39"/>
    <w:rsid w:val="00034395"/>
    <w:pPr>
      <w:ind w:left="1680"/>
      <w:jc w:val="left"/>
    </w:pPr>
    <w:rPr>
      <w:sz w:val="18"/>
      <w:szCs w:val="18"/>
    </w:rPr>
  </w:style>
  <w:style w:type="character" w:styleId="af">
    <w:name w:val="FollowedHyperlink"/>
    <w:basedOn w:val="a5"/>
    <w:uiPriority w:val="99"/>
    <w:rsid w:val="00034395"/>
    <w:rPr>
      <w:color w:val="800080"/>
      <w:u w:val="single"/>
    </w:rPr>
  </w:style>
  <w:style w:type="paragraph" w:customStyle="1" w:styleId="xl30">
    <w:name w:val="xl30"/>
    <w:basedOn w:val="a3"/>
    <w:rsid w:val="00034395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FF0000"/>
      <w:kern w:val="0"/>
      <w:sz w:val="24"/>
      <w:szCs w:val="24"/>
    </w:rPr>
  </w:style>
  <w:style w:type="paragraph" w:customStyle="1" w:styleId="font0">
    <w:name w:val="font0"/>
    <w:basedOn w:val="a3"/>
    <w:rsid w:val="00034395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4"/>
      <w:szCs w:val="24"/>
    </w:rPr>
  </w:style>
  <w:style w:type="paragraph" w:customStyle="1" w:styleId="font5">
    <w:name w:val="font5"/>
    <w:basedOn w:val="a3"/>
    <w:rsid w:val="00034395"/>
    <w:pPr>
      <w:widowControl/>
      <w:spacing w:before="100" w:beforeAutospacing="1" w:after="100" w:afterAutospacing="1"/>
      <w:jc w:val="left"/>
    </w:pPr>
    <w:rPr>
      <w:rFonts w:eastAsia="Arial Unicode MS"/>
      <w:kern w:val="0"/>
      <w:szCs w:val="21"/>
    </w:rPr>
  </w:style>
  <w:style w:type="paragraph" w:customStyle="1" w:styleId="font6">
    <w:name w:val="font6"/>
    <w:basedOn w:val="a3"/>
    <w:rsid w:val="00034395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Cs w:val="21"/>
    </w:rPr>
  </w:style>
  <w:style w:type="paragraph" w:customStyle="1" w:styleId="font7">
    <w:name w:val="font7"/>
    <w:basedOn w:val="a3"/>
    <w:rsid w:val="00034395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18"/>
      <w:szCs w:val="18"/>
    </w:rPr>
  </w:style>
  <w:style w:type="paragraph" w:customStyle="1" w:styleId="font8">
    <w:name w:val="font8"/>
    <w:basedOn w:val="a3"/>
    <w:rsid w:val="00034395"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4"/>
      <w:szCs w:val="24"/>
    </w:rPr>
  </w:style>
  <w:style w:type="paragraph" w:customStyle="1" w:styleId="xl24">
    <w:name w:val="xl24"/>
    <w:basedOn w:val="a3"/>
    <w:rsid w:val="00034395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kern w:val="0"/>
      <w:szCs w:val="21"/>
    </w:rPr>
  </w:style>
  <w:style w:type="paragraph" w:customStyle="1" w:styleId="xl25">
    <w:name w:val="xl25"/>
    <w:basedOn w:val="a3"/>
    <w:rsid w:val="00034395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kern w:val="0"/>
      <w:szCs w:val="21"/>
    </w:rPr>
  </w:style>
  <w:style w:type="paragraph" w:customStyle="1" w:styleId="xl26">
    <w:name w:val="xl26"/>
    <w:basedOn w:val="a3"/>
    <w:rsid w:val="00034395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customStyle="1" w:styleId="xl27">
    <w:name w:val="xl27"/>
    <w:basedOn w:val="a3"/>
    <w:rsid w:val="00034395"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4"/>
      <w:szCs w:val="24"/>
    </w:rPr>
  </w:style>
  <w:style w:type="paragraph" w:customStyle="1" w:styleId="2">
    <w:name w:val="样式2"/>
    <w:basedOn w:val="a3"/>
    <w:rsid w:val="00034395"/>
    <w:pPr>
      <w:numPr>
        <w:ilvl w:val="3"/>
        <w:numId w:val="1"/>
      </w:numPr>
    </w:pPr>
  </w:style>
  <w:style w:type="paragraph" w:customStyle="1" w:styleId="ParaCharCharCharCharCharCharCharCharCharCharChar">
    <w:name w:val="默认段落字体 Para Char Char Char Char Char Char Char Char Char Char Char"/>
    <w:basedOn w:val="ae"/>
    <w:autoRedefine/>
    <w:rsid w:val="00034395"/>
    <w:pPr>
      <w:adjustRightInd w:val="0"/>
      <w:spacing w:line="436" w:lineRule="exact"/>
      <w:ind w:left="357"/>
      <w:jc w:val="left"/>
      <w:outlineLvl w:val="3"/>
    </w:pPr>
    <w:rPr>
      <w:rFonts w:ascii="Tahoma" w:hAnsi="Tahoma"/>
      <w:b/>
      <w:sz w:val="24"/>
      <w:szCs w:val="24"/>
    </w:rPr>
  </w:style>
  <w:style w:type="table" w:styleId="af0">
    <w:name w:val="Table Grid"/>
    <w:basedOn w:val="a6"/>
    <w:rsid w:val="0003439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4">
    <w:name w:val="样式3"/>
    <w:basedOn w:val="22"/>
    <w:rsid w:val="00034395"/>
    <w:pPr>
      <w:tabs>
        <w:tab w:val="num" w:pos="1505"/>
      </w:tabs>
      <w:ind w:left="992" w:hanging="567"/>
    </w:pPr>
  </w:style>
  <w:style w:type="paragraph" w:styleId="af1">
    <w:name w:val="Body Text Indent"/>
    <w:basedOn w:val="a3"/>
    <w:rsid w:val="00034395"/>
    <w:pPr>
      <w:spacing w:after="120"/>
      <w:ind w:leftChars="200" w:left="420"/>
    </w:pPr>
  </w:style>
  <w:style w:type="paragraph" w:customStyle="1" w:styleId="af2">
    <w:name w:val="表格内"/>
    <w:basedOn w:val="a3"/>
    <w:rsid w:val="000A0480"/>
    <w:rPr>
      <w:rFonts w:ascii="Arial" w:hAnsi="Arial"/>
      <w:sz w:val="18"/>
    </w:rPr>
  </w:style>
  <w:style w:type="paragraph" w:customStyle="1" w:styleId="DefaultParagraphFontParaCharCharChar">
    <w:name w:val="Default Paragraph Font Para Char Char Char"/>
    <w:basedOn w:val="a3"/>
    <w:rsid w:val="00694505"/>
    <w:pPr>
      <w:widowControl/>
      <w:spacing w:after="160" w:line="240" w:lineRule="exact"/>
      <w:jc w:val="left"/>
    </w:pPr>
    <w:rPr>
      <w:rFonts w:ascii="Verdana" w:eastAsia="Times New Roman" w:hAnsi="Verdana"/>
      <w:kern w:val="0"/>
      <w:sz w:val="20"/>
      <w:lang w:eastAsia="en-US"/>
    </w:rPr>
  </w:style>
  <w:style w:type="paragraph" w:customStyle="1" w:styleId="CharCharCharCharCharCharCharCharCharCharCharCharCharCharCharCharCharCharCharCharCharChar">
    <w:name w:val="Char Char Char Char Char Char Char Char Char Char Char Char Char Char Char Char Char Char Char Char Char Char"/>
    <w:basedOn w:val="a3"/>
    <w:rsid w:val="00694505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character" w:customStyle="1" w:styleId="Char2">
    <w:name w:val="正文缩进 Char2"/>
    <w:aliases w:val="表正文 Char1,正文非缩进 Char1,正文不缩进 Char1,首行缩进 Char1,正文缩进 Char Char1,正文缩进 Char Char Char Char Char Char1,正文缩进 Char Char Char Char1,正文-段前3磅 Char,Alt+X Char1,mr正文缩进 Char1,正文（首行缩进两字）＋行距：1.5倍行距 Char1,特点 Char2,段1 Char1,标题4 Char,ALT+Z Char,水上软件 Char,d Char"/>
    <w:basedOn w:val="a5"/>
    <w:link w:val="a4"/>
    <w:rsid w:val="00FC247A"/>
    <w:rPr>
      <w:rFonts w:eastAsia="宋体"/>
      <w:kern w:val="2"/>
      <w:sz w:val="21"/>
      <w:lang w:val="en-US" w:eastAsia="zh-CN" w:bidi="ar-SA"/>
    </w:rPr>
  </w:style>
  <w:style w:type="character" w:customStyle="1" w:styleId="Char1">
    <w:name w:val="正文缩进 Char1"/>
    <w:aliases w:val="表正文 Char,正文非缩进 Char,正文不缩进 Char,首行缩进 Char,正文（首行缩进两字）＋行距：1.5倍行距 Char,正文缩进 Char Char,特点 Char1,段1 Char,正文缩进 Char Char Char Char Char Char,正文缩进 Char Char Char Char,Alt+X Char,mr正文缩进 Char,正文对齐 Char,正文缩进William Char,四号 Char,缩进 Char,特点 Char Char"/>
    <w:basedOn w:val="a5"/>
    <w:rsid w:val="00AA7A76"/>
    <w:rPr>
      <w:rFonts w:eastAsia="宋体"/>
      <w:kern w:val="2"/>
      <w:sz w:val="21"/>
      <w:lang w:val="en-US" w:eastAsia="zh-CN" w:bidi="ar-SA"/>
    </w:rPr>
  </w:style>
  <w:style w:type="paragraph" w:customStyle="1" w:styleId="a">
    <w:name w:val="表名"/>
    <w:basedOn w:val="a3"/>
    <w:rsid w:val="009713AD"/>
    <w:pPr>
      <w:numPr>
        <w:numId w:val="18"/>
      </w:numPr>
      <w:tabs>
        <w:tab w:val="left" w:leader="dot" w:pos="1701"/>
        <w:tab w:val="left" w:pos="9072"/>
      </w:tabs>
      <w:spacing w:line="360" w:lineRule="auto"/>
      <w:jc w:val="center"/>
    </w:pPr>
    <w:rPr>
      <w:rFonts w:ascii="黑体" w:eastAsia="黑体"/>
    </w:rPr>
  </w:style>
  <w:style w:type="numbering" w:styleId="111111">
    <w:name w:val="Outline List 2"/>
    <w:basedOn w:val="a7"/>
    <w:rsid w:val="009713AD"/>
    <w:pPr>
      <w:numPr>
        <w:numId w:val="2"/>
      </w:numPr>
    </w:pPr>
  </w:style>
  <w:style w:type="paragraph" w:styleId="af3">
    <w:name w:val="caption"/>
    <w:aliases w:val="题注(表)"/>
    <w:basedOn w:val="a3"/>
    <w:next w:val="a3"/>
    <w:link w:val="Char"/>
    <w:qFormat/>
    <w:rsid w:val="009713AD"/>
    <w:rPr>
      <w:rFonts w:ascii="Arial" w:eastAsia="黑体" w:hAnsi="Arial" w:cs="Arial"/>
      <w:sz w:val="20"/>
    </w:rPr>
  </w:style>
  <w:style w:type="paragraph" w:customStyle="1" w:styleId="a2">
    <w:name w:val="正文 + 宋体"/>
    <w:aliases w:val="黑色"/>
    <w:basedOn w:val="a3"/>
    <w:rsid w:val="00C22C9A"/>
    <w:pPr>
      <w:numPr>
        <w:numId w:val="11"/>
      </w:numPr>
    </w:pPr>
    <w:rPr>
      <w:rFonts w:ascii="宋体" w:cs="宋体"/>
      <w:color w:val="000000"/>
      <w:kern w:val="0"/>
    </w:rPr>
  </w:style>
  <w:style w:type="paragraph" w:customStyle="1" w:styleId="3heading3IndentLeft025in111Heading3h3H3U">
    <w:name w:val="样式 标题 3heading 3 + Indent: Left 0.25 in1.1.1 Heading 3h3H3U..."/>
    <w:basedOn w:val="30"/>
    <w:rsid w:val="00EC3CBB"/>
    <w:pPr>
      <w:numPr>
        <w:ilvl w:val="2"/>
        <w:numId w:val="5"/>
      </w:numPr>
    </w:pPr>
    <w:rPr>
      <w:rFonts w:ascii="宋体" w:hAnsi="宋体"/>
      <w:sz w:val="21"/>
    </w:rPr>
  </w:style>
  <w:style w:type="paragraph" w:customStyle="1" w:styleId="2heading2IndentLeft025inHead2A2H211headi">
    <w:name w:val="样式 标题 2heading 2+ Indent: Left 0.25 in节Head2A2H21.1  headi..."/>
    <w:basedOn w:val="22"/>
    <w:rsid w:val="00EC3CBB"/>
    <w:pPr>
      <w:numPr>
        <w:ilvl w:val="1"/>
        <w:numId w:val="6"/>
      </w:numPr>
    </w:pPr>
    <w:rPr>
      <w:bCs/>
      <w:kern w:val="44"/>
    </w:rPr>
  </w:style>
  <w:style w:type="paragraph" w:customStyle="1" w:styleId="1H1NormalFontHelveticaBoldSpaceBefore12ptNot">
    <w:name w:val="样式 标题 1H1Normal + Font: HelveticaBoldSpace Before 12 ptNot ..."/>
    <w:basedOn w:val="a3"/>
    <w:rsid w:val="00EC3CBB"/>
    <w:pPr>
      <w:numPr>
        <w:numId w:val="4"/>
      </w:numPr>
    </w:pPr>
  </w:style>
  <w:style w:type="paragraph" w:customStyle="1" w:styleId="2ISO1heading2IndentLeft025inHead2A2H2h2head">
    <w:name w:val="样式 标题 2ISO1heading 2+ Indent: Left 0.25 inHead2A2H2h2head..."/>
    <w:basedOn w:val="a3"/>
    <w:rsid w:val="00EC3CBB"/>
    <w:pPr>
      <w:numPr>
        <w:ilvl w:val="1"/>
        <w:numId w:val="3"/>
      </w:numPr>
    </w:pPr>
  </w:style>
  <w:style w:type="paragraph" w:customStyle="1" w:styleId="1H1NormalFontHelveticaBoldSpaceBefore12ptNot1">
    <w:name w:val="样式 标题 1H1Normal + Font: HelveticaBoldSpace Before 12 ptNot ...1"/>
    <w:basedOn w:val="11"/>
    <w:rsid w:val="00EC3CBB"/>
    <w:pPr>
      <w:numPr>
        <w:numId w:val="6"/>
      </w:numPr>
      <w:jc w:val="both"/>
    </w:pPr>
    <w:rPr>
      <w:rFonts w:hAnsi="宋体" w:cs="宋体"/>
      <w:bCs/>
      <w:kern w:val="2"/>
      <w:sz w:val="28"/>
    </w:rPr>
  </w:style>
  <w:style w:type="paragraph" w:customStyle="1" w:styleId="3heading3IndentLeft025in111Heading3h3H3U1">
    <w:name w:val="样式 标题 3heading 3 + Indent: Left 0.25 in1.1.1 Heading 3h3H3U...1"/>
    <w:basedOn w:val="30"/>
    <w:rsid w:val="00EC3CBB"/>
    <w:pPr>
      <w:numPr>
        <w:ilvl w:val="2"/>
        <w:numId w:val="6"/>
      </w:numPr>
    </w:pPr>
    <w:rPr>
      <w:rFonts w:ascii="宋体" w:hAnsi="宋体"/>
      <w:sz w:val="21"/>
    </w:rPr>
  </w:style>
  <w:style w:type="paragraph" w:styleId="25">
    <w:name w:val="Body Text Indent 2"/>
    <w:basedOn w:val="a3"/>
    <w:rsid w:val="00EC3CBB"/>
    <w:pPr>
      <w:spacing w:line="500" w:lineRule="exact"/>
      <w:ind w:firstLine="570"/>
    </w:pPr>
    <w:rPr>
      <w:rFonts w:ascii="仿宋_GB2312" w:eastAsia="仿宋_GB2312"/>
      <w:sz w:val="28"/>
    </w:rPr>
  </w:style>
  <w:style w:type="paragraph" w:customStyle="1" w:styleId="af4">
    <w:name w:val="缺省文本"/>
    <w:basedOn w:val="a3"/>
    <w:rsid w:val="00EC3CBB"/>
    <w:pPr>
      <w:autoSpaceDE w:val="0"/>
      <w:autoSpaceDN w:val="0"/>
      <w:adjustRightInd w:val="0"/>
      <w:jc w:val="left"/>
    </w:pPr>
    <w:rPr>
      <w:rFonts w:cs="宋体"/>
      <w:kern w:val="0"/>
      <w:sz w:val="24"/>
    </w:rPr>
  </w:style>
  <w:style w:type="paragraph" w:styleId="af5">
    <w:name w:val="Body Text"/>
    <w:basedOn w:val="a3"/>
    <w:rsid w:val="00EC3CBB"/>
    <w:rPr>
      <w:color w:val="FFFFFF"/>
    </w:rPr>
  </w:style>
  <w:style w:type="paragraph" w:styleId="af6">
    <w:name w:val="Plain Text"/>
    <w:basedOn w:val="a3"/>
    <w:rsid w:val="00EC3CBB"/>
    <w:rPr>
      <w:rFonts w:ascii="宋体" w:hAnsi="Courier New" w:cs="Courier New"/>
      <w:szCs w:val="21"/>
    </w:rPr>
  </w:style>
  <w:style w:type="paragraph" w:customStyle="1" w:styleId="Char0">
    <w:name w:val="Char"/>
    <w:basedOn w:val="ae"/>
    <w:autoRedefine/>
    <w:rsid w:val="00EC3CBB"/>
    <w:pPr>
      <w:widowControl/>
      <w:suppressAutoHyphens/>
      <w:adjustRightInd w:val="0"/>
      <w:spacing w:before="120" w:line="436" w:lineRule="exact"/>
      <w:ind w:left="357"/>
      <w:jc w:val="left"/>
      <w:outlineLvl w:val="3"/>
    </w:pPr>
    <w:rPr>
      <w:rFonts w:ascii="Tahoma" w:hAnsi="Tahoma" w:cs="Tahoma"/>
      <w:b/>
      <w:kern w:val="0"/>
      <w:sz w:val="24"/>
      <w:lang w:eastAsia="en-US"/>
    </w:rPr>
  </w:style>
  <w:style w:type="character" w:customStyle="1" w:styleId="3Char0">
    <w:name w:val="标题 3 Char"/>
    <w:aliases w:val="heading 3 + Indent: Left 0.25 in Char,1.1.1 Heading 3 Char,h3 Char,H3 Char,Underrubrik2 Char,b3 Char,Titolo Sotto/Sottosezione Char,h31 Char,h32 Char,heading 3TOC Char,heading 3 + Indent: 1.1.1Left 0.25 in Char,heading 3 Char,THeading 3 Char"/>
    <w:basedOn w:val="a5"/>
    <w:link w:val="30"/>
    <w:rsid w:val="00EC3CBB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Char1">
    <w:name w:val="标题 2 Char1"/>
    <w:aliases w:val="heading 2+ Indent: Left 0.25 in Char,节 Char,Head2A Char,2 Char,H2 Char,1.1  heading 2 Char,UNDERRUBRIK 1-2 Char,h2 Char,2nd level Char,õberschrift 2 Char,heading8 Char,b2 Char,l2 Char,heading 2TOC Char,??õberschrift 2 Char,1.1  headin Char"/>
    <w:basedOn w:val="a5"/>
    <w:link w:val="22"/>
    <w:rsid w:val="00EC3CBB"/>
    <w:rPr>
      <w:rFonts w:eastAsia="宋体"/>
      <w:b/>
      <w:kern w:val="2"/>
      <w:sz w:val="24"/>
      <w:lang w:val="en-US" w:eastAsia="zh-CN" w:bidi="ar-SA"/>
    </w:rPr>
  </w:style>
  <w:style w:type="character" w:customStyle="1" w:styleId="CharChar">
    <w:name w:val="正文非缩进 Char Char"/>
    <w:basedOn w:val="a5"/>
    <w:rsid w:val="00EC3CBB"/>
    <w:rPr>
      <w:rFonts w:eastAsia="宋体"/>
      <w:kern w:val="2"/>
      <w:sz w:val="21"/>
      <w:lang w:val="en-US" w:eastAsia="zh-CN" w:bidi="ar-SA"/>
    </w:rPr>
  </w:style>
  <w:style w:type="paragraph" w:customStyle="1" w:styleId="10">
    <w:name w:val="样式 标题 1 + 小三"/>
    <w:basedOn w:val="a3"/>
    <w:rsid w:val="00EC3CBB"/>
    <w:pPr>
      <w:numPr>
        <w:numId w:val="7"/>
      </w:numPr>
    </w:pPr>
  </w:style>
  <w:style w:type="paragraph" w:customStyle="1" w:styleId="21">
    <w:name w:val="样式 标题 2 + 四号 非加粗"/>
    <w:basedOn w:val="a3"/>
    <w:rsid w:val="00EC3CBB"/>
    <w:pPr>
      <w:numPr>
        <w:ilvl w:val="1"/>
        <w:numId w:val="7"/>
      </w:numPr>
    </w:pPr>
  </w:style>
  <w:style w:type="paragraph" w:customStyle="1" w:styleId="Char3">
    <w:name w:val="Char"/>
    <w:basedOn w:val="ae"/>
    <w:autoRedefine/>
    <w:rsid w:val="00EC3CBB"/>
    <w:pPr>
      <w:widowControl/>
      <w:suppressAutoHyphens/>
      <w:adjustRightInd w:val="0"/>
      <w:spacing w:before="120" w:line="436" w:lineRule="exact"/>
      <w:ind w:left="357"/>
      <w:jc w:val="left"/>
      <w:outlineLvl w:val="3"/>
    </w:pPr>
    <w:rPr>
      <w:rFonts w:ascii="Tahoma" w:hAnsi="Tahoma" w:cs="Tahoma"/>
      <w:b/>
      <w:kern w:val="0"/>
      <w:sz w:val="24"/>
      <w:lang w:eastAsia="en-US"/>
    </w:rPr>
  </w:style>
  <w:style w:type="paragraph" w:customStyle="1" w:styleId="13">
    <w:name w:val="样式1"/>
    <w:basedOn w:val="40"/>
    <w:rsid w:val="00EC3CBB"/>
    <w:pPr>
      <w:numPr>
        <w:ilvl w:val="0"/>
        <w:numId w:val="0"/>
      </w:numPr>
      <w:spacing w:line="240" w:lineRule="auto"/>
    </w:pPr>
    <w:rPr>
      <w:szCs w:val="21"/>
      <w:lang w:val="en-GB"/>
    </w:rPr>
  </w:style>
  <w:style w:type="paragraph" w:customStyle="1" w:styleId="4">
    <w:name w:val="样式4"/>
    <w:basedOn w:val="13"/>
    <w:rsid w:val="00EC3CBB"/>
    <w:pPr>
      <w:numPr>
        <w:ilvl w:val="3"/>
        <w:numId w:val="8"/>
      </w:numPr>
    </w:pPr>
  </w:style>
  <w:style w:type="paragraph" w:customStyle="1" w:styleId="50">
    <w:name w:val="样式5"/>
    <w:basedOn w:val="13"/>
    <w:rsid w:val="00EC3CBB"/>
    <w:pPr>
      <w:numPr>
        <w:ilvl w:val="3"/>
        <w:numId w:val="9"/>
      </w:numPr>
    </w:pPr>
  </w:style>
  <w:style w:type="paragraph" w:customStyle="1" w:styleId="61">
    <w:name w:val="样式6"/>
    <w:basedOn w:val="40"/>
    <w:next w:val="3heading3IndentLeft025in111Heading3h3H3U1"/>
    <w:rsid w:val="00EC3CBB"/>
  </w:style>
  <w:style w:type="paragraph" w:customStyle="1" w:styleId="71">
    <w:name w:val="样式7"/>
    <w:basedOn w:val="40"/>
    <w:rsid w:val="00EC3CBB"/>
    <w:rPr>
      <w:b/>
    </w:rPr>
  </w:style>
  <w:style w:type="paragraph" w:customStyle="1" w:styleId="81">
    <w:name w:val="样式8"/>
    <w:basedOn w:val="40"/>
    <w:next w:val="13"/>
    <w:rsid w:val="00EC3CBB"/>
    <w:rPr>
      <w:b/>
    </w:rPr>
  </w:style>
  <w:style w:type="paragraph" w:customStyle="1" w:styleId="2heading2IndentLeft025inH2Head2A211headi">
    <w:name w:val="样式 标题 2heading 2+ Indent: Left 0.25 in节H2Head2A21.1  headi..."/>
    <w:basedOn w:val="22"/>
    <w:next w:val="a3"/>
    <w:autoRedefine/>
    <w:rsid w:val="00B4159E"/>
    <w:pPr>
      <w:numPr>
        <w:ilvl w:val="2"/>
        <w:numId w:val="13"/>
      </w:numPr>
      <w:spacing w:beforeLines="100" w:afterLines="100"/>
    </w:pPr>
    <w:rPr>
      <w:rFonts w:ascii="Arial" w:hAnsi="Arial" w:cs="Arial"/>
      <w:bCs/>
      <w:sz w:val="28"/>
      <w:szCs w:val="28"/>
    </w:rPr>
  </w:style>
  <w:style w:type="paragraph" w:customStyle="1" w:styleId="Comment">
    <w:name w:val="Comment"/>
    <w:basedOn w:val="a3"/>
    <w:rsid w:val="00B4159E"/>
    <w:pPr>
      <w:widowControl/>
      <w:numPr>
        <w:ilvl w:val="3"/>
        <w:numId w:val="13"/>
      </w:numPr>
      <w:spacing w:after="120"/>
    </w:pPr>
    <w:rPr>
      <w:color w:val="0000FF"/>
      <w:kern w:val="0"/>
    </w:rPr>
  </w:style>
  <w:style w:type="paragraph" w:customStyle="1" w:styleId="4heading4IndentLeft05inh41111Heading4H">
    <w:name w:val="样式 样式 样式 标题 4heading 4 + Indent: Left 0.5 inh41.1.1.1 Heading 4H..."/>
    <w:basedOn w:val="a3"/>
    <w:rsid w:val="00B4159E"/>
    <w:pPr>
      <w:keepNext/>
      <w:keepLines/>
      <w:numPr>
        <w:ilvl w:val="3"/>
      </w:numPr>
      <w:tabs>
        <w:tab w:val="num" w:pos="851"/>
      </w:tabs>
      <w:spacing w:beforeLines="50" w:afterLines="50" w:line="360" w:lineRule="auto"/>
      <w:ind w:left="851" w:hanging="851"/>
      <w:outlineLvl w:val="3"/>
    </w:pPr>
    <w:rPr>
      <w:rFonts w:ascii="Arial" w:hAnsi="Arial" w:cs="宋体"/>
      <w:b/>
      <w:bCs/>
    </w:rPr>
  </w:style>
  <w:style w:type="paragraph" w:styleId="af7">
    <w:name w:val="Balloon Text"/>
    <w:basedOn w:val="a3"/>
    <w:semiHidden/>
    <w:rsid w:val="004F7DC1"/>
    <w:rPr>
      <w:sz w:val="18"/>
      <w:szCs w:val="18"/>
    </w:rPr>
  </w:style>
  <w:style w:type="paragraph" w:customStyle="1" w:styleId="1">
    <w:name w:val="标题1"/>
    <w:basedOn w:val="a3"/>
    <w:rsid w:val="006E6F2C"/>
    <w:pPr>
      <w:numPr>
        <w:numId w:val="12"/>
      </w:numPr>
    </w:pPr>
  </w:style>
  <w:style w:type="paragraph" w:customStyle="1" w:styleId="20">
    <w:name w:val="标题2"/>
    <w:basedOn w:val="a3"/>
    <w:rsid w:val="006E6F2C"/>
    <w:pPr>
      <w:numPr>
        <w:ilvl w:val="1"/>
        <w:numId w:val="12"/>
      </w:numPr>
    </w:pPr>
  </w:style>
  <w:style w:type="paragraph" w:customStyle="1" w:styleId="3">
    <w:name w:val="标题3"/>
    <w:basedOn w:val="a3"/>
    <w:rsid w:val="006E6F2C"/>
    <w:pPr>
      <w:numPr>
        <w:ilvl w:val="2"/>
        <w:numId w:val="12"/>
      </w:numPr>
    </w:pPr>
  </w:style>
  <w:style w:type="paragraph" w:customStyle="1" w:styleId="3Char">
    <w:name w:val="标题3 Char"/>
    <w:basedOn w:val="a3"/>
    <w:rsid w:val="006E6F2C"/>
    <w:pPr>
      <w:numPr>
        <w:ilvl w:val="3"/>
        <w:numId w:val="12"/>
      </w:numPr>
    </w:pPr>
  </w:style>
  <w:style w:type="paragraph" w:customStyle="1" w:styleId="9">
    <w:name w:val="样式9"/>
    <w:basedOn w:val="50"/>
    <w:rsid w:val="00797770"/>
    <w:pPr>
      <w:numPr>
        <w:numId w:val="15"/>
      </w:numPr>
    </w:pPr>
  </w:style>
  <w:style w:type="paragraph" w:customStyle="1" w:styleId="100">
    <w:name w:val="样式10"/>
    <w:basedOn w:val="4"/>
    <w:next w:val="40"/>
    <w:rsid w:val="00797770"/>
    <w:rPr>
      <w:sz w:val="24"/>
    </w:rPr>
  </w:style>
  <w:style w:type="paragraph" w:styleId="af8">
    <w:name w:val="List Paragraph"/>
    <w:basedOn w:val="a3"/>
    <w:uiPriority w:val="34"/>
    <w:qFormat/>
    <w:rsid w:val="003879A9"/>
    <w:pPr>
      <w:ind w:firstLineChars="200" w:firstLine="420"/>
    </w:pPr>
  </w:style>
  <w:style w:type="paragraph" w:customStyle="1" w:styleId="a0">
    <w:name w:val="章标题"/>
    <w:next w:val="a3"/>
    <w:autoRedefine/>
    <w:rsid w:val="00721BD7"/>
    <w:pPr>
      <w:numPr>
        <w:numId w:val="16"/>
      </w:numPr>
      <w:spacing w:beforeLines="50" w:afterLines="50"/>
      <w:outlineLvl w:val="1"/>
    </w:pPr>
    <w:rPr>
      <w:rFonts w:ascii="黑体" w:eastAsia="黑体"/>
      <w:snapToGrid w:val="0"/>
      <w:sz w:val="21"/>
    </w:rPr>
  </w:style>
  <w:style w:type="paragraph" w:customStyle="1" w:styleId="a1">
    <w:name w:val="附录标题"/>
    <w:basedOn w:val="a0"/>
    <w:autoRedefine/>
    <w:rsid w:val="00721BD7"/>
    <w:pPr>
      <w:numPr>
        <w:numId w:val="17"/>
      </w:numPr>
      <w:outlineLvl w:val="0"/>
    </w:pPr>
  </w:style>
  <w:style w:type="paragraph" w:customStyle="1" w:styleId="Char1CharCharCharCharCharCharCharChar2CharCharCharCharCharCharCharCharCharCharCharCharChar">
    <w:name w:val="Char1 Char Char Char Char Char Char Char Char2 Char Char Char Char Char Char Char Char Char Char Char Char Char"/>
    <w:basedOn w:val="a3"/>
    <w:rsid w:val="006F0314"/>
    <w:pPr>
      <w:adjustRightInd w:val="0"/>
      <w:spacing w:line="360" w:lineRule="auto"/>
    </w:pPr>
    <w:rPr>
      <w:kern w:val="0"/>
      <w:sz w:val="24"/>
    </w:rPr>
  </w:style>
  <w:style w:type="character" w:customStyle="1" w:styleId="Char">
    <w:name w:val="题注 Char"/>
    <w:aliases w:val="题注(表) Char"/>
    <w:basedOn w:val="a5"/>
    <w:link w:val="af3"/>
    <w:rsid w:val="006F0314"/>
    <w:rPr>
      <w:rFonts w:ascii="Arial" w:eastAsia="黑体" w:hAnsi="Arial" w:cs="Arial"/>
      <w:kern w:val="2"/>
    </w:rPr>
  </w:style>
  <w:style w:type="character" w:styleId="af9">
    <w:name w:val="annotation reference"/>
    <w:basedOn w:val="a5"/>
    <w:rsid w:val="008F6AEF"/>
    <w:rPr>
      <w:sz w:val="21"/>
      <w:szCs w:val="21"/>
    </w:rPr>
  </w:style>
  <w:style w:type="paragraph" w:styleId="afa">
    <w:name w:val="annotation text"/>
    <w:basedOn w:val="a3"/>
    <w:link w:val="Char4"/>
    <w:rsid w:val="008F6AEF"/>
    <w:pPr>
      <w:jc w:val="left"/>
    </w:pPr>
  </w:style>
  <w:style w:type="character" w:customStyle="1" w:styleId="Char4">
    <w:name w:val="批注文字 Char"/>
    <w:basedOn w:val="a5"/>
    <w:link w:val="afa"/>
    <w:rsid w:val="008F6AEF"/>
    <w:rPr>
      <w:kern w:val="2"/>
      <w:sz w:val="21"/>
    </w:rPr>
  </w:style>
  <w:style w:type="paragraph" w:styleId="afb">
    <w:name w:val="annotation subject"/>
    <w:basedOn w:val="afa"/>
    <w:next w:val="afa"/>
    <w:link w:val="Char5"/>
    <w:rsid w:val="008F6AEF"/>
    <w:rPr>
      <w:b/>
      <w:bCs/>
    </w:rPr>
  </w:style>
  <w:style w:type="character" w:customStyle="1" w:styleId="Char5">
    <w:name w:val="批注主题 Char"/>
    <w:basedOn w:val="Char4"/>
    <w:link w:val="afb"/>
    <w:rsid w:val="008F6AEF"/>
    <w:rPr>
      <w:b/>
      <w:bCs/>
    </w:rPr>
  </w:style>
  <w:style w:type="paragraph" w:customStyle="1" w:styleId="xl65">
    <w:name w:val="xl65"/>
    <w:basedOn w:val="a3"/>
    <w:rsid w:val="000B56B9"/>
    <w:pPr>
      <w:widowControl/>
      <w:spacing w:before="100" w:beforeAutospacing="1" w:after="100" w:afterAutospacing="1"/>
      <w:jc w:val="center"/>
      <w:textAlignment w:val="center"/>
    </w:pPr>
    <w:rPr>
      <w:rFonts w:ascii="Calibri" w:hAnsi="Calibri" w:cs="Calibri"/>
      <w:b/>
      <w:bCs/>
      <w:kern w:val="0"/>
      <w:sz w:val="20"/>
    </w:rPr>
  </w:style>
  <w:style w:type="paragraph" w:customStyle="1" w:styleId="xl66">
    <w:name w:val="xl66"/>
    <w:basedOn w:val="a3"/>
    <w:rsid w:val="000B56B9"/>
    <w:pPr>
      <w:widowControl/>
      <w:spacing w:before="100" w:beforeAutospacing="1" w:after="100" w:afterAutospacing="1"/>
      <w:jc w:val="left"/>
      <w:textAlignment w:val="center"/>
    </w:pPr>
    <w:rPr>
      <w:rFonts w:ascii="Calibri" w:hAnsi="Calibri" w:cs="Calibri"/>
      <w:kern w:val="0"/>
      <w:sz w:val="20"/>
    </w:rPr>
  </w:style>
  <w:style w:type="paragraph" w:customStyle="1" w:styleId="xl67">
    <w:name w:val="xl67"/>
    <w:basedOn w:val="a3"/>
    <w:rsid w:val="000B56B9"/>
    <w:pPr>
      <w:widowControl/>
      <w:spacing w:before="100" w:beforeAutospacing="1" w:after="100" w:afterAutospacing="1"/>
      <w:jc w:val="left"/>
      <w:textAlignment w:val="center"/>
    </w:pPr>
    <w:rPr>
      <w:rFonts w:ascii="Calibri" w:hAnsi="Calibri" w:cs="Calibri"/>
      <w:color w:val="FF0000"/>
      <w:kern w:val="0"/>
      <w:sz w:val="20"/>
    </w:rPr>
  </w:style>
  <w:style w:type="paragraph" w:customStyle="1" w:styleId="xl68">
    <w:name w:val="xl68"/>
    <w:basedOn w:val="a3"/>
    <w:rsid w:val="000B56B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" w:hAnsi="Calibri" w:cs="Calibri"/>
      <w:b/>
      <w:bCs/>
      <w:kern w:val="0"/>
      <w:sz w:val="20"/>
    </w:rPr>
  </w:style>
  <w:style w:type="paragraph" w:customStyle="1" w:styleId="xl69">
    <w:name w:val="xl69"/>
    <w:basedOn w:val="a3"/>
    <w:rsid w:val="000B56B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Calibri" w:hAnsi="Calibri" w:cs="Calibri"/>
      <w:kern w:val="0"/>
      <w:sz w:val="20"/>
    </w:rPr>
  </w:style>
  <w:style w:type="paragraph" w:customStyle="1" w:styleId="xl70">
    <w:name w:val="xl70"/>
    <w:basedOn w:val="a3"/>
    <w:rsid w:val="000B56B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hAnsi="宋体" w:cs="宋体"/>
      <w:kern w:val="0"/>
      <w:sz w:val="20"/>
    </w:rPr>
  </w:style>
  <w:style w:type="paragraph" w:customStyle="1" w:styleId="xl71">
    <w:name w:val="xl71"/>
    <w:basedOn w:val="a3"/>
    <w:rsid w:val="000B56B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Calibri" w:hAnsi="Calibri" w:cs="Calibri"/>
      <w:color w:val="FF0000"/>
      <w:kern w:val="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2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245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08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369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47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4432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9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88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752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340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55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57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ngwei3cc\Application%20Data\Microsoft\Templates\Normal(&#23545;&#20869;)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2775F-FFEE-48C0-B95E-D3DE7C187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Normal(对内).dot</Template>
  <TotalTime>3760</TotalTime>
  <Pages>10</Pages>
  <Words>970</Words>
  <Characters>5533</Characters>
  <Application>Microsoft Office Word</Application>
  <DocSecurity>0</DocSecurity>
  <Lines>46</Lines>
  <Paragraphs>12</Paragraphs>
  <ScaleCrop>false</ScaleCrop>
  <Company>-ZTE-</Company>
  <LinksUpToDate>false</LinksUpToDate>
  <CharactersWithSpaces>6491</CharactersWithSpaces>
  <SharedDoc>false</SharedDoc>
  <HLinks>
    <vt:vector size="480" baseType="variant">
      <vt:variant>
        <vt:i4>2031666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_Toc375905436</vt:lpwstr>
      </vt:variant>
      <vt:variant>
        <vt:i4>2031666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_Toc375905435</vt:lpwstr>
      </vt:variant>
      <vt:variant>
        <vt:i4>2031666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_Toc375905434</vt:lpwstr>
      </vt:variant>
      <vt:variant>
        <vt:i4>2031666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_Toc375905433</vt:lpwstr>
      </vt:variant>
      <vt:variant>
        <vt:i4>2031666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_Toc375905432</vt:lpwstr>
      </vt:variant>
      <vt:variant>
        <vt:i4>2031666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_Toc375905430</vt:lpwstr>
      </vt:variant>
      <vt:variant>
        <vt:i4>1966130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_Toc375905429</vt:lpwstr>
      </vt:variant>
      <vt:variant>
        <vt:i4>1966130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_Toc375905428</vt:lpwstr>
      </vt:variant>
      <vt:variant>
        <vt:i4>1966130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_Toc375905427</vt:lpwstr>
      </vt:variant>
      <vt:variant>
        <vt:i4>1966130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_Toc375905426</vt:lpwstr>
      </vt:variant>
      <vt:variant>
        <vt:i4>1966130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_Toc375905425</vt:lpwstr>
      </vt:variant>
      <vt:variant>
        <vt:i4>1966130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_Toc375905424</vt:lpwstr>
      </vt:variant>
      <vt:variant>
        <vt:i4>1966130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_Toc375905422</vt:lpwstr>
      </vt:variant>
      <vt:variant>
        <vt:i4>1966130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_Toc375905421</vt:lpwstr>
      </vt:variant>
      <vt:variant>
        <vt:i4>1966130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_Toc375905420</vt:lpwstr>
      </vt:variant>
      <vt:variant>
        <vt:i4>1900594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_Toc375905419</vt:lpwstr>
      </vt:variant>
      <vt:variant>
        <vt:i4>1900594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_Toc375905418</vt:lpwstr>
      </vt:variant>
      <vt:variant>
        <vt:i4>1900594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_Toc375905417</vt:lpwstr>
      </vt:variant>
      <vt:variant>
        <vt:i4>1900594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_Toc375905416</vt:lpwstr>
      </vt:variant>
      <vt:variant>
        <vt:i4>1900594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_Toc375905415</vt:lpwstr>
      </vt:variant>
      <vt:variant>
        <vt:i4>1900594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_Toc375905414</vt:lpwstr>
      </vt:variant>
      <vt:variant>
        <vt:i4>1900594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_Toc375905413</vt:lpwstr>
      </vt:variant>
      <vt:variant>
        <vt:i4>1900594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_Toc375905412</vt:lpwstr>
      </vt:variant>
      <vt:variant>
        <vt:i4>1900594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_Toc375905411</vt:lpwstr>
      </vt:variant>
      <vt:variant>
        <vt:i4>1900594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_Toc375905410</vt:lpwstr>
      </vt:variant>
      <vt:variant>
        <vt:i4>1835058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_Toc375905409</vt:lpwstr>
      </vt:variant>
      <vt:variant>
        <vt:i4>1835058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_Toc375905408</vt:lpwstr>
      </vt:variant>
      <vt:variant>
        <vt:i4>1835058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_Toc375905407</vt:lpwstr>
      </vt:variant>
      <vt:variant>
        <vt:i4>1835058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_Toc375905406</vt:lpwstr>
      </vt:variant>
      <vt:variant>
        <vt:i4>1835058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_Toc375905405</vt:lpwstr>
      </vt:variant>
      <vt:variant>
        <vt:i4>1835058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_Toc375905404</vt:lpwstr>
      </vt:variant>
      <vt:variant>
        <vt:i4>1835058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_Toc375905403</vt:lpwstr>
      </vt:variant>
      <vt:variant>
        <vt:i4>1835058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_Toc375905402</vt:lpwstr>
      </vt:variant>
      <vt:variant>
        <vt:i4>1835058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_Toc375905401</vt:lpwstr>
      </vt:variant>
      <vt:variant>
        <vt:i4>1835058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_Toc375905400</vt:lpwstr>
      </vt:variant>
      <vt:variant>
        <vt:i4>1376309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_Toc375905399</vt:lpwstr>
      </vt:variant>
      <vt:variant>
        <vt:i4>1376309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_Toc375905398</vt:lpwstr>
      </vt:variant>
      <vt:variant>
        <vt:i4>1376309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_Toc375905397</vt:lpwstr>
      </vt:variant>
      <vt:variant>
        <vt:i4>1376309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_Toc375905396</vt:lpwstr>
      </vt:variant>
      <vt:variant>
        <vt:i4>1376309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_Toc375905395</vt:lpwstr>
      </vt:variant>
      <vt:variant>
        <vt:i4>1376309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_Toc375905394</vt:lpwstr>
      </vt:variant>
      <vt:variant>
        <vt:i4>1376309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_Toc375905393</vt:lpwstr>
      </vt:variant>
      <vt:variant>
        <vt:i4>1376309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_Toc375905392</vt:lpwstr>
      </vt:variant>
      <vt:variant>
        <vt:i4>1376309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_Toc375905391</vt:lpwstr>
      </vt:variant>
      <vt:variant>
        <vt:i4>1376309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_Toc375905390</vt:lpwstr>
      </vt:variant>
      <vt:variant>
        <vt:i4>1310773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_Toc375905389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_Toc375905388</vt:lpwstr>
      </vt:variant>
      <vt:variant>
        <vt:i4>1310773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_Toc375905387</vt:lpwstr>
      </vt:variant>
      <vt:variant>
        <vt:i4>1310773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_Toc375905386</vt:lpwstr>
      </vt:variant>
      <vt:variant>
        <vt:i4>1310773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_Toc375905385</vt:lpwstr>
      </vt:variant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_Toc375905384</vt:lpwstr>
      </vt:variant>
      <vt:variant>
        <vt:i4>1310773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_Toc375905383</vt:lpwstr>
      </vt:variant>
      <vt:variant>
        <vt:i4>1310773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_Toc375905382</vt:lpwstr>
      </vt:variant>
      <vt:variant>
        <vt:i4>1310773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_Toc375905381</vt:lpwstr>
      </vt:variant>
      <vt:variant>
        <vt:i4>1310773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_Toc375905380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_Toc375905379</vt:lpwstr>
      </vt:variant>
      <vt:variant>
        <vt:i4>1769525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_Toc375905378</vt:lpwstr>
      </vt:variant>
      <vt:variant>
        <vt:i4>1769525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_Toc375905377</vt:lpwstr>
      </vt:variant>
      <vt:variant>
        <vt:i4>1769525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_Toc375905376</vt:lpwstr>
      </vt:variant>
      <vt:variant>
        <vt:i4>1769525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_Toc375905375</vt:lpwstr>
      </vt:variant>
      <vt:variant>
        <vt:i4>1769525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_Toc375905374</vt:lpwstr>
      </vt:variant>
      <vt:variant>
        <vt:i4>1769525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_Toc375905373</vt:lpwstr>
      </vt:variant>
      <vt:variant>
        <vt:i4>1769525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_Toc375905372</vt:lpwstr>
      </vt:variant>
      <vt:variant>
        <vt:i4>1769525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_Toc375905371</vt:lpwstr>
      </vt:variant>
      <vt:variant>
        <vt:i4>1769525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_Toc375905370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_Toc375905369</vt:lpwstr>
      </vt:variant>
      <vt:variant>
        <vt:i4>1703989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_Toc375905368</vt:lpwstr>
      </vt:variant>
      <vt:variant>
        <vt:i4>1703989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_Toc375905367</vt:lpwstr>
      </vt:variant>
      <vt:variant>
        <vt:i4>1703989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_Toc375905366</vt:lpwstr>
      </vt:variant>
      <vt:variant>
        <vt:i4>1703989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_Toc375905365</vt:lpwstr>
      </vt:variant>
      <vt:variant>
        <vt:i4>1703989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_Toc375905364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_Toc375905363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_Toc375905362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_Toc375905361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_Toc375905360</vt:lpwstr>
      </vt:variant>
      <vt:variant>
        <vt:i4>1638453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_Toc375905359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_Toc375905358</vt:lpwstr>
      </vt:variant>
      <vt:variant>
        <vt:i4>1638453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_Toc375905357</vt:lpwstr>
      </vt:variant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_Toc375905356</vt:lpwstr>
      </vt:variant>
      <vt:variant>
        <vt:i4>1638453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_Toc375905355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CCS版本系统性能测试指导书</dc:title>
  <dc:subject/>
  <dc:creator>yangyunhuacc</dc:creator>
  <cp:keywords/>
  <dc:description/>
  <cp:lastModifiedBy>yy</cp:lastModifiedBy>
  <cp:revision>320</cp:revision>
  <cp:lastPrinted>1601-01-01T00:00:00Z</cp:lastPrinted>
  <dcterms:created xsi:type="dcterms:W3CDTF">2014-01-02T07:28:00Z</dcterms:created>
  <dcterms:modified xsi:type="dcterms:W3CDTF">2014-07-25T02:41:00Z</dcterms:modified>
</cp:coreProperties>
</file>