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对于一个字节码文件.class，本身却记录了类的全部信息。java在启动时在将.class字节码文件载入</w:t>
      </w:r>
      <w:r>
        <w:rPr>
          <w:color w:val="auto"/>
          <w:sz w:val="21"/>
          <w:szCs w:val="21"/>
          <w:rFonts w:ascii="Calibri" w:eastAsia="宋体" w:hAnsi="宋体" w:cs="宋体"/>
        </w:rPr>
        <w:t>时，在内存产生一个java.lang.Class对象代表该.class字节码文件，程序在运行时可以通过这个class对</w:t>
      </w:r>
      <w:r>
        <w:rPr>
          <w:color w:val="auto"/>
          <w:sz w:val="21"/>
          <w:szCs w:val="21"/>
          <w:rFonts w:ascii="Calibri" w:eastAsia="宋体" w:hAnsi="宋体" w:cs="宋体"/>
        </w:rPr>
        <w:t>象动态得获取类的全部信息，包括构造器，方法，属性，修饰符，接口等待，并且能够动态得修</w:t>
      </w:r>
      <w:r>
        <w:rPr>
          <w:color w:val="auto"/>
          <w:sz w:val="21"/>
          <w:szCs w:val="21"/>
          <w:rFonts w:ascii="Calibri" w:eastAsia="宋体" w:hAnsi="宋体" w:cs="宋体"/>
        </w:rPr>
        <w:t>改由class生成的对象属性的机制。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1"/>
        <w:szCs w:val="21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40" w:after="0"/>
      <w:rPr/>
      <w:autoSpaceDE w:val="0"/>
      <w:autoSpaceDN w:val="0"/>
    </w:pPr>
    <w:rPr>
      <w:color w:val="auto"/>
      <w:sz w:val="21"/>
      <w:szCs w:val="21"/>
      <w:rFonts w:ascii="Calibri" w:eastAsia="宋体" w:hAnsi="宋体" w:cs="宋体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1"/>
      <w:szCs w:val="21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