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" w:beforeAutospacing="0" w:after="25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Window 下安装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下载地址：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"https://github.com/MSOpenTech/redis/releases" \t "http://www.runoob.com/redis/_blank"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64854C"/>
          <w:spacing w:val="0"/>
          <w:sz w:val="16"/>
          <w:szCs w:val="16"/>
          <w:u w:val="single"/>
          <w:bdr w:val="none" w:color="auto" w:sz="0" w:space="0"/>
          <w:shd w:val="clear" w:fill="FFFFFF"/>
        </w:rPr>
        <w:t>https://github.com/MSOpenTech/redis/releases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/>
    <w:p>
      <w:r>
        <w:drawing>
          <wp:inline distT="0" distB="0" distL="114300" distR="114300">
            <wp:extent cx="5273040" cy="1543685"/>
            <wp:effectExtent l="0" t="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执行一下命令启动redis服务，后面conf可以省略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server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exe 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windows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conf</w:t>
      </w:r>
    </w:p>
    <w:p>
      <w:r>
        <w:rPr>
          <w:rFonts w:hint="default"/>
        </w:rPr>
        <w:t>这时候另启一个 cmd 窗口，原来的不要关闭，不然就无法访问服务端了。</w:t>
      </w:r>
    </w:p>
    <w:p>
      <w:pPr>
        <w:rPr>
          <w:rFonts w:hint="default"/>
        </w:rPr>
      </w:pPr>
      <w:r>
        <w:rPr>
          <w:rFonts w:hint="default"/>
        </w:rPr>
        <w:t>切换到 redis 目录下运行: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cli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exe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h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5"/>
          <w:szCs w:val="15"/>
          <w:bdr w:val="none" w:color="auto" w:sz="0" w:space="0"/>
          <w:shd w:val="clear" w:fill="FBFBFB"/>
        </w:rPr>
        <w:t>127.0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5"/>
          <w:szCs w:val="15"/>
          <w:bdr w:val="none" w:color="auto" w:sz="0" w:space="0"/>
          <w:shd w:val="clear" w:fill="FBFBFB"/>
        </w:rPr>
        <w:t>0.1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5"/>
          <w:szCs w:val="15"/>
          <w:bdr w:val="none" w:color="auto" w:sz="0" w:space="0"/>
          <w:shd w:val="clear" w:fill="FBFBFB"/>
        </w:rPr>
        <w:t>6379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" w:beforeAutospacing="0" w:after="25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Linux 下安装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下载地址：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"http://redis.io/download" \t "http://www.runoob.com/redis/_blank"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64854C"/>
          <w:spacing w:val="0"/>
          <w:sz w:val="16"/>
          <w:szCs w:val="16"/>
          <w:u w:val="single"/>
          <w:bdr w:val="none" w:color="auto" w:sz="0" w:space="0"/>
          <w:shd w:val="clear" w:fill="FFFFFF"/>
        </w:rPr>
        <w:t>http://redis.io/download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，下载最新稳定版本。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本教程使用的最新文档版本为 2.8.17，下载并安装：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$ wget 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5"/>
          <w:szCs w:val="15"/>
          <w:bdr w:val="none" w:color="auto" w:sz="0" w:space="0"/>
          <w:shd w:val="clear" w:fill="FBFBFB"/>
        </w:rPr>
        <w:t>//download.redis.io/releases/redis-2.8.17.tar.gz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$ tar xzf 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5"/>
          <w:szCs w:val="15"/>
          <w:bdr w:val="none" w:color="auto" w:sz="0" w:space="0"/>
          <w:shd w:val="clear" w:fill="FBFBFB"/>
        </w:rPr>
        <w:t>2.8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5"/>
          <w:szCs w:val="15"/>
          <w:bdr w:val="none" w:color="auto" w:sz="0" w:space="0"/>
          <w:shd w:val="clear" w:fill="FBFBFB"/>
        </w:rPr>
        <w:t>17.tar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gz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$ cd 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5"/>
          <w:szCs w:val="15"/>
          <w:bdr w:val="none" w:color="auto" w:sz="0" w:space="0"/>
          <w:shd w:val="clear" w:fill="FBFBFB"/>
        </w:rPr>
        <w:t>2.8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5"/>
          <w:szCs w:val="15"/>
          <w:bdr w:val="none" w:color="auto" w:sz="0" w:space="0"/>
          <w:shd w:val="clear" w:fill="FBFBFB"/>
        </w:rPr>
        <w:t>17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$ make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make完后 redis-2.8.17目录下会出现编译后的redis服务程序redis-server,还有用于测试的客户端程序redis-cli,两个程序位于安装目录 src 目录下：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下面启动redis服务.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$ cd src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$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注意这种方式启动redis 使用的是默认配置。也可以通过启动参数告诉redis使用指定配置文件使用下面命令启动。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$ cd src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$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server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../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redis.conf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是一个默认的配置文件。我们可以根据需要使用自己的配置文件。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启动redis服务进程后，就可以使用测试客户端程序redis-cli和redis服务交互了。 比如：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$ cd src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$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./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cli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5"/>
          <w:szCs w:val="15"/>
          <w:bdr w:val="none" w:color="auto" w:sz="0" w:space="0"/>
          <w:shd w:val="clear" w:fill="FBFBFB"/>
        </w:rPr>
        <w:t>set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 foo bar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OK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>redis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5"/>
          <w:szCs w:val="15"/>
          <w:bdr w:val="none" w:color="auto" w:sz="0" w:space="0"/>
          <w:shd w:val="clear" w:fill="FBFBFB"/>
        </w:rPr>
        <w:t>get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 foo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5"/>
          <w:szCs w:val="15"/>
          <w:bdr w:val="none" w:color="auto" w:sz="0" w:space="0"/>
          <w:shd w:val="clear" w:fill="FBFBFB"/>
        </w:rPr>
        <w:t>"bar"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redis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5"/>
          <w:szCs w:val="15"/>
          <w:bdr w:val="none" w:color="auto" w:sz="0" w:space="0"/>
          <w:shd w:val="clear" w:fill="FBFBFB"/>
        </w:rPr>
        <w:t>127.0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5"/>
          <w:szCs w:val="15"/>
          <w:bdr w:val="none" w:color="auto" w:sz="0" w:space="0"/>
          <w:shd w:val="clear" w:fill="FBFBFB"/>
        </w:rPr>
        <w:t>0.1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5"/>
          <w:szCs w:val="15"/>
          <w:bdr w:val="none" w:color="auto" w:sz="0" w:space="0"/>
          <w:shd w:val="clear" w:fill="FBFBFB"/>
        </w:rPr>
        <w:t>6379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 CONFIG GET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8" w:beforeAutospacing="0" w:after="188" w:afterAutospacing="0" w:line="250" w:lineRule="atLeast"/>
        <w:ind w:left="0" w:right="0" w:firstLine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redis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5"/>
          <w:szCs w:val="15"/>
          <w:bdr w:val="none" w:color="auto" w:sz="0" w:space="0"/>
          <w:shd w:val="clear" w:fill="FBFBFB"/>
        </w:rPr>
        <w:t>127.0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5"/>
          <w:szCs w:val="15"/>
          <w:bdr w:val="none" w:color="auto" w:sz="0" w:space="0"/>
          <w:shd w:val="clear" w:fill="FBFBFB"/>
        </w:rPr>
        <w:t>0.1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5"/>
          <w:szCs w:val="15"/>
          <w:bdr w:val="none" w:color="auto" w:sz="0" w:space="0"/>
          <w:shd w:val="clear" w:fill="FBFBFB"/>
        </w:rPr>
        <w:t>6379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5"/>
          <w:szCs w:val="15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5"/>
          <w:szCs w:val="15"/>
          <w:bdr w:val="none" w:color="auto" w:sz="0" w:space="0"/>
          <w:shd w:val="clear" w:fill="FBFBFB"/>
        </w:rPr>
        <w:t xml:space="preserve"> CONFIG SET loglevel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5"/>
          <w:szCs w:val="15"/>
          <w:bdr w:val="none" w:color="auto" w:sz="0" w:space="0"/>
          <w:shd w:val="clear" w:fill="FBFBFB"/>
        </w:rPr>
        <w:t>"notice"</w:t>
      </w:r>
    </w:p>
    <w:p>
      <w:r>
        <w:rPr>
          <w:rFonts w:hint="default"/>
        </w:rPr>
        <w:t>参数说明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redis.conf 配置项说明如下：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 Redis默认不是以守护进程的方式运行，可以通过该配置项修改，使用yes启用守护进程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daemonize 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 当Redis以守护进程方式运行时，Redis默认会把pid写入/var/run/redis.pid文件，可以通过pidfile指定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pidfile /var/run/redis.pid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 指定Redis监听端口，默认端口为6379，作者在自己的一篇博文中解释了为什么选用6379作为默认端口，因为6379在手机按键上MERZ对应的号码，而MERZ取自意大利歌女Alessia Merz的名字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port 6379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4. 绑定的主机地址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bind 127.0.0.1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5.当 客户端闲置多长时间后关闭连接，如果指定为0，表示关闭该功能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timeout 300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6. 指定日志记录级别，Redis总共支持四个级别：debug、verbose、notice、warning，默认为verbose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loglevel verbose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7. 日志记录方式，默认为标准输出，如果配置Redis为守护进程方式运行，而这里又配置为日志记录方式为标准输出，则日志将会发送给/dev/null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logfile stdout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8. 设置数据库的数量，默认数据库为0，可以使用SELECT &lt;dbid&gt;命令在连接上指定数据库id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databases 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9. 指定在多长时间内，有多少次更新操作，就将数据同步到数据文件，可以多个条件配合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save &lt;seconds&gt; &lt;changes&gt;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 Redis默认配置文件中提供了三个条件：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save 900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save 300 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save 60 10000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 分别表示900秒（15分钟）内有1个更改，300秒（5分钟）内有10个更改以及60秒内有10000个更改。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10. 指定存储至本地数据库时是否压缩数据，默认为yes，Redis采用LZF压缩，如果为了节省CPU时间，可以关闭该选项，但会导致数据库文件变的巨大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rdbcompression 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11. 指定本地数据库文件名，默认值为dump.rdb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dbfilename dump.rdb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12. 指定本地数据库存放目录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dir ./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13. 设置当本机为slav服务时，设置master服务的IP地址及端口，在Redis启动时，它会自动从master进行数据同步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slaveof &lt;masterip&gt; &lt;masterport&gt;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14. 当master服务设置了密码保护时，slav服务连接master的密码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masterauth &lt;master-password&gt;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15. 设置Redis连接密码，如果配置了连接密码，客户端在连接Redis时需要通过AUTH &lt;password&gt;命令提供密码，默认关闭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requirepass foobared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16. 设置同一时间最大客户端连接数，默认无限制，Redis可以同时打开的客户端连接数为Redis进程可以打开的最大文件描述符数，如果设置 maxclients 0，表示不作限制。当客户端连接数到达限制时，Redis会关闭新的连接并向客户端返回max number of clients reached错误信息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maxclients 128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17. 指定Redis最大内存限制，Redis在启动时会把数据加载到内存中，达到最大内存后，Redis会先尝试清除已到期或即将到期的Key，当此方法处理 后，仍然到达最大内存设置，将无法再进行写入操作，但仍然可以进行读取操作。Redis新的vm机制，会把Key存放内存，Value会存放在swap区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maxmemory &lt;bytes&gt;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18. 指定是否在每次更新操作后进行日志记录，Redis在默认情况下是异步的把数据写入磁盘，如果不开启，可能会在断电时导致一段时间内的数据丢失。因为 redis本身同步数据文件是按上面save条件来同步的，所以有的数据会在一段时间内只存在于内存中。默认为no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appendonly 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19. 指定更新日志文件名，默认为appendonly.aof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appendfilename appendonly.aof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20. 指定更新日志条件，共有3个可选值：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no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：表示等操作系统进行数据缓存同步到磁盘（快）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always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：表示每次更新操作后手动调用fsync()将数据写到磁盘（慢，安全）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everysec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：表示每秒同步一次（折中，默认值）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appendfsync everysec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21. 指定是否启用虚拟内存机制，默认值为no，简单的介绍一下，VM机制将数据分页存放，由Redis将访问量较少的页即冷数据swap到磁盘上，访问多的页面由磁盘自动换出到内存中（在后面的文章我会仔细分析Redis的VM机制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vm-enabled no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22. 虚拟内存文件路径，默认值为/tmp/redis.swap，不可多个Redis实例共享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vm-swap-file /tmp/redis.swap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23. 将所有大于vm-max-memory的数据存入虚拟内存,无论vm-max-memory设置多小,所有索引数据都是内存存储的(Redis的索引数据 就是keys),也就是说,当vm-max-memory设置为0的时候,其实是所有value都存在于磁盘。默认值为0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vm-max-memory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24. Redis swap文件分成了很多的page，一个对象可以保存在多个page上面，但一个page上不能被多个对象共享，vm-page-size是要根据存储的 数据大小来设定的，作者建议如果存储很多小对象，page大小最好设置为32或者64bytes；如果存储很大大对象，则可以使用更大的page，如果不 确定，就使用默认值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vm-page-size 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25. 设置swap文件中的page数量，由于页表（一种表示页面空闲或使用的bitmap）是在放在内存中的，，在磁盘上每8个pages将消耗1byte的内存。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vm-pages 134217728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26. 设置访问swap文件的线程数,最好不要超过机器的核数,如果设置为0,那么所有对swap文件的操作都是串行的，可能会造成比较长时间的延迟。默认值为4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vm-max-threads 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27. 设置在向客户端应答时，是否把较小的包合并为一个包发送，默认为开启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glueoutputbuf 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28. 指定在超过一定的数量或者最大的元素超过某一临界值时，采用一种特殊的哈希算法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hash-max-zipmap-entries 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hash-max-zipmap-value 512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29. 指定是否激活重置哈希，默认为开启（后面在介绍Redis的哈希算法时具体介绍）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activerehashing 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30. 指定包含其它的配置文件，可以在同一主机上多个Redis实例之间使用同一份配置文件，而同时各个实例又拥有自己的特定配置文件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include /path/to/local.conf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7241A"/>
    <w:rsid w:val="31400C62"/>
    <w:rsid w:val="514C1FC6"/>
    <w:rsid w:val="5CD45335"/>
    <w:rsid w:val="79A7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2019-03-21T15:42:43Z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